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2C6" w:rsidRPr="009053C4" w:rsidRDefault="006D0279" w:rsidP="008A22C6">
      <w:pPr>
        <w:rPr>
          <w:rFonts w:asciiTheme="minorHAnsi" w:hAnsiTheme="minorHAnsi" w:cstheme="minorHAnsi"/>
          <w:b/>
        </w:rPr>
      </w:pPr>
      <w:r w:rsidRPr="009053C4">
        <w:rPr>
          <w:rFonts w:asciiTheme="minorHAnsi" w:hAnsiTheme="minorHAnsi" w:cstheme="minorHAnsi"/>
          <w:b/>
        </w:rPr>
        <w:t xml:space="preserve">Oxford’s Economic Strategy Delivery Plan </w:t>
      </w:r>
    </w:p>
    <w:p w:rsidR="009053C4" w:rsidRDefault="009053C4" w:rsidP="008A22C6">
      <w:pPr>
        <w:rPr>
          <w:b/>
        </w:rPr>
      </w:pPr>
    </w:p>
    <w:p w:rsidR="009053C4" w:rsidRPr="009053C4" w:rsidRDefault="009053C4" w:rsidP="009053C4">
      <w:pPr>
        <w:rPr>
          <w:rFonts w:asciiTheme="minorHAnsi" w:hAnsiTheme="minorHAnsi" w:cstheme="minorHAnsi"/>
          <w:sz w:val="20"/>
          <w:szCs w:val="20"/>
        </w:rPr>
      </w:pPr>
      <w:r w:rsidRPr="009053C4">
        <w:rPr>
          <w:rFonts w:asciiTheme="minorHAnsi" w:hAnsiTheme="minorHAnsi" w:cstheme="minorHAnsi"/>
          <w:sz w:val="20"/>
          <w:szCs w:val="20"/>
          <w:u w:val="single"/>
        </w:rPr>
        <w:t>Note on Prioritisation</w:t>
      </w:r>
      <w:r>
        <w:rPr>
          <w:rFonts w:asciiTheme="minorHAnsi" w:hAnsiTheme="minorHAnsi" w:cstheme="minorHAnsi"/>
          <w:sz w:val="20"/>
          <w:szCs w:val="20"/>
          <w:u w:val="single"/>
        </w:rPr>
        <w:t>:</w:t>
      </w:r>
      <w:r w:rsidRPr="009053C4">
        <w:rPr>
          <w:rFonts w:asciiTheme="minorHAnsi" w:hAnsiTheme="minorHAnsi" w:cstheme="minorHAnsi"/>
          <w:sz w:val="20"/>
          <w:szCs w:val="20"/>
        </w:rPr>
        <w:t xml:space="preserve"> </w:t>
      </w:r>
      <w:r w:rsidR="00090AFF">
        <w:rPr>
          <w:rFonts w:asciiTheme="minorHAnsi" w:hAnsiTheme="minorHAnsi" w:cstheme="minorHAnsi"/>
          <w:sz w:val="20"/>
          <w:szCs w:val="20"/>
        </w:rPr>
        <w:t>Initial p</w:t>
      </w:r>
      <w:r w:rsidR="0045133D">
        <w:rPr>
          <w:rFonts w:asciiTheme="minorHAnsi" w:hAnsiTheme="minorHAnsi" w:cstheme="minorHAnsi"/>
          <w:sz w:val="20"/>
          <w:szCs w:val="20"/>
        </w:rPr>
        <w:t>rioritisation</w:t>
      </w:r>
      <w:r w:rsidRPr="009053C4">
        <w:rPr>
          <w:rFonts w:asciiTheme="minorHAnsi" w:hAnsiTheme="minorHAnsi" w:cstheme="minorHAnsi"/>
          <w:sz w:val="20"/>
          <w:szCs w:val="20"/>
        </w:rPr>
        <w:t xml:space="preserve"> has been </w:t>
      </w:r>
      <w:r>
        <w:rPr>
          <w:rFonts w:asciiTheme="minorHAnsi" w:hAnsiTheme="minorHAnsi" w:cstheme="minorHAnsi"/>
          <w:sz w:val="20"/>
          <w:szCs w:val="20"/>
        </w:rPr>
        <w:t xml:space="preserve">undertaken </w:t>
      </w:r>
      <w:r w:rsidRPr="009053C4">
        <w:rPr>
          <w:rFonts w:asciiTheme="minorHAnsi" w:hAnsiTheme="minorHAnsi" w:cstheme="minorHAnsi"/>
          <w:sz w:val="20"/>
          <w:szCs w:val="20"/>
        </w:rPr>
        <w:t xml:space="preserve">as result of feedback </w:t>
      </w:r>
      <w:r w:rsidR="0045133D">
        <w:rPr>
          <w:rFonts w:asciiTheme="minorHAnsi" w:hAnsiTheme="minorHAnsi" w:cstheme="minorHAnsi"/>
          <w:sz w:val="20"/>
          <w:szCs w:val="20"/>
        </w:rPr>
        <w:t xml:space="preserve">gleaned </w:t>
      </w:r>
      <w:r w:rsidRPr="009053C4">
        <w:rPr>
          <w:rFonts w:asciiTheme="minorHAnsi" w:hAnsiTheme="minorHAnsi" w:cstheme="minorHAnsi"/>
          <w:sz w:val="20"/>
          <w:szCs w:val="20"/>
        </w:rPr>
        <w:t xml:space="preserve">through the public consultation, </w:t>
      </w:r>
      <w:r>
        <w:rPr>
          <w:rFonts w:asciiTheme="minorHAnsi" w:hAnsiTheme="minorHAnsi" w:cstheme="minorHAnsi"/>
          <w:sz w:val="20"/>
          <w:szCs w:val="20"/>
        </w:rPr>
        <w:t xml:space="preserve">combined with officer knowledge on </w:t>
      </w:r>
      <w:r w:rsidR="0045133D">
        <w:rPr>
          <w:rFonts w:asciiTheme="minorHAnsi" w:hAnsiTheme="minorHAnsi" w:cstheme="minorHAnsi"/>
          <w:sz w:val="20"/>
          <w:szCs w:val="20"/>
        </w:rPr>
        <w:t xml:space="preserve">existing </w:t>
      </w:r>
      <w:r>
        <w:rPr>
          <w:rFonts w:asciiTheme="minorHAnsi" w:hAnsiTheme="minorHAnsi" w:cstheme="minorHAnsi"/>
          <w:sz w:val="20"/>
          <w:szCs w:val="20"/>
        </w:rPr>
        <w:t xml:space="preserve">project progress and </w:t>
      </w:r>
      <w:r w:rsidR="0045133D">
        <w:rPr>
          <w:rFonts w:asciiTheme="minorHAnsi" w:hAnsiTheme="minorHAnsi" w:cstheme="minorHAnsi"/>
          <w:sz w:val="20"/>
          <w:szCs w:val="20"/>
        </w:rPr>
        <w:t xml:space="preserve">available </w:t>
      </w:r>
      <w:r>
        <w:rPr>
          <w:rFonts w:asciiTheme="minorHAnsi" w:hAnsiTheme="minorHAnsi" w:cstheme="minorHAnsi"/>
          <w:sz w:val="20"/>
          <w:szCs w:val="20"/>
        </w:rPr>
        <w:t>resources</w:t>
      </w:r>
      <w:r w:rsidRPr="009053C4">
        <w:rPr>
          <w:rFonts w:asciiTheme="minorHAnsi" w:hAnsiTheme="minorHAnsi" w:cstheme="minorHAnsi"/>
          <w:sz w:val="20"/>
          <w:szCs w:val="20"/>
        </w:rPr>
        <w:t xml:space="preserve">. </w:t>
      </w:r>
      <w:r w:rsidR="0045133D">
        <w:rPr>
          <w:rFonts w:asciiTheme="minorHAnsi" w:hAnsiTheme="minorHAnsi" w:cstheme="minorHAnsi"/>
          <w:sz w:val="20"/>
          <w:szCs w:val="20"/>
        </w:rPr>
        <w:t>The definition for each level of priority is found below.</w:t>
      </w:r>
      <w:r w:rsidR="0045133D" w:rsidRPr="0045133D">
        <w:rPr>
          <w:rFonts w:asciiTheme="minorHAnsi" w:hAnsiTheme="minorHAnsi" w:cstheme="minorHAnsi"/>
          <w:sz w:val="20"/>
          <w:szCs w:val="20"/>
        </w:rPr>
        <w:t xml:space="preserve"> </w:t>
      </w:r>
      <w:r w:rsidR="0045133D" w:rsidRPr="009053C4">
        <w:rPr>
          <w:rFonts w:asciiTheme="minorHAnsi" w:hAnsiTheme="minorHAnsi" w:cstheme="minorHAnsi"/>
          <w:sz w:val="20"/>
          <w:szCs w:val="20"/>
        </w:rPr>
        <w:t xml:space="preserve">The </w:t>
      </w:r>
      <w:r w:rsidR="0045133D">
        <w:rPr>
          <w:rFonts w:asciiTheme="minorHAnsi" w:hAnsiTheme="minorHAnsi" w:cstheme="minorHAnsi"/>
          <w:sz w:val="20"/>
          <w:szCs w:val="20"/>
        </w:rPr>
        <w:t>expanded Oxford</w:t>
      </w:r>
      <w:r w:rsidR="0045133D" w:rsidRPr="009053C4">
        <w:rPr>
          <w:rFonts w:asciiTheme="minorHAnsi" w:hAnsiTheme="minorHAnsi" w:cstheme="minorHAnsi"/>
          <w:sz w:val="20"/>
          <w:szCs w:val="20"/>
        </w:rPr>
        <w:t xml:space="preserve"> Economic Growth Board will undertake a f</w:t>
      </w:r>
      <w:r w:rsidR="0045133D">
        <w:rPr>
          <w:rFonts w:asciiTheme="minorHAnsi" w:hAnsiTheme="minorHAnsi" w:cstheme="minorHAnsi"/>
          <w:sz w:val="20"/>
          <w:szCs w:val="20"/>
        </w:rPr>
        <w:t>urther action plan review, to revisit priorities at least annually;</w:t>
      </w:r>
    </w:p>
    <w:p w:rsidR="009053C4" w:rsidRPr="009053C4" w:rsidRDefault="009053C4" w:rsidP="008A22C6">
      <w:pPr>
        <w:rPr>
          <w:rFonts w:asciiTheme="minorHAnsi" w:hAnsiTheme="minorHAnsi" w:cstheme="minorHAnsi"/>
          <w:sz w:val="20"/>
          <w:szCs w:val="20"/>
          <w:u w:val="single"/>
        </w:rPr>
      </w:pPr>
    </w:p>
    <w:p w:rsidR="00314897" w:rsidRDefault="00314897" w:rsidP="008A22C6">
      <w:pPr>
        <w:rPr>
          <w:rFonts w:asciiTheme="minorHAnsi" w:hAnsiTheme="minorHAnsi" w:cstheme="minorHAnsi"/>
          <w:sz w:val="20"/>
          <w:szCs w:val="20"/>
        </w:rPr>
      </w:pPr>
      <w:r w:rsidRPr="0045133D">
        <w:rPr>
          <w:rFonts w:asciiTheme="minorHAnsi" w:hAnsiTheme="minorHAnsi" w:cstheme="minorHAnsi"/>
          <w:sz w:val="20"/>
          <w:szCs w:val="20"/>
          <w:u w:val="single"/>
        </w:rPr>
        <w:t>Priority 1:</w:t>
      </w:r>
      <w:r w:rsidRPr="009053C4">
        <w:rPr>
          <w:rFonts w:asciiTheme="minorHAnsi" w:hAnsiTheme="minorHAnsi" w:cstheme="minorHAnsi"/>
          <w:sz w:val="20"/>
          <w:szCs w:val="20"/>
        </w:rPr>
        <w:t xml:space="preserve"> Top priority</w:t>
      </w:r>
      <w:r w:rsidR="009053C4" w:rsidRPr="009053C4">
        <w:rPr>
          <w:rFonts w:asciiTheme="minorHAnsi" w:hAnsiTheme="minorHAnsi" w:cstheme="minorHAnsi"/>
          <w:sz w:val="20"/>
          <w:szCs w:val="20"/>
        </w:rPr>
        <w:t xml:space="preserve"> -</w:t>
      </w:r>
      <w:r w:rsidR="00BE0DAB" w:rsidRPr="009053C4">
        <w:rPr>
          <w:rFonts w:asciiTheme="minorHAnsi" w:hAnsiTheme="minorHAnsi" w:cstheme="minorHAnsi"/>
          <w:sz w:val="20"/>
          <w:szCs w:val="20"/>
        </w:rPr>
        <w:t xml:space="preserve"> critical </w:t>
      </w:r>
      <w:r w:rsidR="0045133D">
        <w:rPr>
          <w:rFonts w:asciiTheme="minorHAnsi" w:hAnsiTheme="minorHAnsi" w:cstheme="minorHAnsi"/>
          <w:sz w:val="20"/>
          <w:szCs w:val="20"/>
        </w:rPr>
        <w:t xml:space="preserve">actions with dependencies </w:t>
      </w:r>
      <w:r w:rsidR="00EE47D7">
        <w:rPr>
          <w:rFonts w:asciiTheme="minorHAnsi" w:hAnsiTheme="minorHAnsi" w:cstheme="minorHAnsi"/>
          <w:sz w:val="20"/>
          <w:szCs w:val="20"/>
        </w:rPr>
        <w:t>that</w:t>
      </w:r>
      <w:r w:rsidR="0045133D">
        <w:rPr>
          <w:rFonts w:asciiTheme="minorHAnsi" w:hAnsiTheme="minorHAnsi" w:cstheme="minorHAnsi"/>
          <w:sz w:val="20"/>
          <w:szCs w:val="20"/>
        </w:rPr>
        <w:t xml:space="preserve"> </w:t>
      </w:r>
      <w:r w:rsidR="00EE47D7">
        <w:rPr>
          <w:rFonts w:asciiTheme="minorHAnsi" w:hAnsiTheme="minorHAnsi" w:cstheme="minorHAnsi"/>
          <w:sz w:val="20"/>
          <w:szCs w:val="20"/>
        </w:rPr>
        <w:t>unlock</w:t>
      </w:r>
      <w:r w:rsidR="00BE0DAB" w:rsidRPr="009053C4">
        <w:rPr>
          <w:rFonts w:asciiTheme="minorHAnsi" w:hAnsiTheme="minorHAnsi" w:cstheme="minorHAnsi"/>
          <w:sz w:val="20"/>
          <w:szCs w:val="20"/>
        </w:rPr>
        <w:t xml:space="preserve"> </w:t>
      </w:r>
      <w:r w:rsidR="0045133D">
        <w:rPr>
          <w:rFonts w:asciiTheme="minorHAnsi" w:hAnsiTheme="minorHAnsi" w:cstheme="minorHAnsi"/>
          <w:sz w:val="20"/>
          <w:szCs w:val="20"/>
        </w:rPr>
        <w:t xml:space="preserve">strategic </w:t>
      </w:r>
      <w:r w:rsidR="00BE0DAB" w:rsidRPr="009053C4">
        <w:rPr>
          <w:rFonts w:asciiTheme="minorHAnsi" w:hAnsiTheme="minorHAnsi" w:cstheme="minorHAnsi"/>
          <w:sz w:val="20"/>
          <w:szCs w:val="20"/>
        </w:rPr>
        <w:t>economic</w:t>
      </w:r>
      <w:r w:rsidR="009053C4" w:rsidRPr="009053C4">
        <w:rPr>
          <w:rFonts w:asciiTheme="minorHAnsi" w:hAnsiTheme="minorHAnsi" w:cstheme="minorHAnsi"/>
          <w:sz w:val="20"/>
          <w:szCs w:val="20"/>
        </w:rPr>
        <w:t xml:space="preserve"> opportunities at scale. </w:t>
      </w:r>
      <w:r w:rsidR="00EE47D7">
        <w:rPr>
          <w:rFonts w:asciiTheme="minorHAnsi" w:hAnsiTheme="minorHAnsi" w:cstheme="minorHAnsi"/>
          <w:sz w:val="20"/>
          <w:szCs w:val="20"/>
        </w:rPr>
        <w:t>Where resources are required, seek</w:t>
      </w:r>
      <w:r w:rsidR="009053C4" w:rsidRPr="009053C4">
        <w:rPr>
          <w:rFonts w:asciiTheme="minorHAnsi" w:hAnsiTheme="minorHAnsi" w:cstheme="minorHAnsi"/>
          <w:sz w:val="20"/>
          <w:szCs w:val="20"/>
        </w:rPr>
        <w:t xml:space="preserve"> </w:t>
      </w:r>
      <w:r w:rsidR="00EE47D7">
        <w:rPr>
          <w:rFonts w:asciiTheme="minorHAnsi" w:hAnsiTheme="minorHAnsi" w:cstheme="minorHAnsi"/>
          <w:sz w:val="20"/>
          <w:szCs w:val="20"/>
        </w:rPr>
        <w:t xml:space="preserve">them as </w:t>
      </w:r>
      <w:r w:rsidR="009053C4" w:rsidRPr="009053C4">
        <w:rPr>
          <w:rFonts w:asciiTheme="minorHAnsi" w:hAnsiTheme="minorHAnsi" w:cstheme="minorHAnsi"/>
          <w:sz w:val="20"/>
          <w:szCs w:val="20"/>
        </w:rPr>
        <w:t>a</w:t>
      </w:r>
      <w:r w:rsidR="009053C4">
        <w:rPr>
          <w:rFonts w:asciiTheme="minorHAnsi" w:hAnsiTheme="minorHAnsi" w:cstheme="minorHAnsi"/>
          <w:sz w:val="20"/>
          <w:szCs w:val="20"/>
        </w:rPr>
        <w:t xml:space="preserve"> top</w:t>
      </w:r>
      <w:r w:rsidR="009053C4" w:rsidRPr="009053C4">
        <w:rPr>
          <w:rFonts w:asciiTheme="minorHAnsi" w:hAnsiTheme="minorHAnsi" w:cstheme="minorHAnsi"/>
          <w:sz w:val="20"/>
          <w:szCs w:val="20"/>
        </w:rPr>
        <w:t xml:space="preserve"> priority. These actions will commence in year one or two</w:t>
      </w:r>
      <w:r w:rsidR="00090AFF">
        <w:rPr>
          <w:rFonts w:asciiTheme="minorHAnsi" w:hAnsiTheme="minorHAnsi" w:cstheme="minorHAnsi"/>
          <w:sz w:val="20"/>
          <w:szCs w:val="20"/>
        </w:rPr>
        <w:t>.</w:t>
      </w:r>
      <w:r w:rsidRPr="009053C4">
        <w:rPr>
          <w:rFonts w:asciiTheme="minorHAnsi" w:hAnsiTheme="minorHAnsi" w:cstheme="minorHAnsi"/>
          <w:sz w:val="20"/>
          <w:szCs w:val="20"/>
        </w:rPr>
        <w:t xml:space="preserve"> </w:t>
      </w:r>
    </w:p>
    <w:p w:rsidR="009053C4" w:rsidRPr="009053C4" w:rsidRDefault="009053C4" w:rsidP="008A22C6">
      <w:pPr>
        <w:rPr>
          <w:rFonts w:asciiTheme="minorHAnsi" w:hAnsiTheme="minorHAnsi" w:cstheme="minorHAnsi"/>
          <w:sz w:val="20"/>
          <w:szCs w:val="20"/>
        </w:rPr>
      </w:pPr>
    </w:p>
    <w:p w:rsidR="00314897" w:rsidRDefault="00314897" w:rsidP="008A22C6">
      <w:pPr>
        <w:rPr>
          <w:rFonts w:asciiTheme="minorHAnsi" w:hAnsiTheme="minorHAnsi" w:cstheme="minorHAnsi"/>
          <w:sz w:val="20"/>
          <w:szCs w:val="20"/>
        </w:rPr>
      </w:pPr>
      <w:r w:rsidRPr="0045133D">
        <w:rPr>
          <w:rFonts w:asciiTheme="minorHAnsi" w:hAnsiTheme="minorHAnsi" w:cstheme="minorHAnsi"/>
          <w:sz w:val="20"/>
          <w:szCs w:val="20"/>
          <w:u w:val="single"/>
        </w:rPr>
        <w:t>Priority 2:</w:t>
      </w:r>
      <w:r w:rsidRPr="009053C4">
        <w:rPr>
          <w:rFonts w:asciiTheme="minorHAnsi" w:hAnsiTheme="minorHAnsi" w:cstheme="minorHAnsi"/>
          <w:sz w:val="20"/>
          <w:szCs w:val="20"/>
        </w:rPr>
        <w:t xml:space="preserve"> </w:t>
      </w:r>
      <w:r w:rsidR="00BE0DAB" w:rsidRPr="009053C4">
        <w:rPr>
          <w:rFonts w:asciiTheme="minorHAnsi" w:hAnsiTheme="minorHAnsi" w:cstheme="minorHAnsi"/>
          <w:sz w:val="20"/>
          <w:szCs w:val="20"/>
        </w:rPr>
        <w:t>Important</w:t>
      </w:r>
      <w:r w:rsidR="009053C4">
        <w:rPr>
          <w:rFonts w:asciiTheme="minorHAnsi" w:hAnsiTheme="minorHAnsi" w:cstheme="minorHAnsi"/>
          <w:sz w:val="20"/>
          <w:szCs w:val="20"/>
        </w:rPr>
        <w:t xml:space="preserve"> </w:t>
      </w:r>
      <w:r w:rsidR="0045133D">
        <w:rPr>
          <w:rFonts w:asciiTheme="minorHAnsi" w:hAnsiTheme="minorHAnsi" w:cstheme="minorHAnsi"/>
          <w:sz w:val="20"/>
          <w:szCs w:val="20"/>
        </w:rPr>
        <w:t xml:space="preserve">standalone or additional </w:t>
      </w:r>
      <w:r w:rsidR="009053C4">
        <w:rPr>
          <w:rFonts w:asciiTheme="minorHAnsi" w:hAnsiTheme="minorHAnsi" w:cstheme="minorHAnsi"/>
          <w:sz w:val="20"/>
          <w:szCs w:val="20"/>
        </w:rPr>
        <w:t>actions</w:t>
      </w:r>
      <w:r w:rsidR="00EE47D7">
        <w:rPr>
          <w:rFonts w:asciiTheme="minorHAnsi" w:hAnsiTheme="minorHAnsi" w:cstheme="minorHAnsi"/>
          <w:sz w:val="20"/>
          <w:szCs w:val="20"/>
        </w:rPr>
        <w:t xml:space="preserve"> </w:t>
      </w:r>
      <w:r w:rsidR="00090AFF">
        <w:rPr>
          <w:rFonts w:asciiTheme="minorHAnsi" w:hAnsiTheme="minorHAnsi" w:cstheme="minorHAnsi"/>
          <w:sz w:val="20"/>
          <w:szCs w:val="20"/>
        </w:rPr>
        <w:t>that support specific</w:t>
      </w:r>
      <w:r w:rsidR="00FF5E70">
        <w:rPr>
          <w:rFonts w:asciiTheme="minorHAnsi" w:hAnsiTheme="minorHAnsi" w:cstheme="minorHAnsi"/>
          <w:sz w:val="20"/>
          <w:szCs w:val="20"/>
        </w:rPr>
        <w:t xml:space="preserve"> </w:t>
      </w:r>
      <w:r w:rsidR="00EE47D7">
        <w:rPr>
          <w:rFonts w:asciiTheme="minorHAnsi" w:hAnsiTheme="minorHAnsi" w:cstheme="minorHAnsi"/>
          <w:sz w:val="20"/>
          <w:szCs w:val="20"/>
        </w:rPr>
        <w:t>‘</w:t>
      </w:r>
      <w:r w:rsidR="00FF5E70">
        <w:rPr>
          <w:rFonts w:asciiTheme="minorHAnsi" w:hAnsiTheme="minorHAnsi" w:cstheme="minorHAnsi"/>
          <w:sz w:val="20"/>
          <w:szCs w:val="20"/>
        </w:rPr>
        <w:t>Guiding Principles</w:t>
      </w:r>
      <w:r w:rsidR="00EE47D7">
        <w:rPr>
          <w:rFonts w:asciiTheme="minorHAnsi" w:hAnsiTheme="minorHAnsi" w:cstheme="minorHAnsi"/>
          <w:sz w:val="20"/>
          <w:szCs w:val="20"/>
        </w:rPr>
        <w:t>’</w:t>
      </w:r>
      <w:r w:rsidR="0045133D">
        <w:rPr>
          <w:rFonts w:asciiTheme="minorHAnsi" w:hAnsiTheme="minorHAnsi" w:cstheme="minorHAnsi"/>
          <w:sz w:val="20"/>
          <w:szCs w:val="20"/>
        </w:rPr>
        <w:t xml:space="preserve"> </w:t>
      </w:r>
      <w:r w:rsidR="009053C4">
        <w:rPr>
          <w:rFonts w:asciiTheme="minorHAnsi" w:hAnsiTheme="minorHAnsi" w:cstheme="minorHAnsi"/>
          <w:sz w:val="20"/>
          <w:szCs w:val="20"/>
        </w:rPr>
        <w:t xml:space="preserve">– these should be </w:t>
      </w:r>
      <w:r w:rsidR="00EE47D7">
        <w:rPr>
          <w:rFonts w:asciiTheme="minorHAnsi" w:hAnsiTheme="minorHAnsi" w:cstheme="minorHAnsi"/>
          <w:sz w:val="20"/>
          <w:szCs w:val="20"/>
        </w:rPr>
        <w:t>supported and</w:t>
      </w:r>
      <w:r w:rsidR="009053C4">
        <w:rPr>
          <w:rFonts w:asciiTheme="minorHAnsi" w:hAnsiTheme="minorHAnsi" w:cstheme="minorHAnsi"/>
          <w:sz w:val="20"/>
          <w:szCs w:val="20"/>
        </w:rPr>
        <w:t xml:space="preserve"> commenced where resources are available</w:t>
      </w:r>
      <w:r w:rsidR="00FF5E70">
        <w:rPr>
          <w:rFonts w:asciiTheme="minorHAnsi" w:hAnsiTheme="minorHAnsi" w:cstheme="minorHAnsi"/>
          <w:sz w:val="20"/>
          <w:szCs w:val="20"/>
        </w:rPr>
        <w:t xml:space="preserve"> (years 1-5)</w:t>
      </w:r>
      <w:r w:rsidR="00090AFF">
        <w:rPr>
          <w:rFonts w:asciiTheme="minorHAnsi" w:hAnsiTheme="minorHAnsi" w:cstheme="minorHAnsi"/>
          <w:sz w:val="20"/>
          <w:szCs w:val="20"/>
        </w:rPr>
        <w:t>.</w:t>
      </w:r>
    </w:p>
    <w:p w:rsidR="009053C4" w:rsidRPr="009053C4" w:rsidRDefault="009053C4" w:rsidP="008A22C6">
      <w:pPr>
        <w:rPr>
          <w:rFonts w:asciiTheme="minorHAnsi" w:hAnsiTheme="minorHAnsi" w:cstheme="minorHAnsi"/>
          <w:sz w:val="20"/>
          <w:szCs w:val="20"/>
        </w:rPr>
      </w:pPr>
    </w:p>
    <w:p w:rsidR="00700B5A" w:rsidRPr="009053C4" w:rsidRDefault="00314897" w:rsidP="008A22C6">
      <w:pPr>
        <w:rPr>
          <w:rFonts w:asciiTheme="minorHAnsi" w:hAnsiTheme="minorHAnsi" w:cstheme="minorHAnsi"/>
          <w:sz w:val="20"/>
          <w:szCs w:val="20"/>
        </w:rPr>
      </w:pPr>
      <w:r w:rsidRPr="0045133D">
        <w:rPr>
          <w:rFonts w:asciiTheme="minorHAnsi" w:hAnsiTheme="minorHAnsi" w:cstheme="minorHAnsi"/>
          <w:sz w:val="20"/>
          <w:szCs w:val="20"/>
          <w:u w:val="single"/>
        </w:rPr>
        <w:t>Priority 3:</w:t>
      </w:r>
      <w:r w:rsidRPr="009053C4">
        <w:rPr>
          <w:rFonts w:asciiTheme="minorHAnsi" w:hAnsiTheme="minorHAnsi" w:cstheme="minorHAnsi"/>
          <w:sz w:val="20"/>
          <w:szCs w:val="20"/>
        </w:rPr>
        <w:t xml:space="preserve"> Lowest priority</w:t>
      </w:r>
      <w:r w:rsidR="0045133D">
        <w:rPr>
          <w:rFonts w:asciiTheme="minorHAnsi" w:hAnsiTheme="minorHAnsi" w:cstheme="minorHAnsi"/>
          <w:sz w:val="20"/>
          <w:szCs w:val="20"/>
        </w:rPr>
        <w:t xml:space="preserve"> - keep under review and</w:t>
      </w:r>
      <w:r w:rsidR="009053C4">
        <w:rPr>
          <w:rFonts w:asciiTheme="minorHAnsi" w:hAnsiTheme="minorHAnsi" w:cstheme="minorHAnsi"/>
          <w:sz w:val="20"/>
          <w:szCs w:val="20"/>
        </w:rPr>
        <w:t xml:space="preserve"> </w:t>
      </w:r>
      <w:r w:rsidR="00090AFF">
        <w:rPr>
          <w:rFonts w:asciiTheme="minorHAnsi" w:hAnsiTheme="minorHAnsi" w:cstheme="minorHAnsi"/>
          <w:sz w:val="20"/>
          <w:szCs w:val="20"/>
        </w:rPr>
        <w:t xml:space="preserve">seek to </w:t>
      </w:r>
      <w:r w:rsidR="009053C4">
        <w:rPr>
          <w:rFonts w:asciiTheme="minorHAnsi" w:hAnsiTheme="minorHAnsi" w:cstheme="minorHAnsi"/>
          <w:sz w:val="20"/>
          <w:szCs w:val="20"/>
        </w:rPr>
        <w:t xml:space="preserve">deliver </w:t>
      </w:r>
      <w:r w:rsidR="00090AFF">
        <w:rPr>
          <w:rFonts w:asciiTheme="minorHAnsi" w:hAnsiTheme="minorHAnsi" w:cstheme="minorHAnsi"/>
          <w:sz w:val="20"/>
          <w:szCs w:val="20"/>
        </w:rPr>
        <w:t xml:space="preserve">only </w:t>
      </w:r>
      <w:r w:rsidR="009053C4">
        <w:rPr>
          <w:rFonts w:asciiTheme="minorHAnsi" w:hAnsiTheme="minorHAnsi" w:cstheme="minorHAnsi"/>
          <w:sz w:val="20"/>
          <w:szCs w:val="20"/>
        </w:rPr>
        <w:t xml:space="preserve">where it is </w:t>
      </w:r>
      <w:r w:rsidR="004F6DD4" w:rsidRPr="009053C4">
        <w:rPr>
          <w:rFonts w:asciiTheme="minorHAnsi" w:hAnsiTheme="minorHAnsi" w:cstheme="minorHAnsi"/>
          <w:sz w:val="20"/>
          <w:szCs w:val="20"/>
        </w:rPr>
        <w:t xml:space="preserve">opportune </w:t>
      </w:r>
      <w:r w:rsidR="009053C4">
        <w:rPr>
          <w:rFonts w:asciiTheme="minorHAnsi" w:hAnsiTheme="minorHAnsi" w:cstheme="minorHAnsi"/>
          <w:sz w:val="20"/>
          <w:szCs w:val="20"/>
        </w:rPr>
        <w:t xml:space="preserve">to do so </w:t>
      </w:r>
      <w:r w:rsidR="004F6DD4" w:rsidRPr="009053C4">
        <w:rPr>
          <w:rFonts w:asciiTheme="minorHAnsi" w:hAnsiTheme="minorHAnsi" w:cstheme="minorHAnsi"/>
          <w:sz w:val="20"/>
          <w:szCs w:val="20"/>
        </w:rPr>
        <w:t>alongside other priorities</w:t>
      </w:r>
      <w:r w:rsidR="00FF5E70">
        <w:rPr>
          <w:rFonts w:asciiTheme="minorHAnsi" w:hAnsiTheme="minorHAnsi" w:cstheme="minorHAnsi"/>
          <w:sz w:val="20"/>
          <w:szCs w:val="20"/>
        </w:rPr>
        <w:t xml:space="preserve"> (annual review)</w:t>
      </w:r>
      <w:r w:rsidR="00090AFF">
        <w:rPr>
          <w:rFonts w:asciiTheme="minorHAnsi" w:hAnsiTheme="minorHAnsi" w:cstheme="minorHAnsi"/>
          <w:sz w:val="20"/>
          <w:szCs w:val="20"/>
        </w:rPr>
        <w:t>.</w:t>
      </w:r>
    </w:p>
    <w:p w:rsidR="00F2181F" w:rsidRDefault="00F2181F" w:rsidP="008A22C6">
      <w:pPr>
        <w:rPr>
          <w:b/>
        </w:rPr>
      </w:pPr>
    </w:p>
    <w:tbl>
      <w:tblPr>
        <w:tblStyle w:val="TableGrid"/>
        <w:tblW w:w="0" w:type="auto"/>
        <w:tblLook w:val="04A0" w:firstRow="1" w:lastRow="0" w:firstColumn="1" w:lastColumn="0" w:noHBand="0" w:noVBand="1"/>
      </w:tblPr>
      <w:tblGrid>
        <w:gridCol w:w="599"/>
        <w:gridCol w:w="1657"/>
        <w:gridCol w:w="6365"/>
        <w:gridCol w:w="1447"/>
        <w:gridCol w:w="1559"/>
        <w:gridCol w:w="1132"/>
        <w:gridCol w:w="1189"/>
      </w:tblGrid>
      <w:tr w:rsidR="00AC53BE" w:rsidTr="004D3562">
        <w:trPr>
          <w:tblHeader/>
        </w:trPr>
        <w:tc>
          <w:tcPr>
            <w:tcW w:w="599" w:type="dxa"/>
            <w:shd w:val="clear" w:color="auto" w:fill="C6D9F1" w:themeFill="text2" w:themeFillTint="33"/>
          </w:tcPr>
          <w:p w:rsidR="00F2181F" w:rsidRPr="00F2181F" w:rsidRDefault="00F2181F" w:rsidP="008A22C6">
            <w:pPr>
              <w:rPr>
                <w:rFonts w:asciiTheme="minorHAnsi" w:hAnsiTheme="minorHAnsi" w:cstheme="minorHAnsi"/>
                <w:b/>
                <w:sz w:val="20"/>
                <w:szCs w:val="20"/>
              </w:rPr>
            </w:pPr>
            <w:r w:rsidRPr="00F2181F">
              <w:rPr>
                <w:rFonts w:asciiTheme="minorHAnsi" w:hAnsiTheme="minorHAnsi" w:cstheme="minorHAnsi"/>
                <w:b/>
                <w:sz w:val="20"/>
                <w:szCs w:val="20"/>
              </w:rPr>
              <w:t>No.</w:t>
            </w:r>
          </w:p>
        </w:tc>
        <w:tc>
          <w:tcPr>
            <w:tcW w:w="1657" w:type="dxa"/>
            <w:shd w:val="clear" w:color="auto" w:fill="C6D9F1" w:themeFill="text2" w:themeFillTint="33"/>
          </w:tcPr>
          <w:p w:rsidR="00F2181F" w:rsidRPr="00F2181F" w:rsidRDefault="00F2181F" w:rsidP="008A22C6">
            <w:pPr>
              <w:rPr>
                <w:rFonts w:asciiTheme="minorHAnsi" w:hAnsiTheme="minorHAnsi" w:cstheme="minorHAnsi"/>
                <w:b/>
                <w:sz w:val="20"/>
                <w:szCs w:val="20"/>
              </w:rPr>
            </w:pPr>
            <w:r w:rsidRPr="00F2181F">
              <w:rPr>
                <w:rFonts w:asciiTheme="minorHAnsi" w:hAnsiTheme="minorHAnsi" w:cstheme="minorHAnsi"/>
                <w:b/>
                <w:sz w:val="20"/>
                <w:szCs w:val="20"/>
              </w:rPr>
              <w:t>Guiding Principle</w:t>
            </w:r>
          </w:p>
        </w:tc>
        <w:tc>
          <w:tcPr>
            <w:tcW w:w="6365" w:type="dxa"/>
            <w:shd w:val="clear" w:color="auto" w:fill="C6D9F1" w:themeFill="text2" w:themeFillTint="33"/>
          </w:tcPr>
          <w:p w:rsidR="00F2181F" w:rsidRPr="00F2181F" w:rsidRDefault="00F2181F" w:rsidP="00EE45E0">
            <w:pPr>
              <w:rPr>
                <w:rFonts w:asciiTheme="minorHAnsi" w:hAnsiTheme="minorHAnsi" w:cstheme="minorHAnsi"/>
                <w:b/>
                <w:sz w:val="20"/>
                <w:szCs w:val="20"/>
              </w:rPr>
            </w:pPr>
            <w:r w:rsidRPr="00F2181F">
              <w:rPr>
                <w:rFonts w:asciiTheme="minorHAnsi" w:hAnsiTheme="minorHAnsi" w:cstheme="minorHAnsi"/>
                <w:b/>
                <w:sz w:val="20"/>
                <w:szCs w:val="20"/>
              </w:rPr>
              <w:t>Project/Activity</w:t>
            </w:r>
            <w:r w:rsidR="00EE45E0">
              <w:rPr>
                <w:rFonts w:asciiTheme="minorHAnsi" w:hAnsiTheme="minorHAnsi" w:cstheme="minorHAnsi"/>
                <w:b/>
                <w:sz w:val="20"/>
                <w:szCs w:val="20"/>
              </w:rPr>
              <w:t xml:space="preserve"> (note some cover multiple guiding principles)</w:t>
            </w:r>
          </w:p>
        </w:tc>
        <w:tc>
          <w:tcPr>
            <w:tcW w:w="1447" w:type="dxa"/>
            <w:shd w:val="clear" w:color="auto" w:fill="C6D9F1" w:themeFill="text2" w:themeFillTint="33"/>
          </w:tcPr>
          <w:p w:rsidR="00F2181F" w:rsidRPr="00F2181F" w:rsidRDefault="00EE45E0" w:rsidP="00EE45E0">
            <w:pPr>
              <w:rPr>
                <w:rFonts w:asciiTheme="minorHAnsi" w:hAnsiTheme="minorHAnsi" w:cstheme="minorHAnsi"/>
                <w:b/>
                <w:sz w:val="20"/>
                <w:szCs w:val="20"/>
              </w:rPr>
            </w:pPr>
            <w:r>
              <w:rPr>
                <w:rFonts w:asciiTheme="minorHAnsi" w:hAnsiTheme="minorHAnsi" w:cstheme="minorHAnsi"/>
                <w:b/>
                <w:sz w:val="20"/>
                <w:szCs w:val="20"/>
              </w:rPr>
              <w:t>Lead &amp; supporting p</w:t>
            </w:r>
            <w:r w:rsidR="00F2181F" w:rsidRPr="00F2181F">
              <w:rPr>
                <w:rFonts w:asciiTheme="minorHAnsi" w:hAnsiTheme="minorHAnsi" w:cstheme="minorHAnsi"/>
                <w:b/>
                <w:sz w:val="20"/>
                <w:szCs w:val="20"/>
              </w:rPr>
              <w:t>artners</w:t>
            </w:r>
          </w:p>
        </w:tc>
        <w:tc>
          <w:tcPr>
            <w:tcW w:w="1559" w:type="dxa"/>
            <w:shd w:val="clear" w:color="auto" w:fill="C6D9F1" w:themeFill="text2" w:themeFillTint="33"/>
          </w:tcPr>
          <w:p w:rsidR="00F2181F" w:rsidRPr="00F2181F" w:rsidRDefault="00EE45E0" w:rsidP="008A22C6">
            <w:pPr>
              <w:rPr>
                <w:rFonts w:asciiTheme="minorHAnsi" w:hAnsiTheme="minorHAnsi" w:cstheme="minorHAnsi"/>
                <w:b/>
                <w:sz w:val="20"/>
                <w:szCs w:val="20"/>
              </w:rPr>
            </w:pPr>
            <w:r>
              <w:rPr>
                <w:rFonts w:asciiTheme="minorHAnsi" w:hAnsiTheme="minorHAnsi" w:cstheme="minorHAnsi"/>
                <w:b/>
                <w:sz w:val="20"/>
                <w:szCs w:val="20"/>
              </w:rPr>
              <w:t xml:space="preserve">Outcome and </w:t>
            </w:r>
            <w:r w:rsidR="00F2181F" w:rsidRPr="00F2181F">
              <w:rPr>
                <w:rFonts w:asciiTheme="minorHAnsi" w:hAnsiTheme="minorHAnsi" w:cstheme="minorHAnsi"/>
                <w:b/>
                <w:sz w:val="20"/>
                <w:szCs w:val="20"/>
              </w:rPr>
              <w:t>impact</w:t>
            </w:r>
            <w:r>
              <w:rPr>
                <w:rFonts w:asciiTheme="minorHAnsi" w:hAnsiTheme="minorHAnsi" w:cstheme="minorHAnsi"/>
                <w:b/>
                <w:sz w:val="20"/>
                <w:szCs w:val="20"/>
              </w:rPr>
              <w:t>s</w:t>
            </w:r>
          </w:p>
        </w:tc>
        <w:tc>
          <w:tcPr>
            <w:tcW w:w="1132" w:type="dxa"/>
            <w:shd w:val="clear" w:color="auto" w:fill="C6D9F1" w:themeFill="text2" w:themeFillTint="33"/>
          </w:tcPr>
          <w:p w:rsidR="00F2181F" w:rsidRPr="00F2181F" w:rsidRDefault="00F2181F" w:rsidP="008A22C6">
            <w:pPr>
              <w:rPr>
                <w:rFonts w:asciiTheme="minorHAnsi" w:hAnsiTheme="minorHAnsi" w:cstheme="minorHAnsi"/>
                <w:b/>
                <w:sz w:val="20"/>
                <w:szCs w:val="20"/>
              </w:rPr>
            </w:pPr>
            <w:r w:rsidRPr="00F2181F">
              <w:rPr>
                <w:rFonts w:asciiTheme="minorHAnsi" w:hAnsiTheme="minorHAnsi" w:cstheme="minorHAnsi"/>
                <w:b/>
                <w:sz w:val="20"/>
                <w:szCs w:val="20"/>
              </w:rPr>
              <w:t>Resourced Y/N</w:t>
            </w:r>
            <w:r w:rsidR="008B2E0C">
              <w:rPr>
                <w:rFonts w:asciiTheme="minorHAnsi" w:hAnsiTheme="minorHAnsi" w:cstheme="minorHAnsi"/>
                <w:b/>
                <w:sz w:val="20"/>
                <w:szCs w:val="20"/>
              </w:rPr>
              <w:t>/In part</w:t>
            </w:r>
          </w:p>
        </w:tc>
        <w:tc>
          <w:tcPr>
            <w:tcW w:w="1189" w:type="dxa"/>
            <w:shd w:val="clear" w:color="auto" w:fill="C6D9F1" w:themeFill="text2" w:themeFillTint="33"/>
          </w:tcPr>
          <w:p w:rsidR="00F2181F" w:rsidRPr="00F2181F" w:rsidRDefault="00D06951" w:rsidP="0045133D">
            <w:pPr>
              <w:rPr>
                <w:rFonts w:asciiTheme="minorHAnsi" w:hAnsiTheme="minorHAnsi" w:cstheme="minorHAnsi"/>
                <w:b/>
                <w:sz w:val="20"/>
                <w:szCs w:val="20"/>
              </w:rPr>
            </w:pPr>
            <w:r>
              <w:rPr>
                <w:rFonts w:asciiTheme="minorHAnsi" w:hAnsiTheme="minorHAnsi" w:cstheme="minorHAnsi"/>
                <w:b/>
                <w:sz w:val="20"/>
                <w:szCs w:val="20"/>
              </w:rPr>
              <w:t xml:space="preserve">Indicative </w:t>
            </w:r>
            <w:r w:rsidR="0098476D">
              <w:rPr>
                <w:rFonts w:asciiTheme="minorHAnsi" w:hAnsiTheme="minorHAnsi" w:cstheme="minorHAnsi"/>
                <w:b/>
                <w:sz w:val="20"/>
                <w:szCs w:val="20"/>
              </w:rPr>
              <w:t>Priority 1, 2</w:t>
            </w:r>
            <w:r w:rsidR="00314897">
              <w:rPr>
                <w:rFonts w:asciiTheme="minorHAnsi" w:hAnsiTheme="minorHAnsi" w:cstheme="minorHAnsi"/>
                <w:b/>
                <w:sz w:val="20"/>
                <w:szCs w:val="20"/>
              </w:rPr>
              <w:t xml:space="preserve"> </w:t>
            </w:r>
            <w:r w:rsidR="0098476D">
              <w:rPr>
                <w:rFonts w:asciiTheme="minorHAnsi" w:hAnsiTheme="minorHAnsi" w:cstheme="minorHAnsi"/>
                <w:b/>
                <w:sz w:val="20"/>
                <w:szCs w:val="20"/>
              </w:rPr>
              <w:t>or 3</w:t>
            </w:r>
          </w:p>
        </w:tc>
      </w:tr>
      <w:tr w:rsidR="00AC53BE" w:rsidTr="004D3562">
        <w:tc>
          <w:tcPr>
            <w:tcW w:w="599" w:type="dxa"/>
            <w:shd w:val="clear" w:color="auto" w:fill="00B050"/>
          </w:tcPr>
          <w:p w:rsidR="00F2181F" w:rsidRPr="00F2181F" w:rsidRDefault="00F2181F" w:rsidP="008A22C6">
            <w:pPr>
              <w:rPr>
                <w:rFonts w:asciiTheme="minorHAnsi" w:hAnsiTheme="minorHAnsi" w:cstheme="minorHAnsi"/>
                <w:sz w:val="20"/>
                <w:szCs w:val="20"/>
              </w:rPr>
            </w:pPr>
            <w:r w:rsidRPr="00F2181F">
              <w:rPr>
                <w:rFonts w:asciiTheme="minorHAnsi" w:hAnsiTheme="minorHAnsi" w:cstheme="minorHAnsi"/>
                <w:sz w:val="20"/>
                <w:szCs w:val="20"/>
              </w:rPr>
              <w:t>1</w:t>
            </w:r>
          </w:p>
        </w:tc>
        <w:tc>
          <w:tcPr>
            <w:tcW w:w="1657" w:type="dxa"/>
          </w:tcPr>
          <w:p w:rsidR="00F2181F" w:rsidRPr="00F2181F" w:rsidRDefault="00F2181F" w:rsidP="00F2181F">
            <w:pPr>
              <w:autoSpaceDE w:val="0"/>
              <w:autoSpaceDN w:val="0"/>
              <w:adjustRightInd w:val="0"/>
              <w:rPr>
                <w:rFonts w:asciiTheme="minorHAnsi" w:hAnsiTheme="minorHAnsi" w:cstheme="minorHAnsi"/>
                <w:color w:val="1E1E1D"/>
                <w:sz w:val="20"/>
                <w:szCs w:val="20"/>
              </w:rPr>
            </w:pPr>
            <w:r w:rsidRPr="00F2181F">
              <w:rPr>
                <w:rFonts w:asciiTheme="minorHAnsi" w:hAnsiTheme="minorHAnsi" w:cstheme="minorHAnsi"/>
                <w:color w:val="1E1E1D"/>
                <w:sz w:val="20"/>
                <w:szCs w:val="20"/>
              </w:rPr>
              <w:t>Take proactive steps to measure</w:t>
            </w:r>
            <w:r w:rsidR="0098476D">
              <w:rPr>
                <w:rFonts w:asciiTheme="minorHAnsi" w:hAnsiTheme="minorHAnsi" w:cstheme="minorHAnsi"/>
                <w:color w:val="1E1E1D"/>
                <w:sz w:val="20"/>
                <w:szCs w:val="20"/>
              </w:rPr>
              <w:t xml:space="preserve"> </w:t>
            </w:r>
            <w:r w:rsidRPr="00F2181F">
              <w:rPr>
                <w:rFonts w:asciiTheme="minorHAnsi" w:hAnsiTheme="minorHAnsi" w:cstheme="minorHAnsi"/>
                <w:color w:val="1E1E1D"/>
                <w:sz w:val="20"/>
                <w:szCs w:val="20"/>
              </w:rPr>
              <w:t xml:space="preserve">and reduce the </w:t>
            </w:r>
            <w:r w:rsidR="0098476D">
              <w:rPr>
                <w:rFonts w:asciiTheme="minorHAnsi" w:hAnsiTheme="minorHAnsi" w:cstheme="minorHAnsi"/>
                <w:color w:val="1E1E1D"/>
                <w:sz w:val="20"/>
                <w:szCs w:val="20"/>
              </w:rPr>
              <w:t>e</w:t>
            </w:r>
            <w:r w:rsidRPr="00F2181F">
              <w:rPr>
                <w:rFonts w:asciiTheme="minorHAnsi" w:hAnsiTheme="minorHAnsi" w:cstheme="minorHAnsi"/>
                <w:color w:val="1E1E1D"/>
                <w:sz w:val="20"/>
                <w:szCs w:val="20"/>
              </w:rPr>
              <w:t>nvironmental</w:t>
            </w:r>
          </w:p>
          <w:p w:rsidR="00F2181F" w:rsidRPr="00F2181F" w:rsidRDefault="00F2181F" w:rsidP="00F2181F">
            <w:pPr>
              <w:rPr>
                <w:rFonts w:asciiTheme="minorHAnsi" w:hAnsiTheme="minorHAnsi" w:cstheme="minorHAnsi"/>
                <w:sz w:val="20"/>
                <w:szCs w:val="20"/>
              </w:rPr>
            </w:pPr>
            <w:r w:rsidRPr="00F2181F">
              <w:rPr>
                <w:rFonts w:asciiTheme="minorHAnsi" w:hAnsiTheme="minorHAnsi" w:cstheme="minorHAnsi"/>
                <w:color w:val="1E1E1D"/>
                <w:sz w:val="20"/>
                <w:szCs w:val="20"/>
              </w:rPr>
              <w:t>impact of economic activity</w:t>
            </w:r>
          </w:p>
        </w:tc>
        <w:tc>
          <w:tcPr>
            <w:tcW w:w="6365" w:type="dxa"/>
          </w:tcPr>
          <w:p w:rsidR="00704CE3" w:rsidRPr="00704CE3" w:rsidRDefault="00D06951" w:rsidP="00704CE3">
            <w:pPr>
              <w:rPr>
                <w:rFonts w:asciiTheme="minorHAnsi" w:hAnsiTheme="minorHAnsi" w:cstheme="minorHAnsi"/>
                <w:sz w:val="20"/>
                <w:szCs w:val="20"/>
              </w:rPr>
            </w:pPr>
            <w:r>
              <w:rPr>
                <w:rFonts w:asciiTheme="minorHAnsi" w:hAnsiTheme="minorHAnsi" w:cstheme="minorHAnsi"/>
                <w:sz w:val="20"/>
                <w:szCs w:val="20"/>
              </w:rPr>
              <w:t xml:space="preserve">- </w:t>
            </w:r>
            <w:r w:rsidR="00704CE3" w:rsidRPr="00704CE3">
              <w:rPr>
                <w:rFonts w:asciiTheme="minorHAnsi" w:hAnsiTheme="minorHAnsi" w:cstheme="minorHAnsi"/>
                <w:sz w:val="20"/>
                <w:szCs w:val="20"/>
              </w:rPr>
              <w:t>Support the Zero Carbon Oxford</w:t>
            </w:r>
            <w:r w:rsidR="00704CE3">
              <w:rPr>
                <w:rFonts w:asciiTheme="minorHAnsi" w:hAnsiTheme="minorHAnsi" w:cstheme="minorHAnsi"/>
                <w:sz w:val="20"/>
                <w:szCs w:val="20"/>
              </w:rPr>
              <w:t xml:space="preserve"> </w:t>
            </w:r>
            <w:r w:rsidR="00704CE3" w:rsidRPr="00704CE3">
              <w:rPr>
                <w:rFonts w:asciiTheme="minorHAnsi" w:hAnsiTheme="minorHAnsi" w:cstheme="minorHAnsi"/>
                <w:sz w:val="20"/>
                <w:szCs w:val="20"/>
              </w:rPr>
              <w:t>Partnership (ZCOP), which brings</w:t>
            </w:r>
            <w:r w:rsidR="00704CE3">
              <w:rPr>
                <w:rFonts w:asciiTheme="minorHAnsi" w:hAnsiTheme="minorHAnsi" w:cstheme="minorHAnsi"/>
                <w:sz w:val="20"/>
                <w:szCs w:val="20"/>
              </w:rPr>
              <w:t xml:space="preserve"> </w:t>
            </w:r>
            <w:r w:rsidR="00704CE3" w:rsidRPr="00704CE3">
              <w:rPr>
                <w:rFonts w:asciiTheme="minorHAnsi" w:hAnsiTheme="minorHAnsi" w:cstheme="minorHAnsi"/>
                <w:sz w:val="20"/>
                <w:szCs w:val="20"/>
              </w:rPr>
              <w:t>together leaders of Oxford’s major</w:t>
            </w:r>
            <w:r w:rsidR="00704CE3">
              <w:rPr>
                <w:rFonts w:asciiTheme="minorHAnsi" w:hAnsiTheme="minorHAnsi" w:cstheme="minorHAnsi"/>
                <w:sz w:val="20"/>
                <w:szCs w:val="20"/>
              </w:rPr>
              <w:t xml:space="preserve"> </w:t>
            </w:r>
            <w:r w:rsidR="00704CE3" w:rsidRPr="00704CE3">
              <w:rPr>
                <w:rFonts w:asciiTheme="minorHAnsi" w:hAnsiTheme="minorHAnsi" w:cstheme="minorHAnsi"/>
                <w:sz w:val="20"/>
                <w:szCs w:val="20"/>
              </w:rPr>
              <w:t>businesses and organisations to</w:t>
            </w:r>
            <w:r w:rsidR="00704CE3">
              <w:rPr>
                <w:rFonts w:asciiTheme="minorHAnsi" w:hAnsiTheme="minorHAnsi" w:cstheme="minorHAnsi"/>
                <w:sz w:val="20"/>
                <w:szCs w:val="20"/>
              </w:rPr>
              <w:t xml:space="preserve"> </w:t>
            </w:r>
            <w:r w:rsidR="00704CE3" w:rsidRPr="00704CE3">
              <w:rPr>
                <w:rFonts w:asciiTheme="minorHAnsi" w:hAnsiTheme="minorHAnsi" w:cstheme="minorHAnsi"/>
                <w:sz w:val="20"/>
                <w:szCs w:val="20"/>
              </w:rPr>
              <w:t>work towards a net zero Oxford</w:t>
            </w:r>
            <w:r w:rsidR="00704CE3">
              <w:rPr>
                <w:rFonts w:asciiTheme="minorHAnsi" w:hAnsiTheme="minorHAnsi" w:cstheme="minorHAnsi"/>
                <w:sz w:val="20"/>
                <w:szCs w:val="20"/>
              </w:rPr>
              <w:t xml:space="preserve"> </w:t>
            </w:r>
            <w:r w:rsidR="00704CE3" w:rsidRPr="00704CE3">
              <w:rPr>
                <w:rFonts w:asciiTheme="minorHAnsi" w:hAnsiTheme="minorHAnsi" w:cstheme="minorHAnsi"/>
                <w:sz w:val="20"/>
                <w:szCs w:val="20"/>
              </w:rPr>
              <w:t>by 2040. The ambitious ZCOP</w:t>
            </w:r>
            <w:r w:rsidR="00704CE3">
              <w:rPr>
                <w:rFonts w:asciiTheme="minorHAnsi" w:hAnsiTheme="minorHAnsi" w:cstheme="minorHAnsi"/>
                <w:sz w:val="20"/>
                <w:szCs w:val="20"/>
              </w:rPr>
              <w:t xml:space="preserve"> </w:t>
            </w:r>
            <w:r w:rsidR="00704CE3" w:rsidRPr="00704CE3">
              <w:rPr>
                <w:rFonts w:asciiTheme="minorHAnsi" w:hAnsiTheme="minorHAnsi" w:cstheme="minorHAnsi"/>
                <w:sz w:val="20"/>
                <w:szCs w:val="20"/>
              </w:rPr>
              <w:t>programme is underway, steered</w:t>
            </w:r>
            <w:r w:rsidR="00704CE3">
              <w:rPr>
                <w:rFonts w:asciiTheme="minorHAnsi" w:hAnsiTheme="minorHAnsi" w:cstheme="minorHAnsi"/>
                <w:sz w:val="20"/>
                <w:szCs w:val="20"/>
              </w:rPr>
              <w:t xml:space="preserve"> </w:t>
            </w:r>
            <w:r w:rsidR="00704CE3" w:rsidRPr="00704CE3">
              <w:rPr>
                <w:rFonts w:asciiTheme="minorHAnsi" w:hAnsiTheme="minorHAnsi" w:cstheme="minorHAnsi"/>
                <w:sz w:val="20"/>
                <w:szCs w:val="20"/>
              </w:rPr>
              <w:t>by the “2040 Net Zero Action</w:t>
            </w:r>
            <w:r w:rsidR="00704CE3">
              <w:rPr>
                <w:rFonts w:asciiTheme="minorHAnsi" w:hAnsiTheme="minorHAnsi" w:cstheme="minorHAnsi"/>
                <w:sz w:val="20"/>
                <w:szCs w:val="20"/>
              </w:rPr>
              <w:t xml:space="preserve"> </w:t>
            </w:r>
            <w:r w:rsidR="00704CE3" w:rsidRPr="00704CE3">
              <w:rPr>
                <w:rFonts w:asciiTheme="minorHAnsi" w:hAnsiTheme="minorHAnsi" w:cstheme="minorHAnsi"/>
                <w:sz w:val="20"/>
                <w:szCs w:val="20"/>
              </w:rPr>
              <w:t>Plan”. The initial focus is on decarbonising</w:t>
            </w:r>
            <w:r w:rsidR="00704CE3">
              <w:rPr>
                <w:rFonts w:asciiTheme="minorHAnsi" w:hAnsiTheme="minorHAnsi" w:cstheme="minorHAnsi"/>
                <w:sz w:val="20"/>
                <w:szCs w:val="20"/>
              </w:rPr>
              <w:t xml:space="preserve"> </w:t>
            </w:r>
            <w:r w:rsidR="00704CE3" w:rsidRPr="00704CE3">
              <w:rPr>
                <w:rFonts w:asciiTheme="minorHAnsi" w:hAnsiTheme="minorHAnsi" w:cstheme="minorHAnsi"/>
                <w:sz w:val="20"/>
                <w:szCs w:val="20"/>
              </w:rPr>
              <w:t>the city’s transport</w:t>
            </w:r>
            <w:r w:rsidR="00704CE3">
              <w:rPr>
                <w:rFonts w:asciiTheme="minorHAnsi" w:hAnsiTheme="minorHAnsi" w:cstheme="minorHAnsi"/>
                <w:sz w:val="20"/>
                <w:szCs w:val="20"/>
              </w:rPr>
              <w:t xml:space="preserve"> </w:t>
            </w:r>
            <w:r w:rsidR="00704CE3" w:rsidRPr="00704CE3">
              <w:rPr>
                <w:rFonts w:asciiTheme="minorHAnsi" w:hAnsiTheme="minorHAnsi" w:cstheme="minorHAnsi"/>
                <w:sz w:val="20"/>
                <w:szCs w:val="20"/>
              </w:rPr>
              <w:t>system and its buildings, which</w:t>
            </w:r>
          </w:p>
          <w:p w:rsidR="00704CE3" w:rsidRDefault="00704CE3" w:rsidP="00704CE3">
            <w:pPr>
              <w:rPr>
                <w:rFonts w:asciiTheme="minorHAnsi" w:hAnsiTheme="minorHAnsi" w:cstheme="minorHAnsi"/>
                <w:sz w:val="20"/>
                <w:szCs w:val="20"/>
              </w:rPr>
            </w:pPr>
            <w:r w:rsidRPr="00704CE3">
              <w:rPr>
                <w:rFonts w:asciiTheme="minorHAnsi" w:hAnsiTheme="minorHAnsi" w:cstheme="minorHAnsi"/>
                <w:sz w:val="20"/>
                <w:szCs w:val="20"/>
              </w:rPr>
              <w:t>account for the majority of Oxford’s</w:t>
            </w:r>
            <w:r>
              <w:rPr>
                <w:rFonts w:asciiTheme="minorHAnsi" w:hAnsiTheme="minorHAnsi" w:cstheme="minorHAnsi"/>
                <w:sz w:val="20"/>
                <w:szCs w:val="20"/>
              </w:rPr>
              <w:t xml:space="preserve"> </w:t>
            </w:r>
            <w:r w:rsidRPr="00704CE3">
              <w:rPr>
                <w:rFonts w:asciiTheme="minorHAnsi" w:hAnsiTheme="minorHAnsi" w:cstheme="minorHAnsi"/>
                <w:sz w:val="20"/>
                <w:szCs w:val="20"/>
              </w:rPr>
              <w:t>emissions</w:t>
            </w:r>
          </w:p>
          <w:p w:rsidR="00704CE3" w:rsidRPr="00704CE3" w:rsidRDefault="00704CE3" w:rsidP="00704CE3">
            <w:pPr>
              <w:rPr>
                <w:rFonts w:asciiTheme="minorHAnsi" w:hAnsiTheme="minorHAnsi" w:cstheme="minorHAnsi"/>
                <w:sz w:val="20"/>
                <w:szCs w:val="20"/>
              </w:rPr>
            </w:pPr>
          </w:p>
          <w:p w:rsidR="00704CE3" w:rsidRPr="00704CE3" w:rsidRDefault="00704CE3" w:rsidP="00704CE3">
            <w:pPr>
              <w:rPr>
                <w:rFonts w:asciiTheme="minorHAnsi" w:hAnsiTheme="minorHAnsi" w:cstheme="minorHAnsi"/>
                <w:sz w:val="20"/>
                <w:szCs w:val="20"/>
              </w:rPr>
            </w:pPr>
            <w:r>
              <w:rPr>
                <w:rFonts w:asciiTheme="minorHAnsi" w:hAnsiTheme="minorHAnsi" w:cstheme="minorHAnsi"/>
                <w:sz w:val="20"/>
                <w:szCs w:val="20"/>
              </w:rPr>
              <w:t xml:space="preserve">- </w:t>
            </w:r>
            <w:r w:rsidRPr="00704CE3">
              <w:rPr>
                <w:rFonts w:asciiTheme="minorHAnsi" w:hAnsiTheme="minorHAnsi" w:cstheme="minorHAnsi"/>
                <w:sz w:val="20"/>
                <w:szCs w:val="20"/>
              </w:rPr>
              <w:t>Continue to deliver Go Ultra Low</w:t>
            </w:r>
            <w:r>
              <w:rPr>
                <w:rFonts w:asciiTheme="minorHAnsi" w:hAnsiTheme="minorHAnsi" w:cstheme="minorHAnsi"/>
                <w:sz w:val="20"/>
                <w:szCs w:val="20"/>
              </w:rPr>
              <w:t xml:space="preserve"> </w:t>
            </w:r>
            <w:r w:rsidRPr="00704CE3">
              <w:rPr>
                <w:rFonts w:asciiTheme="minorHAnsi" w:hAnsiTheme="minorHAnsi" w:cstheme="minorHAnsi"/>
                <w:sz w:val="20"/>
                <w:szCs w:val="20"/>
              </w:rPr>
              <w:t>Oxford and follow up programmes</w:t>
            </w:r>
          </w:p>
          <w:p w:rsidR="00704CE3" w:rsidRPr="00704CE3" w:rsidRDefault="00704CE3" w:rsidP="00704CE3">
            <w:pPr>
              <w:rPr>
                <w:rFonts w:asciiTheme="minorHAnsi" w:hAnsiTheme="minorHAnsi" w:cstheme="minorHAnsi"/>
                <w:sz w:val="20"/>
                <w:szCs w:val="20"/>
              </w:rPr>
            </w:pPr>
            <w:r w:rsidRPr="00704CE3">
              <w:rPr>
                <w:rFonts w:asciiTheme="minorHAnsi" w:hAnsiTheme="minorHAnsi" w:cstheme="minorHAnsi"/>
                <w:sz w:val="20"/>
                <w:szCs w:val="20"/>
              </w:rPr>
              <w:t>to encourage the take up of electric</w:t>
            </w:r>
            <w:r>
              <w:rPr>
                <w:rFonts w:asciiTheme="minorHAnsi" w:hAnsiTheme="minorHAnsi" w:cstheme="minorHAnsi"/>
                <w:sz w:val="20"/>
                <w:szCs w:val="20"/>
              </w:rPr>
              <w:t xml:space="preserve"> </w:t>
            </w:r>
            <w:r w:rsidRPr="00704CE3">
              <w:rPr>
                <w:rFonts w:asciiTheme="minorHAnsi" w:hAnsiTheme="minorHAnsi" w:cstheme="minorHAnsi"/>
                <w:sz w:val="20"/>
                <w:szCs w:val="20"/>
              </w:rPr>
              <w:t>vehicles</w:t>
            </w:r>
          </w:p>
          <w:p w:rsidR="00704CE3" w:rsidRDefault="00704CE3" w:rsidP="00704CE3">
            <w:pPr>
              <w:rPr>
                <w:rFonts w:asciiTheme="minorHAnsi" w:hAnsiTheme="minorHAnsi" w:cstheme="minorHAnsi"/>
                <w:sz w:val="20"/>
                <w:szCs w:val="20"/>
              </w:rPr>
            </w:pPr>
          </w:p>
          <w:p w:rsidR="00704CE3" w:rsidRPr="00704CE3" w:rsidRDefault="00704CE3" w:rsidP="00704CE3">
            <w:pPr>
              <w:rPr>
                <w:rFonts w:asciiTheme="minorHAnsi" w:hAnsiTheme="minorHAnsi" w:cstheme="minorHAnsi"/>
                <w:sz w:val="20"/>
                <w:szCs w:val="20"/>
              </w:rPr>
            </w:pPr>
            <w:r>
              <w:rPr>
                <w:rFonts w:asciiTheme="minorHAnsi" w:hAnsiTheme="minorHAnsi" w:cstheme="minorHAnsi"/>
                <w:sz w:val="20"/>
                <w:szCs w:val="20"/>
              </w:rPr>
              <w:t xml:space="preserve">- </w:t>
            </w:r>
            <w:r w:rsidRPr="00704CE3">
              <w:rPr>
                <w:rFonts w:asciiTheme="minorHAnsi" w:hAnsiTheme="minorHAnsi" w:cstheme="minorHAnsi"/>
                <w:sz w:val="20"/>
                <w:szCs w:val="20"/>
              </w:rPr>
              <w:t>Identify</w:t>
            </w:r>
            <w:r w:rsidR="00437CFE">
              <w:rPr>
                <w:rFonts w:asciiTheme="minorHAnsi" w:hAnsiTheme="minorHAnsi" w:cstheme="minorHAnsi"/>
                <w:sz w:val="20"/>
                <w:szCs w:val="20"/>
              </w:rPr>
              <w:t xml:space="preserve"> new</w:t>
            </w:r>
            <w:r w:rsidRPr="00704CE3">
              <w:rPr>
                <w:rFonts w:asciiTheme="minorHAnsi" w:hAnsiTheme="minorHAnsi" w:cstheme="minorHAnsi"/>
                <w:sz w:val="20"/>
                <w:szCs w:val="20"/>
              </w:rPr>
              <w:t xml:space="preserve"> training and employability</w:t>
            </w:r>
            <w:r>
              <w:rPr>
                <w:rFonts w:asciiTheme="minorHAnsi" w:hAnsiTheme="minorHAnsi" w:cstheme="minorHAnsi"/>
                <w:sz w:val="20"/>
                <w:szCs w:val="20"/>
              </w:rPr>
              <w:t xml:space="preserve"> </w:t>
            </w:r>
            <w:r w:rsidRPr="00704CE3">
              <w:rPr>
                <w:rFonts w:asciiTheme="minorHAnsi" w:hAnsiTheme="minorHAnsi" w:cstheme="minorHAnsi"/>
                <w:sz w:val="20"/>
                <w:szCs w:val="20"/>
              </w:rPr>
              <w:t>opportunities aligned to emerging</w:t>
            </w:r>
          </w:p>
          <w:p w:rsidR="00704CE3" w:rsidRPr="00704CE3" w:rsidRDefault="00704CE3" w:rsidP="00704CE3">
            <w:pPr>
              <w:rPr>
                <w:rFonts w:asciiTheme="minorHAnsi" w:hAnsiTheme="minorHAnsi" w:cstheme="minorHAnsi"/>
                <w:sz w:val="20"/>
                <w:szCs w:val="20"/>
              </w:rPr>
            </w:pPr>
            <w:r w:rsidRPr="00704CE3">
              <w:rPr>
                <w:rFonts w:asciiTheme="minorHAnsi" w:hAnsiTheme="minorHAnsi" w:cstheme="minorHAnsi"/>
                <w:sz w:val="20"/>
                <w:szCs w:val="20"/>
              </w:rPr>
              <w:t>building retro-fit schemes across</w:t>
            </w:r>
            <w:r>
              <w:rPr>
                <w:rFonts w:asciiTheme="minorHAnsi" w:hAnsiTheme="minorHAnsi" w:cstheme="minorHAnsi"/>
                <w:sz w:val="20"/>
                <w:szCs w:val="20"/>
              </w:rPr>
              <w:t xml:space="preserve"> </w:t>
            </w:r>
            <w:r w:rsidRPr="00704CE3">
              <w:rPr>
                <w:rFonts w:asciiTheme="minorHAnsi" w:hAnsiTheme="minorHAnsi" w:cstheme="minorHAnsi"/>
                <w:sz w:val="20"/>
                <w:szCs w:val="20"/>
              </w:rPr>
              <w:t>council-owned homes and</w:t>
            </w:r>
            <w:r>
              <w:rPr>
                <w:rFonts w:asciiTheme="minorHAnsi" w:hAnsiTheme="minorHAnsi" w:cstheme="minorHAnsi"/>
                <w:sz w:val="20"/>
                <w:szCs w:val="20"/>
              </w:rPr>
              <w:t xml:space="preserve"> </w:t>
            </w:r>
            <w:r w:rsidRPr="00704CE3">
              <w:rPr>
                <w:rFonts w:asciiTheme="minorHAnsi" w:hAnsiTheme="minorHAnsi" w:cstheme="minorHAnsi"/>
                <w:sz w:val="20"/>
                <w:szCs w:val="20"/>
              </w:rPr>
              <w:t>premises</w:t>
            </w:r>
          </w:p>
          <w:p w:rsidR="00704CE3" w:rsidRDefault="00704CE3" w:rsidP="00704CE3">
            <w:pPr>
              <w:rPr>
                <w:rFonts w:asciiTheme="minorHAnsi" w:hAnsiTheme="minorHAnsi" w:cstheme="minorHAnsi"/>
                <w:sz w:val="20"/>
                <w:szCs w:val="20"/>
              </w:rPr>
            </w:pPr>
          </w:p>
          <w:p w:rsidR="00704CE3" w:rsidRDefault="00704CE3" w:rsidP="00704CE3">
            <w:pPr>
              <w:rPr>
                <w:rFonts w:asciiTheme="minorHAnsi" w:hAnsiTheme="minorHAnsi" w:cstheme="minorHAnsi"/>
                <w:sz w:val="20"/>
                <w:szCs w:val="20"/>
              </w:rPr>
            </w:pPr>
            <w:r>
              <w:rPr>
                <w:rFonts w:asciiTheme="minorHAnsi" w:hAnsiTheme="minorHAnsi" w:cstheme="minorHAnsi"/>
                <w:sz w:val="20"/>
                <w:szCs w:val="20"/>
              </w:rPr>
              <w:t xml:space="preserve">- </w:t>
            </w:r>
            <w:r w:rsidRPr="00704CE3">
              <w:rPr>
                <w:rFonts w:asciiTheme="minorHAnsi" w:hAnsiTheme="minorHAnsi" w:cstheme="minorHAnsi"/>
                <w:sz w:val="20"/>
                <w:szCs w:val="20"/>
              </w:rPr>
              <w:t>Last mile delivery: Work with the</w:t>
            </w:r>
            <w:r>
              <w:rPr>
                <w:rFonts w:asciiTheme="minorHAnsi" w:hAnsiTheme="minorHAnsi" w:cstheme="minorHAnsi"/>
                <w:sz w:val="20"/>
                <w:szCs w:val="20"/>
              </w:rPr>
              <w:t xml:space="preserve"> </w:t>
            </w:r>
            <w:r w:rsidRPr="00704CE3">
              <w:rPr>
                <w:rFonts w:asciiTheme="minorHAnsi" w:hAnsiTheme="minorHAnsi" w:cstheme="minorHAnsi"/>
                <w:sz w:val="20"/>
                <w:szCs w:val="20"/>
              </w:rPr>
              <w:t>ZCOP and others to explore a</w:t>
            </w:r>
            <w:r>
              <w:rPr>
                <w:rFonts w:asciiTheme="minorHAnsi" w:hAnsiTheme="minorHAnsi" w:cstheme="minorHAnsi"/>
                <w:sz w:val="20"/>
                <w:szCs w:val="20"/>
              </w:rPr>
              <w:t xml:space="preserve"> </w:t>
            </w:r>
            <w:r w:rsidRPr="00704CE3">
              <w:rPr>
                <w:rFonts w:asciiTheme="minorHAnsi" w:hAnsiTheme="minorHAnsi" w:cstheme="minorHAnsi"/>
                <w:sz w:val="20"/>
                <w:szCs w:val="20"/>
              </w:rPr>
              <w:t>number of urban consolidation</w:t>
            </w:r>
            <w:r>
              <w:rPr>
                <w:rFonts w:asciiTheme="minorHAnsi" w:hAnsiTheme="minorHAnsi" w:cstheme="minorHAnsi"/>
                <w:sz w:val="20"/>
                <w:szCs w:val="20"/>
              </w:rPr>
              <w:t xml:space="preserve"> </w:t>
            </w:r>
            <w:r w:rsidRPr="00704CE3">
              <w:rPr>
                <w:rFonts w:asciiTheme="minorHAnsi" w:hAnsiTheme="minorHAnsi" w:cstheme="minorHAnsi"/>
                <w:sz w:val="20"/>
                <w:szCs w:val="20"/>
              </w:rPr>
              <w:t>centres around the edge of the city</w:t>
            </w:r>
            <w:r>
              <w:rPr>
                <w:rFonts w:asciiTheme="minorHAnsi" w:hAnsiTheme="minorHAnsi" w:cstheme="minorHAnsi"/>
                <w:sz w:val="20"/>
                <w:szCs w:val="20"/>
              </w:rPr>
              <w:t xml:space="preserve"> </w:t>
            </w:r>
            <w:r w:rsidRPr="00704CE3">
              <w:rPr>
                <w:rFonts w:asciiTheme="minorHAnsi" w:hAnsiTheme="minorHAnsi" w:cstheme="minorHAnsi"/>
                <w:sz w:val="20"/>
                <w:szCs w:val="20"/>
              </w:rPr>
              <w:t>and the potential for deliveries to</w:t>
            </w:r>
            <w:r>
              <w:rPr>
                <w:rFonts w:asciiTheme="minorHAnsi" w:hAnsiTheme="minorHAnsi" w:cstheme="minorHAnsi"/>
                <w:sz w:val="20"/>
                <w:szCs w:val="20"/>
              </w:rPr>
              <w:t xml:space="preserve"> </w:t>
            </w:r>
            <w:r w:rsidRPr="00704CE3">
              <w:rPr>
                <w:rFonts w:asciiTheme="minorHAnsi" w:hAnsiTheme="minorHAnsi" w:cstheme="minorHAnsi"/>
                <w:sz w:val="20"/>
                <w:szCs w:val="20"/>
              </w:rPr>
              <w:t>be transferred to EVs, e-bikes and</w:t>
            </w:r>
            <w:r>
              <w:rPr>
                <w:rFonts w:asciiTheme="minorHAnsi" w:hAnsiTheme="minorHAnsi" w:cstheme="minorHAnsi"/>
                <w:sz w:val="20"/>
                <w:szCs w:val="20"/>
              </w:rPr>
              <w:t xml:space="preserve"> </w:t>
            </w:r>
            <w:r w:rsidRPr="00704CE3">
              <w:rPr>
                <w:rFonts w:asciiTheme="minorHAnsi" w:hAnsiTheme="minorHAnsi" w:cstheme="minorHAnsi"/>
                <w:sz w:val="20"/>
                <w:szCs w:val="20"/>
              </w:rPr>
              <w:t>cargo-bikes for last mile delivery</w:t>
            </w:r>
          </w:p>
          <w:p w:rsidR="00704CE3" w:rsidRPr="00704CE3" w:rsidRDefault="00704CE3" w:rsidP="00704CE3">
            <w:pPr>
              <w:rPr>
                <w:rFonts w:asciiTheme="minorHAnsi" w:hAnsiTheme="minorHAnsi" w:cstheme="minorHAnsi"/>
                <w:sz w:val="20"/>
                <w:szCs w:val="20"/>
              </w:rPr>
            </w:pPr>
          </w:p>
          <w:p w:rsidR="00F2181F" w:rsidRPr="00F2181F" w:rsidRDefault="00F2181F" w:rsidP="00704CE3">
            <w:pPr>
              <w:rPr>
                <w:rFonts w:asciiTheme="minorHAnsi" w:hAnsiTheme="minorHAnsi" w:cstheme="minorHAnsi"/>
                <w:sz w:val="20"/>
                <w:szCs w:val="20"/>
              </w:rPr>
            </w:pPr>
          </w:p>
        </w:tc>
        <w:tc>
          <w:tcPr>
            <w:tcW w:w="1447" w:type="dxa"/>
          </w:tcPr>
          <w:p w:rsidR="00704CE3" w:rsidRPr="00704CE3" w:rsidRDefault="00704CE3" w:rsidP="00704CE3">
            <w:pPr>
              <w:rPr>
                <w:rFonts w:asciiTheme="minorHAnsi" w:hAnsiTheme="minorHAnsi" w:cstheme="minorHAnsi"/>
                <w:sz w:val="20"/>
                <w:szCs w:val="20"/>
              </w:rPr>
            </w:pPr>
            <w:r>
              <w:rPr>
                <w:rFonts w:asciiTheme="minorHAnsi" w:hAnsiTheme="minorHAnsi" w:cstheme="minorHAnsi"/>
                <w:sz w:val="20"/>
                <w:szCs w:val="20"/>
              </w:rPr>
              <w:t>ZCOP</w:t>
            </w:r>
          </w:p>
          <w:p w:rsidR="00704CE3" w:rsidRDefault="00704CE3" w:rsidP="00704CE3">
            <w:pPr>
              <w:rPr>
                <w:rFonts w:asciiTheme="minorHAnsi" w:hAnsiTheme="minorHAnsi" w:cstheme="minorHAnsi"/>
                <w:sz w:val="20"/>
                <w:szCs w:val="20"/>
              </w:rPr>
            </w:pPr>
          </w:p>
          <w:p w:rsidR="00704CE3" w:rsidRDefault="00704CE3" w:rsidP="00704CE3">
            <w:pPr>
              <w:rPr>
                <w:rFonts w:asciiTheme="minorHAnsi" w:hAnsiTheme="minorHAnsi" w:cstheme="minorHAnsi"/>
                <w:sz w:val="20"/>
                <w:szCs w:val="20"/>
              </w:rPr>
            </w:pPr>
            <w:r>
              <w:rPr>
                <w:rFonts w:asciiTheme="minorHAnsi" w:hAnsiTheme="minorHAnsi" w:cstheme="minorHAnsi"/>
                <w:sz w:val="20"/>
                <w:szCs w:val="20"/>
              </w:rPr>
              <w:t>Oxfordshire Councils</w:t>
            </w:r>
          </w:p>
          <w:p w:rsidR="00704CE3" w:rsidRDefault="00704CE3" w:rsidP="00704CE3">
            <w:pPr>
              <w:rPr>
                <w:rFonts w:asciiTheme="minorHAnsi" w:hAnsiTheme="minorHAnsi" w:cstheme="minorHAnsi"/>
                <w:sz w:val="20"/>
                <w:szCs w:val="20"/>
              </w:rPr>
            </w:pPr>
          </w:p>
          <w:p w:rsidR="00704CE3" w:rsidRDefault="00704CE3" w:rsidP="00704CE3">
            <w:pPr>
              <w:rPr>
                <w:rFonts w:asciiTheme="minorHAnsi" w:hAnsiTheme="minorHAnsi" w:cstheme="minorHAnsi"/>
                <w:sz w:val="20"/>
                <w:szCs w:val="20"/>
              </w:rPr>
            </w:pPr>
            <w:r>
              <w:rPr>
                <w:rFonts w:asciiTheme="minorHAnsi" w:hAnsiTheme="minorHAnsi" w:cstheme="minorHAnsi"/>
                <w:sz w:val="20"/>
                <w:szCs w:val="20"/>
              </w:rPr>
              <w:t>Future Oxfordshire Partnership</w:t>
            </w:r>
          </w:p>
          <w:p w:rsidR="00704CE3" w:rsidRDefault="00704CE3" w:rsidP="00704CE3">
            <w:pPr>
              <w:rPr>
                <w:rFonts w:asciiTheme="minorHAnsi" w:hAnsiTheme="minorHAnsi" w:cstheme="minorHAnsi"/>
                <w:sz w:val="20"/>
                <w:szCs w:val="20"/>
              </w:rPr>
            </w:pPr>
          </w:p>
          <w:p w:rsidR="00704CE3" w:rsidRPr="00704CE3" w:rsidRDefault="00704CE3" w:rsidP="00704CE3">
            <w:pPr>
              <w:rPr>
                <w:rFonts w:asciiTheme="minorHAnsi" w:hAnsiTheme="minorHAnsi" w:cstheme="minorHAnsi"/>
                <w:sz w:val="20"/>
                <w:szCs w:val="20"/>
              </w:rPr>
            </w:pPr>
            <w:r w:rsidRPr="00704CE3">
              <w:rPr>
                <w:rFonts w:asciiTheme="minorHAnsi" w:hAnsiTheme="minorHAnsi" w:cstheme="minorHAnsi"/>
                <w:sz w:val="20"/>
                <w:szCs w:val="20"/>
              </w:rPr>
              <w:t>Oxford Direct</w:t>
            </w:r>
          </w:p>
          <w:p w:rsidR="00704CE3" w:rsidRPr="00704CE3" w:rsidRDefault="00704CE3" w:rsidP="00704CE3">
            <w:pPr>
              <w:rPr>
                <w:rFonts w:asciiTheme="minorHAnsi" w:hAnsiTheme="minorHAnsi" w:cstheme="minorHAnsi"/>
                <w:sz w:val="20"/>
                <w:szCs w:val="20"/>
              </w:rPr>
            </w:pPr>
            <w:r w:rsidRPr="00704CE3">
              <w:rPr>
                <w:rFonts w:asciiTheme="minorHAnsi" w:hAnsiTheme="minorHAnsi" w:cstheme="minorHAnsi"/>
                <w:sz w:val="20"/>
                <w:szCs w:val="20"/>
              </w:rPr>
              <w:t>Services</w:t>
            </w:r>
          </w:p>
          <w:p w:rsidR="00704CE3" w:rsidRDefault="00704CE3" w:rsidP="00704CE3">
            <w:pPr>
              <w:rPr>
                <w:rFonts w:asciiTheme="minorHAnsi" w:hAnsiTheme="minorHAnsi" w:cstheme="minorHAnsi"/>
                <w:sz w:val="20"/>
                <w:szCs w:val="20"/>
              </w:rPr>
            </w:pPr>
          </w:p>
          <w:p w:rsidR="00704CE3" w:rsidRPr="00704CE3" w:rsidRDefault="00704CE3" w:rsidP="00704CE3">
            <w:pPr>
              <w:rPr>
                <w:rFonts w:asciiTheme="minorHAnsi" w:hAnsiTheme="minorHAnsi" w:cstheme="minorHAnsi"/>
                <w:sz w:val="20"/>
                <w:szCs w:val="20"/>
              </w:rPr>
            </w:pPr>
            <w:r>
              <w:rPr>
                <w:rFonts w:asciiTheme="minorHAnsi" w:hAnsiTheme="minorHAnsi" w:cstheme="minorHAnsi"/>
                <w:sz w:val="20"/>
                <w:szCs w:val="20"/>
              </w:rPr>
              <w:t>A</w:t>
            </w:r>
            <w:r w:rsidRPr="00704CE3">
              <w:rPr>
                <w:rFonts w:asciiTheme="minorHAnsi" w:hAnsiTheme="minorHAnsi" w:cstheme="minorHAnsi"/>
                <w:sz w:val="20"/>
                <w:szCs w:val="20"/>
              </w:rPr>
              <w:t>nchor</w:t>
            </w:r>
          </w:p>
          <w:p w:rsidR="00704CE3" w:rsidRDefault="00704CE3" w:rsidP="00704CE3">
            <w:pPr>
              <w:rPr>
                <w:rFonts w:asciiTheme="minorHAnsi" w:hAnsiTheme="minorHAnsi" w:cstheme="minorHAnsi"/>
                <w:sz w:val="20"/>
                <w:szCs w:val="20"/>
              </w:rPr>
            </w:pPr>
            <w:r w:rsidRPr="00704CE3">
              <w:rPr>
                <w:rFonts w:asciiTheme="minorHAnsi" w:hAnsiTheme="minorHAnsi" w:cstheme="minorHAnsi"/>
                <w:sz w:val="20"/>
                <w:szCs w:val="20"/>
              </w:rPr>
              <w:t>Institutions</w:t>
            </w:r>
          </w:p>
          <w:p w:rsidR="00704CE3" w:rsidRDefault="00704CE3" w:rsidP="00704CE3">
            <w:pPr>
              <w:rPr>
                <w:rFonts w:asciiTheme="minorHAnsi" w:hAnsiTheme="minorHAnsi" w:cstheme="minorHAnsi"/>
                <w:sz w:val="20"/>
                <w:szCs w:val="20"/>
              </w:rPr>
            </w:pPr>
          </w:p>
          <w:p w:rsidR="00704CE3" w:rsidRPr="00704CE3" w:rsidRDefault="00704CE3" w:rsidP="00704CE3">
            <w:pPr>
              <w:rPr>
                <w:rFonts w:asciiTheme="minorHAnsi" w:hAnsiTheme="minorHAnsi" w:cstheme="minorHAnsi"/>
                <w:sz w:val="20"/>
                <w:szCs w:val="20"/>
              </w:rPr>
            </w:pPr>
            <w:r>
              <w:rPr>
                <w:rFonts w:asciiTheme="minorHAnsi" w:hAnsiTheme="minorHAnsi" w:cstheme="minorHAnsi"/>
                <w:sz w:val="20"/>
                <w:szCs w:val="20"/>
              </w:rPr>
              <w:t>I</w:t>
            </w:r>
            <w:r w:rsidRPr="00704CE3">
              <w:rPr>
                <w:rFonts w:asciiTheme="minorHAnsi" w:hAnsiTheme="minorHAnsi" w:cstheme="minorHAnsi"/>
                <w:sz w:val="20"/>
                <w:szCs w:val="20"/>
              </w:rPr>
              <w:t>nnovative</w:t>
            </w:r>
          </w:p>
          <w:p w:rsidR="00704CE3" w:rsidRPr="00704CE3" w:rsidRDefault="00704CE3" w:rsidP="00704CE3">
            <w:pPr>
              <w:rPr>
                <w:rFonts w:asciiTheme="minorHAnsi" w:hAnsiTheme="minorHAnsi" w:cstheme="minorHAnsi"/>
                <w:sz w:val="20"/>
                <w:szCs w:val="20"/>
              </w:rPr>
            </w:pPr>
            <w:r w:rsidRPr="00704CE3">
              <w:rPr>
                <w:rFonts w:asciiTheme="minorHAnsi" w:hAnsiTheme="minorHAnsi" w:cstheme="minorHAnsi"/>
                <w:sz w:val="20"/>
                <w:szCs w:val="20"/>
              </w:rPr>
              <w:t>business</w:t>
            </w:r>
          </w:p>
          <w:p w:rsidR="00F2181F" w:rsidRPr="00F2181F" w:rsidRDefault="00704CE3" w:rsidP="00704CE3">
            <w:pPr>
              <w:rPr>
                <w:rFonts w:asciiTheme="minorHAnsi" w:hAnsiTheme="minorHAnsi" w:cstheme="minorHAnsi"/>
                <w:sz w:val="20"/>
                <w:szCs w:val="20"/>
              </w:rPr>
            </w:pPr>
            <w:r w:rsidRPr="00704CE3">
              <w:rPr>
                <w:rFonts w:asciiTheme="minorHAnsi" w:hAnsiTheme="minorHAnsi" w:cstheme="minorHAnsi"/>
                <w:sz w:val="20"/>
                <w:szCs w:val="20"/>
              </w:rPr>
              <w:t>partners</w:t>
            </w:r>
          </w:p>
        </w:tc>
        <w:tc>
          <w:tcPr>
            <w:tcW w:w="1559" w:type="dxa"/>
          </w:tcPr>
          <w:p w:rsidR="004013E2" w:rsidRPr="004013E2" w:rsidRDefault="004013E2" w:rsidP="004013E2">
            <w:pPr>
              <w:rPr>
                <w:rFonts w:asciiTheme="minorHAnsi" w:hAnsiTheme="minorHAnsi" w:cstheme="minorHAnsi"/>
                <w:sz w:val="20"/>
                <w:szCs w:val="20"/>
              </w:rPr>
            </w:pPr>
            <w:r w:rsidRPr="004013E2">
              <w:rPr>
                <w:rFonts w:asciiTheme="minorHAnsi" w:hAnsiTheme="minorHAnsi" w:cstheme="minorHAnsi"/>
                <w:sz w:val="20"/>
                <w:szCs w:val="20"/>
              </w:rPr>
              <w:t>Emissions and Carbon</w:t>
            </w:r>
          </w:p>
          <w:p w:rsidR="004013E2" w:rsidRPr="004013E2" w:rsidRDefault="004013E2" w:rsidP="004013E2">
            <w:pPr>
              <w:rPr>
                <w:rFonts w:asciiTheme="minorHAnsi" w:hAnsiTheme="minorHAnsi" w:cstheme="minorHAnsi"/>
                <w:sz w:val="20"/>
                <w:szCs w:val="20"/>
              </w:rPr>
            </w:pPr>
            <w:r w:rsidRPr="004013E2">
              <w:rPr>
                <w:rFonts w:asciiTheme="minorHAnsi" w:hAnsiTheme="minorHAnsi" w:cstheme="minorHAnsi"/>
                <w:sz w:val="20"/>
                <w:szCs w:val="20"/>
              </w:rPr>
              <w:t>use decline as the city’s</w:t>
            </w:r>
          </w:p>
          <w:p w:rsidR="004013E2" w:rsidRDefault="004013E2" w:rsidP="004013E2">
            <w:pPr>
              <w:rPr>
                <w:rFonts w:asciiTheme="minorHAnsi" w:hAnsiTheme="minorHAnsi" w:cstheme="minorHAnsi"/>
                <w:sz w:val="20"/>
                <w:szCs w:val="20"/>
              </w:rPr>
            </w:pPr>
            <w:r w:rsidRPr="004013E2">
              <w:rPr>
                <w:rFonts w:asciiTheme="minorHAnsi" w:hAnsiTheme="minorHAnsi" w:cstheme="minorHAnsi"/>
                <w:sz w:val="20"/>
                <w:szCs w:val="20"/>
              </w:rPr>
              <w:t>economy grows</w:t>
            </w:r>
          </w:p>
          <w:p w:rsidR="004013E2" w:rsidRPr="004013E2" w:rsidRDefault="004013E2" w:rsidP="004013E2">
            <w:pPr>
              <w:rPr>
                <w:rFonts w:asciiTheme="minorHAnsi" w:hAnsiTheme="minorHAnsi" w:cstheme="minorHAnsi"/>
                <w:sz w:val="20"/>
                <w:szCs w:val="20"/>
              </w:rPr>
            </w:pPr>
          </w:p>
          <w:p w:rsidR="00F2181F" w:rsidRPr="00F2181F" w:rsidRDefault="004013E2" w:rsidP="004013E2">
            <w:pPr>
              <w:rPr>
                <w:rFonts w:asciiTheme="minorHAnsi" w:hAnsiTheme="minorHAnsi" w:cstheme="minorHAnsi"/>
                <w:sz w:val="20"/>
                <w:szCs w:val="20"/>
              </w:rPr>
            </w:pPr>
            <w:r>
              <w:rPr>
                <w:rFonts w:asciiTheme="minorHAnsi" w:hAnsiTheme="minorHAnsi" w:cstheme="minorHAnsi"/>
                <w:sz w:val="20"/>
                <w:szCs w:val="20"/>
              </w:rPr>
              <w:t>Oxford becomes leader in sustainable development and carbon reduction</w:t>
            </w:r>
          </w:p>
        </w:tc>
        <w:tc>
          <w:tcPr>
            <w:tcW w:w="1132" w:type="dxa"/>
          </w:tcPr>
          <w:p w:rsidR="00F2181F" w:rsidRDefault="004013E2" w:rsidP="008A22C6">
            <w:pPr>
              <w:rPr>
                <w:rFonts w:asciiTheme="minorHAnsi" w:hAnsiTheme="minorHAnsi" w:cstheme="minorHAnsi"/>
                <w:sz w:val="20"/>
                <w:szCs w:val="20"/>
              </w:rPr>
            </w:pPr>
            <w:r>
              <w:rPr>
                <w:rFonts w:asciiTheme="minorHAnsi" w:hAnsiTheme="minorHAnsi" w:cstheme="minorHAnsi"/>
                <w:sz w:val="20"/>
                <w:szCs w:val="20"/>
              </w:rPr>
              <w:t>In part</w:t>
            </w: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r>
              <w:rPr>
                <w:rFonts w:asciiTheme="minorHAnsi" w:hAnsiTheme="minorHAnsi" w:cstheme="minorHAnsi"/>
                <w:sz w:val="20"/>
                <w:szCs w:val="20"/>
              </w:rPr>
              <w:t>In part</w:t>
            </w: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r>
              <w:rPr>
                <w:rFonts w:asciiTheme="minorHAnsi" w:hAnsiTheme="minorHAnsi" w:cstheme="minorHAnsi"/>
                <w:sz w:val="20"/>
                <w:szCs w:val="20"/>
              </w:rPr>
              <w:t>N</w:t>
            </w: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Pr="00F2181F" w:rsidRDefault="00437CFE" w:rsidP="008A22C6">
            <w:pPr>
              <w:rPr>
                <w:rFonts w:asciiTheme="minorHAnsi" w:hAnsiTheme="minorHAnsi" w:cstheme="minorHAnsi"/>
                <w:sz w:val="20"/>
                <w:szCs w:val="20"/>
              </w:rPr>
            </w:pPr>
            <w:r>
              <w:rPr>
                <w:rFonts w:asciiTheme="minorHAnsi" w:hAnsiTheme="minorHAnsi" w:cstheme="minorHAnsi"/>
                <w:sz w:val="20"/>
                <w:szCs w:val="20"/>
              </w:rPr>
              <w:t>In part</w:t>
            </w:r>
          </w:p>
        </w:tc>
        <w:tc>
          <w:tcPr>
            <w:tcW w:w="1189" w:type="dxa"/>
          </w:tcPr>
          <w:p w:rsidR="00F2181F" w:rsidRDefault="004013E2" w:rsidP="008A22C6">
            <w:pPr>
              <w:rPr>
                <w:rFonts w:asciiTheme="minorHAnsi" w:hAnsiTheme="minorHAnsi" w:cstheme="minorHAnsi"/>
                <w:sz w:val="20"/>
                <w:szCs w:val="20"/>
              </w:rPr>
            </w:pPr>
            <w:r>
              <w:rPr>
                <w:rFonts w:asciiTheme="minorHAnsi" w:hAnsiTheme="minorHAnsi" w:cstheme="minorHAnsi"/>
                <w:sz w:val="20"/>
                <w:szCs w:val="20"/>
              </w:rPr>
              <w:t>1</w:t>
            </w: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r>
              <w:rPr>
                <w:rFonts w:asciiTheme="minorHAnsi" w:hAnsiTheme="minorHAnsi" w:cstheme="minorHAnsi"/>
                <w:sz w:val="20"/>
                <w:szCs w:val="20"/>
              </w:rPr>
              <w:t>1</w:t>
            </w: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r>
              <w:rPr>
                <w:rFonts w:asciiTheme="minorHAnsi" w:hAnsiTheme="minorHAnsi" w:cstheme="minorHAnsi"/>
                <w:sz w:val="20"/>
                <w:szCs w:val="20"/>
              </w:rPr>
              <w:t>1</w:t>
            </w: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r>
              <w:rPr>
                <w:rFonts w:asciiTheme="minorHAnsi" w:hAnsiTheme="minorHAnsi" w:cstheme="minorHAnsi"/>
                <w:sz w:val="20"/>
                <w:szCs w:val="20"/>
              </w:rPr>
              <w:t>2</w:t>
            </w:r>
          </w:p>
          <w:p w:rsidR="0067013D" w:rsidRPr="00F2181F" w:rsidRDefault="0067013D" w:rsidP="008A22C6">
            <w:pPr>
              <w:rPr>
                <w:rFonts w:asciiTheme="minorHAnsi" w:hAnsiTheme="minorHAnsi" w:cstheme="minorHAnsi"/>
                <w:sz w:val="20"/>
                <w:szCs w:val="20"/>
              </w:rPr>
            </w:pPr>
          </w:p>
        </w:tc>
      </w:tr>
      <w:tr w:rsidR="00AC53BE" w:rsidTr="004D3562">
        <w:tc>
          <w:tcPr>
            <w:tcW w:w="599" w:type="dxa"/>
            <w:shd w:val="clear" w:color="auto" w:fill="00B050"/>
          </w:tcPr>
          <w:p w:rsidR="00F2181F" w:rsidRPr="00F2181F" w:rsidRDefault="00F2181F" w:rsidP="008A22C6">
            <w:pPr>
              <w:rPr>
                <w:rFonts w:asciiTheme="minorHAnsi" w:hAnsiTheme="minorHAnsi" w:cstheme="minorHAnsi"/>
                <w:sz w:val="20"/>
                <w:szCs w:val="20"/>
              </w:rPr>
            </w:pPr>
            <w:r w:rsidRPr="00F2181F">
              <w:rPr>
                <w:rFonts w:asciiTheme="minorHAnsi" w:hAnsiTheme="minorHAnsi" w:cstheme="minorHAnsi"/>
                <w:sz w:val="20"/>
                <w:szCs w:val="20"/>
              </w:rPr>
              <w:lastRenderedPageBreak/>
              <w:t>2</w:t>
            </w:r>
          </w:p>
        </w:tc>
        <w:tc>
          <w:tcPr>
            <w:tcW w:w="1657" w:type="dxa"/>
          </w:tcPr>
          <w:p w:rsidR="00F2181F" w:rsidRPr="00F2181F" w:rsidRDefault="00F2181F" w:rsidP="00F2181F">
            <w:pPr>
              <w:rPr>
                <w:rFonts w:asciiTheme="minorHAnsi" w:hAnsiTheme="minorHAnsi" w:cstheme="minorHAnsi"/>
                <w:sz w:val="20"/>
                <w:szCs w:val="20"/>
              </w:rPr>
            </w:pPr>
            <w:r w:rsidRPr="00F2181F">
              <w:rPr>
                <w:rFonts w:asciiTheme="minorHAnsi" w:hAnsiTheme="minorHAnsi" w:cstheme="minorHAnsi"/>
                <w:sz w:val="20"/>
                <w:szCs w:val="20"/>
              </w:rPr>
              <w:t>Mitigate the environmental</w:t>
            </w:r>
            <w:r w:rsidR="0098476D">
              <w:rPr>
                <w:rFonts w:asciiTheme="minorHAnsi" w:hAnsiTheme="minorHAnsi" w:cstheme="minorHAnsi"/>
                <w:sz w:val="20"/>
                <w:szCs w:val="20"/>
              </w:rPr>
              <w:t xml:space="preserve"> </w:t>
            </w:r>
            <w:r w:rsidRPr="00F2181F">
              <w:rPr>
                <w:rFonts w:asciiTheme="minorHAnsi" w:hAnsiTheme="minorHAnsi" w:cstheme="minorHAnsi"/>
                <w:sz w:val="20"/>
                <w:szCs w:val="20"/>
              </w:rPr>
              <w:t>impacts of new development</w:t>
            </w:r>
            <w:r w:rsidR="0098476D">
              <w:rPr>
                <w:rFonts w:asciiTheme="minorHAnsi" w:hAnsiTheme="minorHAnsi" w:cstheme="minorHAnsi"/>
                <w:sz w:val="20"/>
                <w:szCs w:val="20"/>
              </w:rPr>
              <w:t xml:space="preserve"> </w:t>
            </w:r>
            <w:r w:rsidRPr="00F2181F">
              <w:rPr>
                <w:rFonts w:asciiTheme="minorHAnsi" w:hAnsiTheme="minorHAnsi" w:cstheme="minorHAnsi"/>
                <w:sz w:val="20"/>
                <w:szCs w:val="20"/>
              </w:rPr>
              <w:t>and housing growth, through</w:t>
            </w:r>
            <w:r w:rsidR="0098476D">
              <w:rPr>
                <w:rFonts w:asciiTheme="minorHAnsi" w:hAnsiTheme="minorHAnsi" w:cstheme="minorHAnsi"/>
                <w:sz w:val="20"/>
                <w:szCs w:val="20"/>
              </w:rPr>
              <w:t xml:space="preserve"> </w:t>
            </w:r>
            <w:r w:rsidRPr="00F2181F">
              <w:rPr>
                <w:rFonts w:asciiTheme="minorHAnsi" w:hAnsiTheme="minorHAnsi" w:cstheme="minorHAnsi"/>
                <w:sz w:val="20"/>
                <w:szCs w:val="20"/>
              </w:rPr>
              <w:t>new policies, commitments and</w:t>
            </w:r>
          </w:p>
          <w:p w:rsidR="00F2181F" w:rsidRPr="00F2181F" w:rsidRDefault="00F2181F" w:rsidP="00F2181F">
            <w:pPr>
              <w:rPr>
                <w:rFonts w:asciiTheme="minorHAnsi" w:hAnsiTheme="minorHAnsi" w:cstheme="minorHAnsi"/>
                <w:sz w:val="20"/>
                <w:szCs w:val="20"/>
              </w:rPr>
            </w:pPr>
            <w:r w:rsidRPr="00F2181F">
              <w:rPr>
                <w:rFonts w:asciiTheme="minorHAnsi" w:hAnsiTheme="minorHAnsi" w:cstheme="minorHAnsi"/>
                <w:sz w:val="20"/>
                <w:szCs w:val="20"/>
              </w:rPr>
              <w:t>innovations from developers and</w:t>
            </w:r>
          </w:p>
          <w:p w:rsidR="00F2181F" w:rsidRPr="00F2181F" w:rsidRDefault="00F2181F" w:rsidP="00F2181F">
            <w:pPr>
              <w:rPr>
                <w:rFonts w:asciiTheme="minorHAnsi" w:hAnsiTheme="minorHAnsi" w:cstheme="minorHAnsi"/>
                <w:sz w:val="20"/>
                <w:szCs w:val="20"/>
              </w:rPr>
            </w:pPr>
            <w:r w:rsidRPr="00F2181F">
              <w:rPr>
                <w:rFonts w:asciiTheme="minorHAnsi" w:hAnsiTheme="minorHAnsi" w:cstheme="minorHAnsi"/>
                <w:sz w:val="20"/>
                <w:szCs w:val="20"/>
              </w:rPr>
              <w:t>investors</w:t>
            </w:r>
          </w:p>
        </w:tc>
        <w:tc>
          <w:tcPr>
            <w:tcW w:w="6365" w:type="dxa"/>
          </w:tcPr>
          <w:p w:rsidR="004013E2" w:rsidRDefault="00005897" w:rsidP="004013E2">
            <w:pPr>
              <w:rPr>
                <w:rFonts w:asciiTheme="minorHAnsi" w:hAnsiTheme="minorHAnsi" w:cstheme="minorHAnsi"/>
                <w:sz w:val="20"/>
                <w:szCs w:val="20"/>
              </w:rPr>
            </w:pPr>
            <w:r>
              <w:rPr>
                <w:rFonts w:asciiTheme="minorHAnsi" w:hAnsiTheme="minorHAnsi" w:cstheme="minorHAnsi"/>
                <w:sz w:val="20"/>
                <w:szCs w:val="20"/>
              </w:rPr>
              <w:t xml:space="preserve">- </w:t>
            </w:r>
            <w:r w:rsidR="004013E2" w:rsidRPr="004013E2">
              <w:rPr>
                <w:rFonts w:asciiTheme="minorHAnsi" w:hAnsiTheme="minorHAnsi" w:cstheme="minorHAnsi"/>
                <w:sz w:val="20"/>
                <w:szCs w:val="20"/>
              </w:rPr>
              <w:t>Maximise sustainability standards</w:t>
            </w:r>
            <w:r w:rsidR="004013E2">
              <w:rPr>
                <w:rFonts w:asciiTheme="minorHAnsi" w:hAnsiTheme="minorHAnsi" w:cstheme="minorHAnsi"/>
                <w:sz w:val="20"/>
                <w:szCs w:val="20"/>
              </w:rPr>
              <w:t xml:space="preserve"> </w:t>
            </w:r>
            <w:r w:rsidR="004013E2" w:rsidRPr="004013E2">
              <w:rPr>
                <w:rFonts w:asciiTheme="minorHAnsi" w:hAnsiTheme="minorHAnsi" w:cstheme="minorHAnsi"/>
                <w:sz w:val="20"/>
                <w:szCs w:val="20"/>
              </w:rPr>
              <w:t>through our development plans and</w:t>
            </w:r>
            <w:r w:rsidR="004013E2">
              <w:rPr>
                <w:rFonts w:asciiTheme="minorHAnsi" w:hAnsiTheme="minorHAnsi" w:cstheme="minorHAnsi"/>
                <w:sz w:val="20"/>
                <w:szCs w:val="20"/>
              </w:rPr>
              <w:t xml:space="preserve"> </w:t>
            </w:r>
            <w:r w:rsidR="004013E2" w:rsidRPr="004013E2">
              <w:rPr>
                <w:rFonts w:asciiTheme="minorHAnsi" w:hAnsiTheme="minorHAnsi" w:cstheme="minorHAnsi"/>
                <w:sz w:val="20"/>
                <w:szCs w:val="20"/>
              </w:rPr>
              <w:t>local plan policies</w:t>
            </w:r>
          </w:p>
          <w:p w:rsidR="00FF5E70" w:rsidRPr="004013E2" w:rsidRDefault="00FF5E70" w:rsidP="004013E2">
            <w:pPr>
              <w:rPr>
                <w:rFonts w:asciiTheme="minorHAnsi" w:hAnsiTheme="minorHAnsi" w:cstheme="minorHAnsi"/>
                <w:sz w:val="20"/>
                <w:szCs w:val="20"/>
              </w:rPr>
            </w:pPr>
          </w:p>
          <w:p w:rsidR="004013E2" w:rsidRPr="004013E2" w:rsidRDefault="004013E2" w:rsidP="004013E2">
            <w:pPr>
              <w:rPr>
                <w:rFonts w:asciiTheme="minorHAnsi" w:hAnsiTheme="minorHAnsi" w:cstheme="minorHAnsi"/>
                <w:sz w:val="20"/>
                <w:szCs w:val="20"/>
              </w:rPr>
            </w:pPr>
            <w:r>
              <w:rPr>
                <w:rFonts w:asciiTheme="minorHAnsi" w:hAnsiTheme="minorHAnsi" w:cstheme="minorHAnsi"/>
                <w:sz w:val="20"/>
                <w:szCs w:val="20"/>
              </w:rPr>
              <w:t xml:space="preserve">- </w:t>
            </w:r>
            <w:r w:rsidRPr="004013E2">
              <w:rPr>
                <w:rFonts w:asciiTheme="minorHAnsi" w:hAnsiTheme="minorHAnsi" w:cstheme="minorHAnsi"/>
                <w:sz w:val="20"/>
                <w:szCs w:val="20"/>
              </w:rPr>
              <w:t>Develop a series of demonstrator</w:t>
            </w:r>
            <w:r>
              <w:rPr>
                <w:rFonts w:asciiTheme="minorHAnsi" w:hAnsiTheme="minorHAnsi" w:cstheme="minorHAnsi"/>
                <w:sz w:val="20"/>
                <w:szCs w:val="20"/>
              </w:rPr>
              <w:t xml:space="preserve"> </w:t>
            </w:r>
            <w:r w:rsidRPr="004013E2">
              <w:rPr>
                <w:rFonts w:asciiTheme="minorHAnsi" w:hAnsiTheme="minorHAnsi" w:cstheme="minorHAnsi"/>
                <w:sz w:val="20"/>
                <w:szCs w:val="20"/>
              </w:rPr>
              <w:t>projects either in partnership with</w:t>
            </w:r>
          </w:p>
          <w:p w:rsidR="004013E2" w:rsidRDefault="004013E2" w:rsidP="004013E2">
            <w:pPr>
              <w:rPr>
                <w:rFonts w:asciiTheme="minorHAnsi" w:hAnsiTheme="minorHAnsi" w:cstheme="minorHAnsi"/>
                <w:sz w:val="20"/>
                <w:szCs w:val="20"/>
              </w:rPr>
            </w:pPr>
            <w:r w:rsidRPr="004013E2">
              <w:rPr>
                <w:rFonts w:asciiTheme="minorHAnsi" w:hAnsiTheme="minorHAnsi" w:cstheme="minorHAnsi"/>
                <w:sz w:val="20"/>
                <w:szCs w:val="20"/>
              </w:rPr>
              <w:t>developers or on council owned</w:t>
            </w:r>
            <w:r>
              <w:rPr>
                <w:rFonts w:asciiTheme="minorHAnsi" w:hAnsiTheme="minorHAnsi" w:cstheme="minorHAnsi"/>
                <w:sz w:val="20"/>
                <w:szCs w:val="20"/>
              </w:rPr>
              <w:t xml:space="preserve"> </w:t>
            </w:r>
            <w:r w:rsidRPr="004013E2">
              <w:rPr>
                <w:rFonts w:asciiTheme="minorHAnsi" w:hAnsiTheme="minorHAnsi" w:cstheme="minorHAnsi"/>
                <w:sz w:val="20"/>
                <w:szCs w:val="20"/>
              </w:rPr>
              <w:t>sites</w:t>
            </w:r>
          </w:p>
          <w:p w:rsidR="004013E2" w:rsidRPr="004013E2" w:rsidRDefault="004013E2" w:rsidP="004013E2">
            <w:pPr>
              <w:rPr>
                <w:rFonts w:asciiTheme="minorHAnsi" w:hAnsiTheme="minorHAnsi" w:cstheme="minorHAnsi"/>
                <w:sz w:val="20"/>
                <w:szCs w:val="20"/>
              </w:rPr>
            </w:pPr>
          </w:p>
          <w:p w:rsidR="004013E2" w:rsidRDefault="004013E2" w:rsidP="004013E2">
            <w:pPr>
              <w:rPr>
                <w:rFonts w:asciiTheme="minorHAnsi" w:hAnsiTheme="minorHAnsi" w:cstheme="minorHAnsi"/>
                <w:sz w:val="20"/>
                <w:szCs w:val="20"/>
              </w:rPr>
            </w:pPr>
            <w:r>
              <w:rPr>
                <w:rFonts w:asciiTheme="minorHAnsi" w:hAnsiTheme="minorHAnsi" w:cstheme="minorHAnsi"/>
                <w:sz w:val="20"/>
                <w:szCs w:val="20"/>
              </w:rPr>
              <w:t xml:space="preserve">- </w:t>
            </w:r>
            <w:r w:rsidRPr="004013E2">
              <w:rPr>
                <w:rFonts w:asciiTheme="minorHAnsi" w:hAnsiTheme="minorHAnsi" w:cstheme="minorHAnsi"/>
                <w:sz w:val="20"/>
                <w:szCs w:val="20"/>
              </w:rPr>
              <w:t xml:space="preserve">OCC to continue to work with </w:t>
            </w:r>
            <w:r>
              <w:rPr>
                <w:rFonts w:asciiTheme="minorHAnsi" w:hAnsiTheme="minorHAnsi" w:cstheme="minorHAnsi"/>
                <w:sz w:val="20"/>
                <w:szCs w:val="20"/>
              </w:rPr>
              <w:t xml:space="preserve">Low Carbon Oxford, </w:t>
            </w:r>
            <w:r w:rsidRPr="004013E2">
              <w:rPr>
                <w:rFonts w:asciiTheme="minorHAnsi" w:hAnsiTheme="minorHAnsi" w:cstheme="minorHAnsi"/>
                <w:sz w:val="20"/>
                <w:szCs w:val="20"/>
              </w:rPr>
              <w:t>Oxford Direct</w:t>
            </w:r>
            <w:r>
              <w:rPr>
                <w:rFonts w:asciiTheme="minorHAnsi" w:hAnsiTheme="minorHAnsi" w:cstheme="minorHAnsi"/>
                <w:sz w:val="20"/>
                <w:szCs w:val="20"/>
              </w:rPr>
              <w:t xml:space="preserve"> </w:t>
            </w:r>
            <w:r w:rsidRPr="004013E2">
              <w:rPr>
                <w:rFonts w:asciiTheme="minorHAnsi" w:hAnsiTheme="minorHAnsi" w:cstheme="minorHAnsi"/>
                <w:sz w:val="20"/>
                <w:szCs w:val="20"/>
              </w:rPr>
              <w:t>Services and Zero Carbon Oxford</w:t>
            </w:r>
            <w:r>
              <w:rPr>
                <w:rFonts w:asciiTheme="minorHAnsi" w:hAnsiTheme="minorHAnsi" w:cstheme="minorHAnsi"/>
                <w:sz w:val="20"/>
                <w:szCs w:val="20"/>
              </w:rPr>
              <w:t xml:space="preserve"> </w:t>
            </w:r>
            <w:r w:rsidRPr="004013E2">
              <w:rPr>
                <w:rFonts w:asciiTheme="minorHAnsi" w:hAnsiTheme="minorHAnsi" w:cstheme="minorHAnsi"/>
                <w:sz w:val="20"/>
                <w:szCs w:val="20"/>
              </w:rPr>
              <w:t>to explore opportunities for retrofit</w:t>
            </w:r>
            <w:r>
              <w:rPr>
                <w:rFonts w:asciiTheme="minorHAnsi" w:hAnsiTheme="minorHAnsi" w:cstheme="minorHAnsi"/>
                <w:sz w:val="20"/>
                <w:szCs w:val="20"/>
              </w:rPr>
              <w:t xml:space="preserve"> </w:t>
            </w:r>
            <w:r w:rsidRPr="004013E2">
              <w:rPr>
                <w:rFonts w:asciiTheme="minorHAnsi" w:hAnsiTheme="minorHAnsi" w:cstheme="minorHAnsi"/>
                <w:sz w:val="20"/>
                <w:szCs w:val="20"/>
              </w:rPr>
              <w:t>and on-site energy generation</w:t>
            </w:r>
            <w:r>
              <w:rPr>
                <w:rFonts w:asciiTheme="minorHAnsi" w:hAnsiTheme="minorHAnsi" w:cstheme="minorHAnsi"/>
                <w:sz w:val="20"/>
                <w:szCs w:val="20"/>
              </w:rPr>
              <w:t xml:space="preserve"> </w:t>
            </w:r>
            <w:r w:rsidRPr="004013E2">
              <w:rPr>
                <w:rFonts w:asciiTheme="minorHAnsi" w:hAnsiTheme="minorHAnsi" w:cstheme="minorHAnsi"/>
                <w:sz w:val="20"/>
                <w:szCs w:val="20"/>
              </w:rPr>
              <w:t>across the estates of larger</w:t>
            </w:r>
            <w:r>
              <w:rPr>
                <w:rFonts w:asciiTheme="minorHAnsi" w:hAnsiTheme="minorHAnsi" w:cstheme="minorHAnsi"/>
                <w:sz w:val="20"/>
                <w:szCs w:val="20"/>
              </w:rPr>
              <w:t xml:space="preserve"> </w:t>
            </w:r>
            <w:r w:rsidRPr="004013E2">
              <w:rPr>
                <w:rFonts w:asciiTheme="minorHAnsi" w:hAnsiTheme="minorHAnsi" w:cstheme="minorHAnsi"/>
                <w:sz w:val="20"/>
                <w:szCs w:val="20"/>
              </w:rPr>
              <w:t>organisations</w:t>
            </w:r>
          </w:p>
          <w:p w:rsidR="004013E2" w:rsidRDefault="004013E2" w:rsidP="004013E2">
            <w:pPr>
              <w:rPr>
                <w:rFonts w:asciiTheme="minorHAnsi" w:hAnsiTheme="minorHAnsi" w:cstheme="minorHAnsi"/>
                <w:sz w:val="20"/>
                <w:szCs w:val="20"/>
              </w:rPr>
            </w:pPr>
          </w:p>
          <w:p w:rsidR="004013E2" w:rsidRPr="004013E2" w:rsidRDefault="004013E2" w:rsidP="004013E2">
            <w:pPr>
              <w:rPr>
                <w:rFonts w:asciiTheme="minorHAnsi" w:hAnsiTheme="minorHAnsi" w:cstheme="minorHAnsi"/>
                <w:sz w:val="20"/>
                <w:szCs w:val="20"/>
              </w:rPr>
            </w:pPr>
            <w:r>
              <w:rPr>
                <w:rFonts w:asciiTheme="minorHAnsi" w:hAnsiTheme="minorHAnsi" w:cstheme="minorHAnsi"/>
                <w:sz w:val="20"/>
                <w:szCs w:val="20"/>
              </w:rPr>
              <w:t xml:space="preserve">- </w:t>
            </w:r>
            <w:r w:rsidRPr="004013E2">
              <w:rPr>
                <w:rFonts w:asciiTheme="minorHAnsi" w:hAnsiTheme="minorHAnsi" w:cstheme="minorHAnsi"/>
                <w:sz w:val="20"/>
                <w:szCs w:val="20"/>
              </w:rPr>
              <w:t>Work with partners to lobby</w:t>
            </w:r>
            <w:r>
              <w:rPr>
                <w:rFonts w:asciiTheme="minorHAnsi" w:hAnsiTheme="minorHAnsi" w:cstheme="minorHAnsi"/>
                <w:sz w:val="20"/>
                <w:szCs w:val="20"/>
              </w:rPr>
              <w:t xml:space="preserve"> </w:t>
            </w:r>
            <w:r w:rsidRPr="004013E2">
              <w:rPr>
                <w:rFonts w:asciiTheme="minorHAnsi" w:hAnsiTheme="minorHAnsi" w:cstheme="minorHAnsi"/>
                <w:sz w:val="20"/>
                <w:szCs w:val="20"/>
              </w:rPr>
              <w:t>central government for policies,</w:t>
            </w:r>
            <w:r>
              <w:rPr>
                <w:rFonts w:asciiTheme="minorHAnsi" w:hAnsiTheme="minorHAnsi" w:cstheme="minorHAnsi"/>
                <w:sz w:val="20"/>
                <w:szCs w:val="20"/>
              </w:rPr>
              <w:t xml:space="preserve"> secure </w:t>
            </w:r>
            <w:r w:rsidRPr="004013E2">
              <w:rPr>
                <w:rFonts w:asciiTheme="minorHAnsi" w:hAnsiTheme="minorHAnsi" w:cstheme="minorHAnsi"/>
                <w:sz w:val="20"/>
                <w:szCs w:val="20"/>
              </w:rPr>
              <w:t>funding and powers to enable</w:t>
            </w:r>
            <w:r>
              <w:rPr>
                <w:rFonts w:asciiTheme="minorHAnsi" w:hAnsiTheme="minorHAnsi" w:cstheme="minorHAnsi"/>
                <w:sz w:val="20"/>
                <w:szCs w:val="20"/>
              </w:rPr>
              <w:t xml:space="preserve"> </w:t>
            </w:r>
            <w:r w:rsidRPr="004013E2">
              <w:rPr>
                <w:rFonts w:asciiTheme="minorHAnsi" w:hAnsiTheme="minorHAnsi" w:cstheme="minorHAnsi"/>
                <w:sz w:val="20"/>
                <w:szCs w:val="20"/>
              </w:rPr>
              <w:t>Oxford to transition to net zero by</w:t>
            </w:r>
            <w:r>
              <w:rPr>
                <w:rFonts w:asciiTheme="minorHAnsi" w:hAnsiTheme="minorHAnsi" w:cstheme="minorHAnsi"/>
                <w:sz w:val="20"/>
                <w:szCs w:val="20"/>
              </w:rPr>
              <w:t xml:space="preserve"> </w:t>
            </w:r>
            <w:r w:rsidRPr="004013E2">
              <w:rPr>
                <w:rFonts w:asciiTheme="minorHAnsi" w:hAnsiTheme="minorHAnsi" w:cstheme="minorHAnsi"/>
                <w:sz w:val="20"/>
                <w:szCs w:val="20"/>
              </w:rPr>
              <w:t>2040, covering energy efficiency,</w:t>
            </w:r>
            <w:r>
              <w:rPr>
                <w:rFonts w:asciiTheme="minorHAnsi" w:hAnsiTheme="minorHAnsi" w:cstheme="minorHAnsi"/>
                <w:sz w:val="20"/>
                <w:szCs w:val="20"/>
              </w:rPr>
              <w:t xml:space="preserve"> </w:t>
            </w:r>
            <w:r w:rsidRPr="004013E2">
              <w:rPr>
                <w:rFonts w:asciiTheme="minorHAnsi" w:hAnsiTheme="minorHAnsi" w:cstheme="minorHAnsi"/>
                <w:sz w:val="20"/>
                <w:szCs w:val="20"/>
              </w:rPr>
              <w:t>decarbonisation of heating and the</w:t>
            </w:r>
            <w:r>
              <w:rPr>
                <w:rFonts w:asciiTheme="minorHAnsi" w:hAnsiTheme="minorHAnsi" w:cstheme="minorHAnsi"/>
                <w:sz w:val="20"/>
                <w:szCs w:val="20"/>
              </w:rPr>
              <w:t xml:space="preserve"> </w:t>
            </w:r>
            <w:r w:rsidRPr="004013E2">
              <w:rPr>
                <w:rFonts w:asciiTheme="minorHAnsi" w:hAnsiTheme="minorHAnsi" w:cstheme="minorHAnsi"/>
                <w:sz w:val="20"/>
                <w:szCs w:val="20"/>
              </w:rPr>
              <w:t>shift to active, low carbon travel</w:t>
            </w:r>
          </w:p>
          <w:p w:rsidR="00F2181F" w:rsidRPr="00F2181F" w:rsidRDefault="00F2181F" w:rsidP="004013E2">
            <w:pPr>
              <w:rPr>
                <w:rFonts w:asciiTheme="minorHAnsi" w:hAnsiTheme="minorHAnsi" w:cstheme="minorHAnsi"/>
                <w:sz w:val="20"/>
                <w:szCs w:val="20"/>
              </w:rPr>
            </w:pPr>
          </w:p>
        </w:tc>
        <w:tc>
          <w:tcPr>
            <w:tcW w:w="1447" w:type="dxa"/>
          </w:tcPr>
          <w:p w:rsidR="004013E2" w:rsidRPr="004013E2" w:rsidRDefault="004013E2" w:rsidP="004013E2">
            <w:pPr>
              <w:rPr>
                <w:rFonts w:asciiTheme="minorHAnsi" w:hAnsiTheme="minorHAnsi" w:cstheme="minorHAnsi"/>
                <w:sz w:val="20"/>
                <w:szCs w:val="20"/>
              </w:rPr>
            </w:pPr>
            <w:r w:rsidRPr="004013E2">
              <w:rPr>
                <w:rFonts w:asciiTheme="minorHAnsi" w:hAnsiTheme="minorHAnsi" w:cstheme="minorHAnsi"/>
                <w:sz w:val="20"/>
                <w:szCs w:val="20"/>
              </w:rPr>
              <w:t>Zero Carbon</w:t>
            </w:r>
          </w:p>
          <w:p w:rsidR="004013E2" w:rsidRPr="004013E2" w:rsidRDefault="004013E2" w:rsidP="004013E2">
            <w:pPr>
              <w:rPr>
                <w:rFonts w:asciiTheme="minorHAnsi" w:hAnsiTheme="minorHAnsi" w:cstheme="minorHAnsi"/>
                <w:sz w:val="20"/>
                <w:szCs w:val="20"/>
              </w:rPr>
            </w:pPr>
            <w:r w:rsidRPr="004013E2">
              <w:rPr>
                <w:rFonts w:asciiTheme="minorHAnsi" w:hAnsiTheme="minorHAnsi" w:cstheme="minorHAnsi"/>
                <w:sz w:val="20"/>
                <w:szCs w:val="20"/>
              </w:rPr>
              <w:t>Oxford</w:t>
            </w:r>
          </w:p>
          <w:p w:rsidR="004013E2" w:rsidRDefault="004013E2" w:rsidP="004013E2">
            <w:pPr>
              <w:rPr>
                <w:rFonts w:asciiTheme="minorHAnsi" w:hAnsiTheme="minorHAnsi" w:cstheme="minorHAnsi"/>
                <w:sz w:val="20"/>
                <w:szCs w:val="20"/>
              </w:rPr>
            </w:pPr>
            <w:r w:rsidRPr="004013E2">
              <w:rPr>
                <w:rFonts w:asciiTheme="minorHAnsi" w:hAnsiTheme="minorHAnsi" w:cstheme="minorHAnsi"/>
                <w:sz w:val="20"/>
                <w:szCs w:val="20"/>
              </w:rPr>
              <w:t xml:space="preserve">Partnership </w:t>
            </w:r>
          </w:p>
          <w:p w:rsidR="004013E2" w:rsidRDefault="004013E2" w:rsidP="004013E2">
            <w:pPr>
              <w:rPr>
                <w:rFonts w:asciiTheme="minorHAnsi" w:hAnsiTheme="minorHAnsi" w:cstheme="minorHAnsi"/>
                <w:sz w:val="20"/>
                <w:szCs w:val="20"/>
              </w:rPr>
            </w:pPr>
          </w:p>
          <w:p w:rsidR="004013E2" w:rsidRPr="004013E2" w:rsidRDefault="004013E2" w:rsidP="004013E2">
            <w:pPr>
              <w:rPr>
                <w:rFonts w:asciiTheme="minorHAnsi" w:hAnsiTheme="minorHAnsi" w:cstheme="minorHAnsi"/>
                <w:sz w:val="20"/>
                <w:szCs w:val="20"/>
              </w:rPr>
            </w:pPr>
            <w:r w:rsidRPr="004013E2">
              <w:rPr>
                <w:rFonts w:asciiTheme="minorHAnsi" w:hAnsiTheme="minorHAnsi" w:cstheme="minorHAnsi"/>
                <w:sz w:val="20"/>
                <w:szCs w:val="20"/>
              </w:rPr>
              <w:t>Oxford City</w:t>
            </w:r>
          </w:p>
          <w:p w:rsidR="004013E2" w:rsidRPr="004013E2" w:rsidRDefault="004013E2" w:rsidP="004013E2">
            <w:pPr>
              <w:rPr>
                <w:rFonts w:asciiTheme="minorHAnsi" w:hAnsiTheme="minorHAnsi" w:cstheme="minorHAnsi"/>
                <w:sz w:val="20"/>
                <w:szCs w:val="20"/>
              </w:rPr>
            </w:pPr>
            <w:r w:rsidRPr="004013E2">
              <w:rPr>
                <w:rFonts w:asciiTheme="minorHAnsi" w:hAnsiTheme="minorHAnsi" w:cstheme="minorHAnsi"/>
                <w:sz w:val="20"/>
                <w:szCs w:val="20"/>
              </w:rPr>
              <w:t>Council</w:t>
            </w:r>
          </w:p>
          <w:p w:rsidR="004013E2" w:rsidRDefault="004013E2" w:rsidP="004013E2">
            <w:pPr>
              <w:rPr>
                <w:rFonts w:asciiTheme="minorHAnsi" w:hAnsiTheme="minorHAnsi" w:cstheme="minorHAnsi"/>
                <w:sz w:val="20"/>
                <w:szCs w:val="20"/>
              </w:rPr>
            </w:pPr>
          </w:p>
          <w:p w:rsidR="004013E2" w:rsidRPr="004013E2" w:rsidRDefault="004013E2" w:rsidP="004013E2">
            <w:pPr>
              <w:rPr>
                <w:rFonts w:asciiTheme="minorHAnsi" w:hAnsiTheme="minorHAnsi" w:cstheme="minorHAnsi"/>
                <w:sz w:val="20"/>
                <w:szCs w:val="20"/>
              </w:rPr>
            </w:pPr>
            <w:r w:rsidRPr="004013E2">
              <w:rPr>
                <w:rFonts w:asciiTheme="minorHAnsi" w:hAnsiTheme="minorHAnsi" w:cstheme="minorHAnsi"/>
                <w:sz w:val="20"/>
                <w:szCs w:val="20"/>
              </w:rPr>
              <w:t>Oxford Direct</w:t>
            </w:r>
          </w:p>
          <w:p w:rsidR="004013E2" w:rsidRPr="004013E2" w:rsidRDefault="004013E2" w:rsidP="004013E2">
            <w:pPr>
              <w:rPr>
                <w:rFonts w:asciiTheme="minorHAnsi" w:hAnsiTheme="minorHAnsi" w:cstheme="minorHAnsi"/>
                <w:sz w:val="20"/>
                <w:szCs w:val="20"/>
              </w:rPr>
            </w:pPr>
            <w:r w:rsidRPr="004013E2">
              <w:rPr>
                <w:rFonts w:asciiTheme="minorHAnsi" w:hAnsiTheme="minorHAnsi" w:cstheme="minorHAnsi"/>
                <w:sz w:val="20"/>
                <w:szCs w:val="20"/>
              </w:rPr>
              <w:t>Services</w:t>
            </w:r>
          </w:p>
          <w:p w:rsidR="004013E2" w:rsidRDefault="004013E2" w:rsidP="004013E2">
            <w:pPr>
              <w:rPr>
                <w:rFonts w:asciiTheme="minorHAnsi" w:hAnsiTheme="minorHAnsi" w:cstheme="minorHAnsi"/>
                <w:sz w:val="20"/>
                <w:szCs w:val="20"/>
              </w:rPr>
            </w:pPr>
          </w:p>
          <w:p w:rsidR="004013E2" w:rsidRPr="004013E2" w:rsidRDefault="004013E2" w:rsidP="004013E2">
            <w:pPr>
              <w:rPr>
                <w:rFonts w:asciiTheme="minorHAnsi" w:hAnsiTheme="minorHAnsi" w:cstheme="minorHAnsi"/>
                <w:sz w:val="20"/>
                <w:szCs w:val="20"/>
              </w:rPr>
            </w:pPr>
            <w:r>
              <w:rPr>
                <w:rFonts w:asciiTheme="minorHAnsi" w:hAnsiTheme="minorHAnsi" w:cstheme="minorHAnsi"/>
                <w:sz w:val="20"/>
                <w:szCs w:val="20"/>
              </w:rPr>
              <w:t>D</w:t>
            </w:r>
            <w:r w:rsidRPr="004013E2">
              <w:rPr>
                <w:rFonts w:asciiTheme="minorHAnsi" w:hAnsiTheme="minorHAnsi" w:cstheme="minorHAnsi"/>
                <w:sz w:val="20"/>
                <w:szCs w:val="20"/>
              </w:rPr>
              <w:t>evelopers</w:t>
            </w:r>
          </w:p>
          <w:p w:rsidR="004013E2" w:rsidRDefault="004013E2" w:rsidP="004013E2">
            <w:pPr>
              <w:rPr>
                <w:rFonts w:asciiTheme="minorHAnsi" w:hAnsiTheme="minorHAnsi" w:cstheme="minorHAnsi"/>
                <w:sz w:val="20"/>
                <w:szCs w:val="20"/>
              </w:rPr>
            </w:pPr>
          </w:p>
          <w:p w:rsidR="004013E2" w:rsidRPr="004013E2" w:rsidRDefault="004013E2" w:rsidP="004013E2">
            <w:pPr>
              <w:rPr>
                <w:rFonts w:asciiTheme="minorHAnsi" w:hAnsiTheme="minorHAnsi" w:cstheme="minorHAnsi"/>
                <w:sz w:val="20"/>
                <w:szCs w:val="20"/>
              </w:rPr>
            </w:pPr>
            <w:r>
              <w:rPr>
                <w:rFonts w:asciiTheme="minorHAnsi" w:hAnsiTheme="minorHAnsi" w:cstheme="minorHAnsi"/>
                <w:sz w:val="20"/>
                <w:szCs w:val="20"/>
              </w:rPr>
              <w:t>A</w:t>
            </w:r>
            <w:r w:rsidRPr="004013E2">
              <w:rPr>
                <w:rFonts w:asciiTheme="minorHAnsi" w:hAnsiTheme="minorHAnsi" w:cstheme="minorHAnsi"/>
                <w:sz w:val="20"/>
                <w:szCs w:val="20"/>
              </w:rPr>
              <w:t>nchor</w:t>
            </w:r>
          </w:p>
          <w:p w:rsidR="004013E2" w:rsidRPr="004013E2" w:rsidRDefault="004013E2" w:rsidP="004013E2">
            <w:pPr>
              <w:rPr>
                <w:rFonts w:asciiTheme="minorHAnsi" w:hAnsiTheme="minorHAnsi" w:cstheme="minorHAnsi"/>
                <w:sz w:val="20"/>
                <w:szCs w:val="20"/>
              </w:rPr>
            </w:pPr>
            <w:r w:rsidRPr="004013E2">
              <w:rPr>
                <w:rFonts w:asciiTheme="minorHAnsi" w:hAnsiTheme="minorHAnsi" w:cstheme="minorHAnsi"/>
                <w:sz w:val="20"/>
                <w:szCs w:val="20"/>
              </w:rPr>
              <w:t>Institutions</w:t>
            </w:r>
          </w:p>
          <w:p w:rsidR="004013E2" w:rsidRDefault="004013E2" w:rsidP="004013E2">
            <w:pPr>
              <w:rPr>
                <w:rFonts w:asciiTheme="minorHAnsi" w:hAnsiTheme="minorHAnsi" w:cstheme="minorHAnsi"/>
                <w:sz w:val="20"/>
                <w:szCs w:val="20"/>
              </w:rPr>
            </w:pPr>
          </w:p>
          <w:p w:rsidR="004013E2" w:rsidRPr="004013E2" w:rsidRDefault="004013E2" w:rsidP="004013E2">
            <w:pPr>
              <w:rPr>
                <w:rFonts w:asciiTheme="minorHAnsi" w:hAnsiTheme="minorHAnsi" w:cstheme="minorHAnsi"/>
                <w:sz w:val="20"/>
                <w:szCs w:val="20"/>
              </w:rPr>
            </w:pPr>
            <w:r w:rsidRPr="004013E2">
              <w:rPr>
                <w:rFonts w:asciiTheme="minorHAnsi" w:hAnsiTheme="minorHAnsi" w:cstheme="minorHAnsi"/>
                <w:sz w:val="20"/>
                <w:szCs w:val="20"/>
              </w:rPr>
              <w:t>Low Carbon</w:t>
            </w:r>
          </w:p>
          <w:p w:rsidR="004013E2" w:rsidRPr="004013E2" w:rsidRDefault="004013E2" w:rsidP="004013E2">
            <w:pPr>
              <w:rPr>
                <w:rFonts w:asciiTheme="minorHAnsi" w:hAnsiTheme="minorHAnsi" w:cstheme="minorHAnsi"/>
                <w:sz w:val="20"/>
                <w:szCs w:val="20"/>
              </w:rPr>
            </w:pPr>
            <w:r w:rsidRPr="004013E2">
              <w:rPr>
                <w:rFonts w:asciiTheme="minorHAnsi" w:hAnsiTheme="minorHAnsi" w:cstheme="minorHAnsi"/>
                <w:sz w:val="20"/>
                <w:szCs w:val="20"/>
              </w:rPr>
              <w:t>Hub</w:t>
            </w:r>
          </w:p>
          <w:p w:rsidR="004013E2" w:rsidRDefault="004013E2" w:rsidP="004013E2">
            <w:pPr>
              <w:rPr>
                <w:rFonts w:asciiTheme="minorHAnsi" w:hAnsiTheme="minorHAnsi" w:cstheme="minorHAnsi"/>
                <w:sz w:val="20"/>
                <w:szCs w:val="20"/>
              </w:rPr>
            </w:pPr>
          </w:p>
          <w:p w:rsidR="00F2181F" w:rsidRPr="00F2181F" w:rsidRDefault="00F2181F" w:rsidP="004013E2">
            <w:pPr>
              <w:rPr>
                <w:rFonts w:asciiTheme="minorHAnsi" w:hAnsiTheme="minorHAnsi" w:cstheme="minorHAnsi"/>
                <w:sz w:val="20"/>
                <w:szCs w:val="20"/>
              </w:rPr>
            </w:pPr>
          </w:p>
        </w:tc>
        <w:tc>
          <w:tcPr>
            <w:tcW w:w="1559" w:type="dxa"/>
          </w:tcPr>
          <w:p w:rsidR="004013E2" w:rsidRPr="004013E2" w:rsidRDefault="004013E2" w:rsidP="004013E2">
            <w:pPr>
              <w:rPr>
                <w:rFonts w:asciiTheme="minorHAnsi" w:hAnsiTheme="minorHAnsi" w:cstheme="minorHAnsi"/>
                <w:sz w:val="20"/>
                <w:szCs w:val="20"/>
              </w:rPr>
            </w:pPr>
            <w:r w:rsidRPr="004013E2">
              <w:rPr>
                <w:rFonts w:asciiTheme="minorHAnsi" w:hAnsiTheme="minorHAnsi" w:cstheme="minorHAnsi"/>
                <w:sz w:val="20"/>
                <w:szCs w:val="20"/>
              </w:rPr>
              <w:t>Greater contribution of</w:t>
            </w:r>
          </w:p>
          <w:p w:rsidR="004013E2" w:rsidRPr="004013E2" w:rsidRDefault="004013E2" w:rsidP="004013E2">
            <w:pPr>
              <w:rPr>
                <w:rFonts w:asciiTheme="minorHAnsi" w:hAnsiTheme="minorHAnsi" w:cstheme="minorHAnsi"/>
                <w:sz w:val="20"/>
                <w:szCs w:val="20"/>
              </w:rPr>
            </w:pPr>
            <w:r w:rsidRPr="004013E2">
              <w:rPr>
                <w:rFonts w:asciiTheme="minorHAnsi" w:hAnsiTheme="minorHAnsi" w:cstheme="minorHAnsi"/>
                <w:sz w:val="20"/>
                <w:szCs w:val="20"/>
              </w:rPr>
              <w:t>housing and development</w:t>
            </w:r>
          </w:p>
          <w:p w:rsidR="004013E2" w:rsidRPr="004013E2" w:rsidRDefault="004013E2" w:rsidP="004013E2">
            <w:pPr>
              <w:rPr>
                <w:rFonts w:asciiTheme="minorHAnsi" w:hAnsiTheme="minorHAnsi" w:cstheme="minorHAnsi"/>
                <w:sz w:val="20"/>
                <w:szCs w:val="20"/>
              </w:rPr>
            </w:pPr>
            <w:r w:rsidRPr="004013E2">
              <w:rPr>
                <w:rFonts w:asciiTheme="minorHAnsi" w:hAnsiTheme="minorHAnsi" w:cstheme="minorHAnsi"/>
                <w:sz w:val="20"/>
                <w:szCs w:val="20"/>
              </w:rPr>
              <w:t>to Oxford’s zero</w:t>
            </w:r>
          </w:p>
          <w:p w:rsidR="00F2181F" w:rsidRPr="00F2181F" w:rsidRDefault="004013E2" w:rsidP="004013E2">
            <w:pPr>
              <w:rPr>
                <w:rFonts w:asciiTheme="minorHAnsi" w:hAnsiTheme="minorHAnsi" w:cstheme="minorHAnsi"/>
                <w:sz w:val="20"/>
                <w:szCs w:val="20"/>
              </w:rPr>
            </w:pPr>
            <w:r w:rsidRPr="004013E2">
              <w:rPr>
                <w:rFonts w:asciiTheme="minorHAnsi" w:hAnsiTheme="minorHAnsi" w:cstheme="minorHAnsi"/>
                <w:sz w:val="20"/>
                <w:szCs w:val="20"/>
              </w:rPr>
              <w:t>carbon targets</w:t>
            </w:r>
          </w:p>
        </w:tc>
        <w:tc>
          <w:tcPr>
            <w:tcW w:w="1132" w:type="dxa"/>
          </w:tcPr>
          <w:p w:rsidR="00F2181F" w:rsidRDefault="004013E2" w:rsidP="008A22C6">
            <w:pPr>
              <w:rPr>
                <w:rFonts w:asciiTheme="minorHAnsi" w:hAnsiTheme="minorHAnsi" w:cstheme="minorHAnsi"/>
                <w:sz w:val="20"/>
                <w:szCs w:val="20"/>
              </w:rPr>
            </w:pPr>
            <w:r>
              <w:rPr>
                <w:rFonts w:asciiTheme="minorHAnsi" w:hAnsiTheme="minorHAnsi" w:cstheme="minorHAnsi"/>
                <w:sz w:val="20"/>
                <w:szCs w:val="20"/>
              </w:rPr>
              <w:t>In part</w:t>
            </w: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r>
              <w:rPr>
                <w:rFonts w:asciiTheme="minorHAnsi" w:hAnsiTheme="minorHAnsi" w:cstheme="minorHAnsi"/>
                <w:sz w:val="20"/>
                <w:szCs w:val="20"/>
              </w:rPr>
              <w:t>N</w:t>
            </w: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r>
              <w:rPr>
                <w:rFonts w:asciiTheme="minorHAnsi" w:hAnsiTheme="minorHAnsi" w:cstheme="minorHAnsi"/>
                <w:sz w:val="20"/>
                <w:szCs w:val="20"/>
              </w:rPr>
              <w:t>In part</w:t>
            </w: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Pr="00F2181F" w:rsidRDefault="00437CFE" w:rsidP="008A22C6">
            <w:pPr>
              <w:rPr>
                <w:rFonts w:asciiTheme="minorHAnsi" w:hAnsiTheme="minorHAnsi" w:cstheme="minorHAnsi"/>
                <w:sz w:val="20"/>
                <w:szCs w:val="20"/>
              </w:rPr>
            </w:pPr>
            <w:r>
              <w:rPr>
                <w:rFonts w:asciiTheme="minorHAnsi" w:hAnsiTheme="minorHAnsi" w:cstheme="minorHAnsi"/>
                <w:sz w:val="20"/>
                <w:szCs w:val="20"/>
              </w:rPr>
              <w:t>N</w:t>
            </w:r>
          </w:p>
        </w:tc>
        <w:tc>
          <w:tcPr>
            <w:tcW w:w="1189" w:type="dxa"/>
          </w:tcPr>
          <w:p w:rsidR="00F2181F" w:rsidRDefault="004013E2" w:rsidP="008A22C6">
            <w:pPr>
              <w:rPr>
                <w:rFonts w:asciiTheme="minorHAnsi" w:hAnsiTheme="minorHAnsi" w:cstheme="minorHAnsi"/>
                <w:sz w:val="20"/>
                <w:szCs w:val="20"/>
              </w:rPr>
            </w:pPr>
            <w:r>
              <w:rPr>
                <w:rFonts w:asciiTheme="minorHAnsi" w:hAnsiTheme="minorHAnsi" w:cstheme="minorHAnsi"/>
                <w:sz w:val="20"/>
                <w:szCs w:val="20"/>
              </w:rPr>
              <w:t>1</w:t>
            </w: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r>
              <w:rPr>
                <w:rFonts w:asciiTheme="minorHAnsi" w:hAnsiTheme="minorHAnsi" w:cstheme="minorHAnsi"/>
                <w:sz w:val="20"/>
                <w:szCs w:val="20"/>
              </w:rPr>
              <w:t>2</w:t>
            </w: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r>
              <w:rPr>
                <w:rFonts w:asciiTheme="minorHAnsi" w:hAnsiTheme="minorHAnsi" w:cstheme="minorHAnsi"/>
                <w:sz w:val="20"/>
                <w:szCs w:val="20"/>
              </w:rPr>
              <w:t>1</w:t>
            </w: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r>
              <w:rPr>
                <w:rFonts w:asciiTheme="minorHAnsi" w:hAnsiTheme="minorHAnsi" w:cstheme="minorHAnsi"/>
                <w:sz w:val="20"/>
                <w:szCs w:val="20"/>
              </w:rPr>
              <w:t>1</w:t>
            </w:r>
          </w:p>
          <w:p w:rsidR="00FF5E70" w:rsidRDefault="00FF5E70" w:rsidP="008A22C6">
            <w:pPr>
              <w:rPr>
                <w:rFonts w:asciiTheme="minorHAnsi" w:hAnsiTheme="minorHAnsi" w:cstheme="minorHAnsi"/>
                <w:sz w:val="20"/>
                <w:szCs w:val="20"/>
              </w:rPr>
            </w:pPr>
          </w:p>
          <w:p w:rsidR="00FF5E70" w:rsidRDefault="00FF5E70" w:rsidP="008A22C6">
            <w:pPr>
              <w:rPr>
                <w:rFonts w:asciiTheme="minorHAnsi" w:hAnsiTheme="minorHAnsi" w:cstheme="minorHAnsi"/>
                <w:sz w:val="20"/>
                <w:szCs w:val="20"/>
              </w:rPr>
            </w:pPr>
          </w:p>
          <w:p w:rsidR="00FF5E70" w:rsidRDefault="00FF5E70" w:rsidP="008A22C6">
            <w:pPr>
              <w:rPr>
                <w:rFonts w:asciiTheme="minorHAnsi" w:hAnsiTheme="minorHAnsi" w:cstheme="minorHAnsi"/>
                <w:sz w:val="20"/>
                <w:szCs w:val="20"/>
              </w:rPr>
            </w:pPr>
          </w:p>
          <w:p w:rsidR="00FF5E70" w:rsidRDefault="00FF5E70" w:rsidP="008A22C6">
            <w:pPr>
              <w:rPr>
                <w:rFonts w:asciiTheme="minorHAnsi" w:hAnsiTheme="minorHAnsi" w:cstheme="minorHAnsi"/>
                <w:sz w:val="20"/>
                <w:szCs w:val="20"/>
              </w:rPr>
            </w:pPr>
          </w:p>
          <w:p w:rsidR="00FF5E70" w:rsidRPr="00F2181F" w:rsidRDefault="00FF5E70" w:rsidP="008A22C6">
            <w:pPr>
              <w:rPr>
                <w:rFonts w:asciiTheme="minorHAnsi" w:hAnsiTheme="minorHAnsi" w:cstheme="minorHAnsi"/>
                <w:sz w:val="20"/>
                <w:szCs w:val="20"/>
              </w:rPr>
            </w:pPr>
          </w:p>
        </w:tc>
      </w:tr>
      <w:tr w:rsidR="00AC53BE" w:rsidTr="004D3562">
        <w:tc>
          <w:tcPr>
            <w:tcW w:w="599" w:type="dxa"/>
            <w:shd w:val="clear" w:color="auto" w:fill="00B050"/>
          </w:tcPr>
          <w:p w:rsidR="00F2181F" w:rsidRPr="00F2181F" w:rsidRDefault="00F2181F" w:rsidP="008A22C6">
            <w:pPr>
              <w:rPr>
                <w:rFonts w:asciiTheme="minorHAnsi" w:hAnsiTheme="minorHAnsi" w:cstheme="minorHAnsi"/>
                <w:sz w:val="20"/>
                <w:szCs w:val="20"/>
              </w:rPr>
            </w:pPr>
            <w:r w:rsidRPr="00F2181F">
              <w:rPr>
                <w:rFonts w:asciiTheme="minorHAnsi" w:hAnsiTheme="minorHAnsi" w:cstheme="minorHAnsi"/>
                <w:sz w:val="20"/>
                <w:szCs w:val="20"/>
              </w:rPr>
              <w:t>3</w:t>
            </w:r>
          </w:p>
        </w:tc>
        <w:tc>
          <w:tcPr>
            <w:tcW w:w="1657" w:type="dxa"/>
          </w:tcPr>
          <w:p w:rsidR="00F2181F" w:rsidRPr="00F2181F" w:rsidRDefault="00F2181F" w:rsidP="00F2181F">
            <w:pPr>
              <w:rPr>
                <w:rFonts w:asciiTheme="minorHAnsi" w:hAnsiTheme="minorHAnsi" w:cstheme="minorHAnsi"/>
                <w:sz w:val="20"/>
                <w:szCs w:val="20"/>
              </w:rPr>
            </w:pPr>
            <w:r w:rsidRPr="00F2181F">
              <w:rPr>
                <w:rFonts w:asciiTheme="minorHAnsi" w:hAnsiTheme="minorHAnsi" w:cstheme="minorHAnsi"/>
                <w:sz w:val="20"/>
                <w:szCs w:val="20"/>
              </w:rPr>
              <w:t>Support the growth of the green</w:t>
            </w:r>
            <w:r w:rsidR="0098476D">
              <w:rPr>
                <w:rFonts w:asciiTheme="minorHAnsi" w:hAnsiTheme="minorHAnsi" w:cstheme="minorHAnsi"/>
                <w:sz w:val="20"/>
                <w:szCs w:val="20"/>
              </w:rPr>
              <w:t xml:space="preserve"> </w:t>
            </w:r>
            <w:r w:rsidRPr="00F2181F">
              <w:rPr>
                <w:rFonts w:asciiTheme="minorHAnsi" w:hAnsiTheme="minorHAnsi" w:cstheme="minorHAnsi"/>
                <w:sz w:val="20"/>
                <w:szCs w:val="20"/>
              </w:rPr>
              <w:t xml:space="preserve">and low carbon sectors </w:t>
            </w:r>
            <w:r w:rsidR="0098476D">
              <w:rPr>
                <w:rFonts w:asciiTheme="minorHAnsi" w:hAnsiTheme="minorHAnsi" w:cstheme="minorHAnsi"/>
                <w:sz w:val="20"/>
                <w:szCs w:val="20"/>
              </w:rPr>
              <w:t>t</w:t>
            </w:r>
            <w:r w:rsidRPr="00F2181F">
              <w:rPr>
                <w:rFonts w:asciiTheme="minorHAnsi" w:hAnsiTheme="minorHAnsi" w:cstheme="minorHAnsi"/>
                <w:sz w:val="20"/>
                <w:szCs w:val="20"/>
              </w:rPr>
              <w:t>hrough</w:t>
            </w:r>
            <w:r w:rsidR="0098476D">
              <w:rPr>
                <w:rFonts w:asciiTheme="minorHAnsi" w:hAnsiTheme="minorHAnsi" w:cstheme="minorHAnsi"/>
                <w:sz w:val="20"/>
                <w:szCs w:val="20"/>
              </w:rPr>
              <w:t xml:space="preserve"> </w:t>
            </w:r>
            <w:r w:rsidRPr="00F2181F">
              <w:rPr>
                <w:rFonts w:asciiTheme="minorHAnsi" w:hAnsiTheme="minorHAnsi" w:cstheme="minorHAnsi"/>
                <w:sz w:val="20"/>
                <w:szCs w:val="20"/>
              </w:rPr>
              <w:t>innovative partnerships and</w:t>
            </w:r>
          </w:p>
          <w:p w:rsidR="00F2181F" w:rsidRPr="00F2181F" w:rsidRDefault="00F2181F" w:rsidP="00F2181F">
            <w:pPr>
              <w:rPr>
                <w:rFonts w:asciiTheme="minorHAnsi" w:hAnsiTheme="minorHAnsi" w:cstheme="minorHAnsi"/>
                <w:sz w:val="20"/>
                <w:szCs w:val="20"/>
              </w:rPr>
            </w:pPr>
            <w:r w:rsidRPr="00F2181F">
              <w:rPr>
                <w:rFonts w:asciiTheme="minorHAnsi" w:hAnsiTheme="minorHAnsi" w:cstheme="minorHAnsi"/>
                <w:sz w:val="20"/>
                <w:szCs w:val="20"/>
              </w:rPr>
              <w:t>targeted business support</w:t>
            </w:r>
          </w:p>
        </w:tc>
        <w:tc>
          <w:tcPr>
            <w:tcW w:w="6365" w:type="dxa"/>
          </w:tcPr>
          <w:p w:rsidR="004013E2" w:rsidRDefault="00485B35" w:rsidP="004013E2">
            <w:pPr>
              <w:rPr>
                <w:rFonts w:asciiTheme="minorHAnsi" w:hAnsiTheme="minorHAnsi" w:cstheme="minorHAnsi"/>
                <w:sz w:val="20"/>
                <w:szCs w:val="20"/>
              </w:rPr>
            </w:pPr>
            <w:r>
              <w:rPr>
                <w:rFonts w:asciiTheme="minorHAnsi" w:hAnsiTheme="minorHAnsi" w:cstheme="minorHAnsi"/>
                <w:sz w:val="20"/>
                <w:szCs w:val="20"/>
              </w:rPr>
              <w:t xml:space="preserve">- </w:t>
            </w:r>
            <w:r w:rsidR="004013E2" w:rsidRPr="004013E2">
              <w:rPr>
                <w:rFonts w:asciiTheme="minorHAnsi" w:hAnsiTheme="minorHAnsi" w:cstheme="minorHAnsi"/>
                <w:sz w:val="20"/>
                <w:szCs w:val="20"/>
              </w:rPr>
              <w:t>Delivery of ‘The Energy Systems</w:t>
            </w:r>
            <w:r w:rsidR="004013E2">
              <w:rPr>
                <w:rFonts w:asciiTheme="minorHAnsi" w:hAnsiTheme="minorHAnsi" w:cstheme="minorHAnsi"/>
                <w:sz w:val="20"/>
                <w:szCs w:val="20"/>
              </w:rPr>
              <w:t xml:space="preserve"> </w:t>
            </w:r>
            <w:r w:rsidR="004013E2" w:rsidRPr="004013E2">
              <w:rPr>
                <w:rFonts w:asciiTheme="minorHAnsi" w:hAnsiTheme="minorHAnsi" w:cstheme="minorHAnsi"/>
                <w:sz w:val="20"/>
                <w:szCs w:val="20"/>
              </w:rPr>
              <w:t>Accelerator’ at Osney Mead,</w:t>
            </w:r>
            <w:r w:rsidR="004013E2">
              <w:rPr>
                <w:rFonts w:asciiTheme="minorHAnsi" w:hAnsiTheme="minorHAnsi" w:cstheme="minorHAnsi"/>
                <w:sz w:val="20"/>
                <w:szCs w:val="20"/>
              </w:rPr>
              <w:t xml:space="preserve"> </w:t>
            </w:r>
            <w:r w:rsidR="004013E2" w:rsidRPr="004013E2">
              <w:rPr>
                <w:rFonts w:asciiTheme="minorHAnsi" w:hAnsiTheme="minorHAnsi" w:cstheme="minorHAnsi"/>
                <w:sz w:val="20"/>
                <w:szCs w:val="20"/>
              </w:rPr>
              <w:t>particularly in relation to planning</w:t>
            </w:r>
            <w:r w:rsidR="004013E2">
              <w:rPr>
                <w:rFonts w:asciiTheme="minorHAnsi" w:hAnsiTheme="minorHAnsi" w:cstheme="minorHAnsi"/>
                <w:sz w:val="20"/>
                <w:szCs w:val="20"/>
              </w:rPr>
              <w:t xml:space="preserve"> </w:t>
            </w:r>
            <w:r w:rsidR="004013E2" w:rsidRPr="004013E2">
              <w:rPr>
                <w:rFonts w:asciiTheme="minorHAnsi" w:hAnsiTheme="minorHAnsi" w:cstheme="minorHAnsi"/>
                <w:sz w:val="20"/>
                <w:szCs w:val="20"/>
              </w:rPr>
              <w:t>and securing public sector funding</w:t>
            </w:r>
            <w:r w:rsidR="004013E2">
              <w:rPr>
                <w:rFonts w:asciiTheme="minorHAnsi" w:hAnsiTheme="minorHAnsi" w:cstheme="minorHAnsi"/>
                <w:sz w:val="20"/>
                <w:szCs w:val="20"/>
              </w:rPr>
              <w:t>. Mini TESA underway</w:t>
            </w:r>
          </w:p>
          <w:p w:rsidR="004013E2" w:rsidRPr="004013E2" w:rsidRDefault="004013E2" w:rsidP="004013E2">
            <w:pPr>
              <w:rPr>
                <w:rFonts w:asciiTheme="minorHAnsi" w:hAnsiTheme="minorHAnsi" w:cstheme="minorHAnsi"/>
                <w:sz w:val="20"/>
                <w:szCs w:val="20"/>
              </w:rPr>
            </w:pPr>
          </w:p>
          <w:p w:rsidR="004013E2" w:rsidRPr="004013E2" w:rsidRDefault="00485B35" w:rsidP="004013E2">
            <w:pPr>
              <w:rPr>
                <w:rFonts w:asciiTheme="minorHAnsi" w:hAnsiTheme="minorHAnsi" w:cstheme="minorHAnsi"/>
                <w:sz w:val="20"/>
                <w:szCs w:val="20"/>
              </w:rPr>
            </w:pPr>
            <w:r>
              <w:rPr>
                <w:rFonts w:asciiTheme="minorHAnsi" w:hAnsiTheme="minorHAnsi" w:cstheme="minorHAnsi"/>
                <w:sz w:val="20"/>
                <w:szCs w:val="20"/>
              </w:rPr>
              <w:t>-</w:t>
            </w:r>
            <w:r w:rsidR="004013E2" w:rsidRPr="004013E2">
              <w:rPr>
                <w:rFonts w:asciiTheme="minorHAnsi" w:hAnsiTheme="minorHAnsi" w:cstheme="minorHAnsi"/>
                <w:sz w:val="20"/>
                <w:szCs w:val="20"/>
              </w:rPr>
              <w:t xml:space="preserve"> Work with land owners, developers</w:t>
            </w:r>
            <w:r w:rsidR="004013E2">
              <w:rPr>
                <w:rFonts w:asciiTheme="minorHAnsi" w:hAnsiTheme="minorHAnsi" w:cstheme="minorHAnsi"/>
                <w:sz w:val="20"/>
                <w:szCs w:val="20"/>
              </w:rPr>
              <w:t xml:space="preserve"> </w:t>
            </w:r>
            <w:r w:rsidR="004013E2" w:rsidRPr="004013E2">
              <w:rPr>
                <w:rFonts w:asciiTheme="minorHAnsi" w:hAnsiTheme="minorHAnsi" w:cstheme="minorHAnsi"/>
                <w:sz w:val="20"/>
                <w:szCs w:val="20"/>
              </w:rPr>
              <w:t>and future operators to explore</w:t>
            </w:r>
          </w:p>
          <w:p w:rsidR="004013E2" w:rsidRDefault="004013E2" w:rsidP="004013E2">
            <w:pPr>
              <w:rPr>
                <w:rFonts w:asciiTheme="minorHAnsi" w:hAnsiTheme="minorHAnsi" w:cstheme="minorHAnsi"/>
                <w:sz w:val="20"/>
                <w:szCs w:val="20"/>
              </w:rPr>
            </w:pPr>
            <w:r>
              <w:rPr>
                <w:rFonts w:asciiTheme="minorHAnsi" w:hAnsiTheme="minorHAnsi" w:cstheme="minorHAnsi"/>
                <w:sz w:val="20"/>
                <w:szCs w:val="20"/>
              </w:rPr>
              <w:t xml:space="preserve">how wider strategic sites </w:t>
            </w:r>
            <w:r w:rsidRPr="004013E2">
              <w:rPr>
                <w:rFonts w:asciiTheme="minorHAnsi" w:hAnsiTheme="minorHAnsi" w:cstheme="minorHAnsi"/>
                <w:sz w:val="20"/>
                <w:szCs w:val="20"/>
              </w:rPr>
              <w:t>can be developed and</w:t>
            </w:r>
            <w:r>
              <w:rPr>
                <w:rFonts w:asciiTheme="minorHAnsi" w:hAnsiTheme="minorHAnsi" w:cstheme="minorHAnsi"/>
                <w:sz w:val="20"/>
                <w:szCs w:val="20"/>
              </w:rPr>
              <w:t xml:space="preserve"> </w:t>
            </w:r>
            <w:r w:rsidRPr="004013E2">
              <w:rPr>
                <w:rFonts w:asciiTheme="minorHAnsi" w:hAnsiTheme="minorHAnsi" w:cstheme="minorHAnsi"/>
                <w:sz w:val="20"/>
                <w:szCs w:val="20"/>
              </w:rPr>
              <w:t>marketed to the green and low</w:t>
            </w:r>
            <w:r>
              <w:rPr>
                <w:rFonts w:asciiTheme="minorHAnsi" w:hAnsiTheme="minorHAnsi" w:cstheme="minorHAnsi"/>
                <w:sz w:val="20"/>
                <w:szCs w:val="20"/>
              </w:rPr>
              <w:t xml:space="preserve"> </w:t>
            </w:r>
            <w:r w:rsidRPr="004013E2">
              <w:rPr>
                <w:rFonts w:asciiTheme="minorHAnsi" w:hAnsiTheme="minorHAnsi" w:cstheme="minorHAnsi"/>
                <w:sz w:val="20"/>
                <w:szCs w:val="20"/>
              </w:rPr>
              <w:t>carbon sectors</w:t>
            </w:r>
          </w:p>
          <w:p w:rsidR="004013E2" w:rsidRPr="004013E2" w:rsidRDefault="004013E2" w:rsidP="004013E2">
            <w:pPr>
              <w:rPr>
                <w:rFonts w:asciiTheme="minorHAnsi" w:hAnsiTheme="minorHAnsi" w:cstheme="minorHAnsi"/>
                <w:sz w:val="20"/>
                <w:szCs w:val="20"/>
              </w:rPr>
            </w:pPr>
          </w:p>
          <w:p w:rsidR="004013E2" w:rsidRDefault="00485B35" w:rsidP="004013E2">
            <w:pPr>
              <w:rPr>
                <w:rFonts w:asciiTheme="minorHAnsi" w:hAnsiTheme="minorHAnsi" w:cstheme="minorHAnsi"/>
                <w:sz w:val="20"/>
                <w:szCs w:val="20"/>
              </w:rPr>
            </w:pPr>
            <w:r>
              <w:rPr>
                <w:rFonts w:asciiTheme="minorHAnsi" w:hAnsiTheme="minorHAnsi" w:cstheme="minorHAnsi"/>
                <w:sz w:val="20"/>
                <w:szCs w:val="20"/>
              </w:rPr>
              <w:t xml:space="preserve">- </w:t>
            </w:r>
            <w:r w:rsidR="004013E2" w:rsidRPr="004013E2">
              <w:rPr>
                <w:rFonts w:asciiTheme="minorHAnsi" w:hAnsiTheme="minorHAnsi" w:cstheme="minorHAnsi"/>
                <w:sz w:val="20"/>
                <w:szCs w:val="20"/>
              </w:rPr>
              <w:t>Work with Green.TV and others</w:t>
            </w:r>
            <w:r w:rsidR="004013E2">
              <w:rPr>
                <w:rFonts w:asciiTheme="minorHAnsi" w:hAnsiTheme="minorHAnsi" w:cstheme="minorHAnsi"/>
                <w:sz w:val="20"/>
                <w:szCs w:val="20"/>
              </w:rPr>
              <w:t xml:space="preserve"> </w:t>
            </w:r>
            <w:r w:rsidR="004013E2" w:rsidRPr="004013E2">
              <w:rPr>
                <w:rFonts w:asciiTheme="minorHAnsi" w:hAnsiTheme="minorHAnsi" w:cstheme="minorHAnsi"/>
                <w:sz w:val="20"/>
                <w:szCs w:val="20"/>
              </w:rPr>
              <w:t>to host events such as Electric</w:t>
            </w:r>
            <w:r w:rsidR="004013E2">
              <w:rPr>
                <w:rFonts w:asciiTheme="minorHAnsi" w:hAnsiTheme="minorHAnsi" w:cstheme="minorHAnsi"/>
                <w:sz w:val="20"/>
                <w:szCs w:val="20"/>
              </w:rPr>
              <w:t xml:space="preserve"> </w:t>
            </w:r>
            <w:r w:rsidR="004013E2" w:rsidRPr="004013E2">
              <w:rPr>
                <w:rFonts w:asciiTheme="minorHAnsi" w:hAnsiTheme="minorHAnsi" w:cstheme="minorHAnsi"/>
                <w:sz w:val="20"/>
                <w:szCs w:val="20"/>
              </w:rPr>
              <w:t>Vehicles Summit 2021 and explore</w:t>
            </w:r>
            <w:r w:rsidR="004013E2">
              <w:rPr>
                <w:rFonts w:asciiTheme="minorHAnsi" w:hAnsiTheme="minorHAnsi" w:cstheme="minorHAnsi"/>
                <w:sz w:val="20"/>
                <w:szCs w:val="20"/>
              </w:rPr>
              <w:t xml:space="preserve"> </w:t>
            </w:r>
            <w:r w:rsidR="004013E2" w:rsidRPr="004013E2">
              <w:rPr>
                <w:rFonts w:asciiTheme="minorHAnsi" w:hAnsiTheme="minorHAnsi" w:cstheme="minorHAnsi"/>
                <w:sz w:val="20"/>
                <w:szCs w:val="20"/>
              </w:rPr>
              <w:t>opportunities to deliver similar</w:t>
            </w:r>
            <w:r w:rsidR="004013E2">
              <w:rPr>
                <w:rFonts w:asciiTheme="minorHAnsi" w:hAnsiTheme="minorHAnsi" w:cstheme="minorHAnsi"/>
                <w:sz w:val="20"/>
                <w:szCs w:val="20"/>
              </w:rPr>
              <w:t xml:space="preserve"> </w:t>
            </w:r>
            <w:r w:rsidR="004013E2" w:rsidRPr="004013E2">
              <w:rPr>
                <w:rFonts w:asciiTheme="minorHAnsi" w:hAnsiTheme="minorHAnsi" w:cstheme="minorHAnsi"/>
                <w:sz w:val="20"/>
                <w:szCs w:val="20"/>
              </w:rPr>
              <w:t>events to support the clean and</w:t>
            </w:r>
            <w:r>
              <w:rPr>
                <w:rFonts w:asciiTheme="minorHAnsi" w:hAnsiTheme="minorHAnsi" w:cstheme="minorHAnsi"/>
                <w:sz w:val="20"/>
                <w:szCs w:val="20"/>
              </w:rPr>
              <w:t xml:space="preserve"> </w:t>
            </w:r>
            <w:r w:rsidR="004013E2" w:rsidRPr="004013E2">
              <w:rPr>
                <w:rFonts w:asciiTheme="minorHAnsi" w:hAnsiTheme="minorHAnsi" w:cstheme="minorHAnsi"/>
                <w:sz w:val="20"/>
                <w:szCs w:val="20"/>
              </w:rPr>
              <w:t>low carbon sector in the future</w:t>
            </w:r>
          </w:p>
          <w:p w:rsidR="00485B35" w:rsidRPr="004013E2" w:rsidRDefault="00485B35" w:rsidP="004013E2">
            <w:pPr>
              <w:rPr>
                <w:rFonts w:asciiTheme="minorHAnsi" w:hAnsiTheme="minorHAnsi" w:cstheme="minorHAnsi"/>
                <w:sz w:val="20"/>
                <w:szCs w:val="20"/>
              </w:rPr>
            </w:pPr>
          </w:p>
          <w:p w:rsidR="004013E2" w:rsidRDefault="00485B35" w:rsidP="004013E2">
            <w:pPr>
              <w:rPr>
                <w:rFonts w:asciiTheme="minorHAnsi" w:hAnsiTheme="minorHAnsi" w:cstheme="minorHAnsi"/>
                <w:sz w:val="20"/>
                <w:szCs w:val="20"/>
              </w:rPr>
            </w:pPr>
            <w:r>
              <w:rPr>
                <w:rFonts w:asciiTheme="minorHAnsi" w:hAnsiTheme="minorHAnsi" w:cstheme="minorHAnsi"/>
                <w:sz w:val="20"/>
                <w:szCs w:val="20"/>
              </w:rPr>
              <w:lastRenderedPageBreak/>
              <w:t xml:space="preserve">- </w:t>
            </w:r>
            <w:r w:rsidR="004013E2" w:rsidRPr="004013E2">
              <w:rPr>
                <w:rFonts w:asciiTheme="minorHAnsi" w:hAnsiTheme="minorHAnsi" w:cstheme="minorHAnsi"/>
                <w:sz w:val="20"/>
                <w:szCs w:val="20"/>
              </w:rPr>
              <w:t xml:space="preserve"> Explore opportunities and partners</w:t>
            </w:r>
            <w:r>
              <w:rPr>
                <w:rFonts w:asciiTheme="minorHAnsi" w:hAnsiTheme="minorHAnsi" w:cstheme="minorHAnsi"/>
                <w:sz w:val="20"/>
                <w:szCs w:val="20"/>
              </w:rPr>
              <w:t xml:space="preserve"> </w:t>
            </w:r>
            <w:r w:rsidR="004013E2" w:rsidRPr="004013E2">
              <w:rPr>
                <w:rFonts w:asciiTheme="minorHAnsi" w:hAnsiTheme="minorHAnsi" w:cstheme="minorHAnsi"/>
                <w:sz w:val="20"/>
                <w:szCs w:val="20"/>
              </w:rPr>
              <w:t>to test and then scale activity</w:t>
            </w:r>
            <w:r>
              <w:rPr>
                <w:rFonts w:asciiTheme="minorHAnsi" w:hAnsiTheme="minorHAnsi" w:cstheme="minorHAnsi"/>
                <w:sz w:val="20"/>
                <w:szCs w:val="20"/>
              </w:rPr>
              <w:t xml:space="preserve"> </w:t>
            </w:r>
            <w:r w:rsidR="004013E2" w:rsidRPr="004013E2">
              <w:rPr>
                <w:rFonts w:asciiTheme="minorHAnsi" w:hAnsiTheme="minorHAnsi" w:cstheme="minorHAnsi"/>
                <w:sz w:val="20"/>
                <w:szCs w:val="20"/>
              </w:rPr>
              <w:t xml:space="preserve">emerging from the </w:t>
            </w:r>
            <w:r>
              <w:rPr>
                <w:rFonts w:asciiTheme="minorHAnsi" w:hAnsiTheme="minorHAnsi" w:cstheme="minorHAnsi"/>
                <w:sz w:val="20"/>
                <w:szCs w:val="20"/>
              </w:rPr>
              <w:t xml:space="preserve">proposed </w:t>
            </w:r>
            <w:r w:rsidR="004013E2" w:rsidRPr="004013E2">
              <w:rPr>
                <w:rFonts w:asciiTheme="minorHAnsi" w:hAnsiTheme="minorHAnsi" w:cstheme="minorHAnsi"/>
                <w:sz w:val="20"/>
                <w:szCs w:val="20"/>
              </w:rPr>
              <w:t>Clean Growth</w:t>
            </w:r>
            <w:r>
              <w:rPr>
                <w:rFonts w:asciiTheme="minorHAnsi" w:hAnsiTheme="minorHAnsi" w:cstheme="minorHAnsi"/>
                <w:sz w:val="20"/>
                <w:szCs w:val="20"/>
              </w:rPr>
              <w:t xml:space="preserve"> </w:t>
            </w:r>
            <w:r w:rsidR="004013E2" w:rsidRPr="004013E2">
              <w:rPr>
                <w:rFonts w:asciiTheme="minorHAnsi" w:hAnsiTheme="minorHAnsi" w:cstheme="minorHAnsi"/>
                <w:sz w:val="20"/>
                <w:szCs w:val="20"/>
              </w:rPr>
              <w:t>Living Lab (OxLEP Local Industrial</w:t>
            </w:r>
            <w:r>
              <w:rPr>
                <w:rFonts w:asciiTheme="minorHAnsi" w:hAnsiTheme="minorHAnsi" w:cstheme="minorHAnsi"/>
                <w:sz w:val="20"/>
                <w:szCs w:val="20"/>
              </w:rPr>
              <w:t xml:space="preserve"> </w:t>
            </w:r>
            <w:r w:rsidR="004013E2" w:rsidRPr="004013E2">
              <w:rPr>
                <w:rFonts w:asciiTheme="minorHAnsi" w:hAnsiTheme="minorHAnsi" w:cstheme="minorHAnsi"/>
                <w:sz w:val="20"/>
                <w:szCs w:val="20"/>
              </w:rPr>
              <w:t>Strategy)</w:t>
            </w:r>
          </w:p>
          <w:p w:rsidR="00485B35" w:rsidRPr="004013E2" w:rsidRDefault="00485B35" w:rsidP="004013E2">
            <w:pPr>
              <w:rPr>
                <w:rFonts w:asciiTheme="minorHAnsi" w:hAnsiTheme="minorHAnsi" w:cstheme="minorHAnsi"/>
                <w:sz w:val="20"/>
                <w:szCs w:val="20"/>
              </w:rPr>
            </w:pPr>
          </w:p>
          <w:p w:rsidR="004013E2" w:rsidRPr="004013E2" w:rsidRDefault="00485B35" w:rsidP="004013E2">
            <w:pPr>
              <w:rPr>
                <w:rFonts w:asciiTheme="minorHAnsi" w:hAnsiTheme="minorHAnsi" w:cstheme="minorHAnsi"/>
                <w:sz w:val="20"/>
                <w:szCs w:val="20"/>
              </w:rPr>
            </w:pPr>
            <w:r>
              <w:rPr>
                <w:rFonts w:asciiTheme="minorHAnsi" w:hAnsiTheme="minorHAnsi" w:cstheme="minorHAnsi"/>
                <w:sz w:val="20"/>
                <w:szCs w:val="20"/>
              </w:rPr>
              <w:t xml:space="preserve">- </w:t>
            </w:r>
            <w:r w:rsidR="004013E2" w:rsidRPr="004013E2">
              <w:rPr>
                <w:rFonts w:asciiTheme="minorHAnsi" w:hAnsiTheme="minorHAnsi" w:cstheme="minorHAnsi"/>
                <w:sz w:val="20"/>
                <w:szCs w:val="20"/>
              </w:rPr>
              <w:t xml:space="preserve"> Ensure the clean and zero carbon</w:t>
            </w:r>
            <w:r>
              <w:rPr>
                <w:rFonts w:asciiTheme="minorHAnsi" w:hAnsiTheme="minorHAnsi" w:cstheme="minorHAnsi"/>
                <w:sz w:val="20"/>
                <w:szCs w:val="20"/>
              </w:rPr>
              <w:t xml:space="preserve"> </w:t>
            </w:r>
            <w:r w:rsidR="004013E2" w:rsidRPr="004013E2">
              <w:rPr>
                <w:rFonts w:asciiTheme="minorHAnsi" w:hAnsiTheme="minorHAnsi" w:cstheme="minorHAnsi"/>
                <w:sz w:val="20"/>
                <w:szCs w:val="20"/>
              </w:rPr>
              <w:t>economy is at the forefront of other</w:t>
            </w:r>
          </w:p>
          <w:p w:rsidR="004013E2" w:rsidRPr="004013E2" w:rsidRDefault="004013E2" w:rsidP="004013E2">
            <w:pPr>
              <w:rPr>
                <w:rFonts w:asciiTheme="minorHAnsi" w:hAnsiTheme="minorHAnsi" w:cstheme="minorHAnsi"/>
                <w:sz w:val="20"/>
                <w:szCs w:val="20"/>
              </w:rPr>
            </w:pPr>
            <w:r w:rsidRPr="004013E2">
              <w:rPr>
                <w:rFonts w:asciiTheme="minorHAnsi" w:hAnsiTheme="minorHAnsi" w:cstheme="minorHAnsi"/>
                <w:sz w:val="20"/>
                <w:szCs w:val="20"/>
              </w:rPr>
              <w:t>economic actions set out as part</w:t>
            </w:r>
            <w:r w:rsidR="00485B35">
              <w:rPr>
                <w:rFonts w:asciiTheme="minorHAnsi" w:hAnsiTheme="minorHAnsi" w:cstheme="minorHAnsi"/>
                <w:sz w:val="20"/>
                <w:szCs w:val="20"/>
              </w:rPr>
              <w:t xml:space="preserve"> </w:t>
            </w:r>
            <w:r w:rsidRPr="004013E2">
              <w:rPr>
                <w:rFonts w:asciiTheme="minorHAnsi" w:hAnsiTheme="minorHAnsi" w:cstheme="minorHAnsi"/>
                <w:sz w:val="20"/>
                <w:szCs w:val="20"/>
              </w:rPr>
              <w:t>of this strategy (e.g. in relation to</w:t>
            </w:r>
          </w:p>
          <w:p w:rsidR="00485B35" w:rsidRDefault="004013E2" w:rsidP="004013E2">
            <w:pPr>
              <w:rPr>
                <w:rFonts w:asciiTheme="minorHAnsi" w:hAnsiTheme="minorHAnsi" w:cstheme="minorHAnsi"/>
                <w:sz w:val="20"/>
                <w:szCs w:val="20"/>
              </w:rPr>
            </w:pPr>
            <w:r w:rsidRPr="004013E2">
              <w:rPr>
                <w:rFonts w:asciiTheme="minorHAnsi" w:hAnsiTheme="minorHAnsi" w:cstheme="minorHAnsi"/>
                <w:sz w:val="20"/>
                <w:szCs w:val="20"/>
              </w:rPr>
              <w:t>inward investment, commercial</w:t>
            </w:r>
            <w:r w:rsidR="00485B35">
              <w:rPr>
                <w:rFonts w:asciiTheme="minorHAnsi" w:hAnsiTheme="minorHAnsi" w:cstheme="minorHAnsi"/>
                <w:sz w:val="20"/>
                <w:szCs w:val="20"/>
              </w:rPr>
              <w:t xml:space="preserve"> </w:t>
            </w:r>
            <w:r w:rsidRPr="004013E2">
              <w:rPr>
                <w:rFonts w:asciiTheme="minorHAnsi" w:hAnsiTheme="minorHAnsi" w:cstheme="minorHAnsi"/>
                <w:sz w:val="20"/>
                <w:szCs w:val="20"/>
              </w:rPr>
              <w:t>space and business support)</w:t>
            </w:r>
          </w:p>
          <w:p w:rsidR="00485B35" w:rsidRDefault="00485B35" w:rsidP="004013E2">
            <w:pPr>
              <w:rPr>
                <w:rFonts w:asciiTheme="minorHAnsi" w:hAnsiTheme="minorHAnsi" w:cstheme="minorHAnsi"/>
                <w:sz w:val="20"/>
                <w:szCs w:val="20"/>
              </w:rPr>
            </w:pPr>
          </w:p>
          <w:p w:rsidR="004013E2" w:rsidRPr="004013E2" w:rsidRDefault="00485B35" w:rsidP="004013E2">
            <w:pPr>
              <w:rPr>
                <w:rFonts w:asciiTheme="minorHAnsi" w:hAnsiTheme="minorHAnsi" w:cstheme="minorHAnsi"/>
                <w:sz w:val="20"/>
                <w:szCs w:val="20"/>
              </w:rPr>
            </w:pPr>
            <w:r>
              <w:rPr>
                <w:rFonts w:asciiTheme="minorHAnsi" w:hAnsiTheme="minorHAnsi" w:cstheme="minorHAnsi"/>
                <w:sz w:val="20"/>
                <w:szCs w:val="20"/>
              </w:rPr>
              <w:t xml:space="preserve">- </w:t>
            </w:r>
            <w:r w:rsidR="004013E2" w:rsidRPr="004013E2">
              <w:rPr>
                <w:rFonts w:asciiTheme="minorHAnsi" w:hAnsiTheme="minorHAnsi" w:cstheme="minorHAnsi"/>
                <w:sz w:val="20"/>
                <w:szCs w:val="20"/>
              </w:rPr>
              <w:t xml:space="preserve"> Continue to work with partners</w:t>
            </w:r>
            <w:r>
              <w:rPr>
                <w:rFonts w:asciiTheme="minorHAnsi" w:hAnsiTheme="minorHAnsi" w:cstheme="minorHAnsi"/>
                <w:sz w:val="20"/>
                <w:szCs w:val="20"/>
              </w:rPr>
              <w:t xml:space="preserve"> </w:t>
            </w:r>
            <w:r w:rsidR="004013E2" w:rsidRPr="004013E2">
              <w:rPr>
                <w:rFonts w:asciiTheme="minorHAnsi" w:hAnsiTheme="minorHAnsi" w:cstheme="minorHAnsi"/>
                <w:sz w:val="20"/>
                <w:szCs w:val="20"/>
              </w:rPr>
              <w:t>to deliver the Local Energy</w:t>
            </w:r>
            <w:r>
              <w:rPr>
                <w:rFonts w:asciiTheme="minorHAnsi" w:hAnsiTheme="minorHAnsi" w:cstheme="minorHAnsi"/>
                <w:sz w:val="20"/>
                <w:szCs w:val="20"/>
              </w:rPr>
              <w:t xml:space="preserve"> </w:t>
            </w:r>
            <w:r w:rsidR="004013E2" w:rsidRPr="004013E2">
              <w:rPr>
                <w:rFonts w:asciiTheme="minorHAnsi" w:hAnsiTheme="minorHAnsi" w:cstheme="minorHAnsi"/>
                <w:sz w:val="20"/>
                <w:szCs w:val="20"/>
              </w:rPr>
              <w:t>Oxfordshire (LEO) smart grid trials</w:t>
            </w:r>
            <w:r>
              <w:rPr>
                <w:rFonts w:asciiTheme="minorHAnsi" w:hAnsiTheme="minorHAnsi" w:cstheme="minorHAnsi"/>
                <w:sz w:val="20"/>
                <w:szCs w:val="20"/>
              </w:rPr>
              <w:t xml:space="preserve"> </w:t>
            </w:r>
            <w:r w:rsidR="004013E2" w:rsidRPr="004013E2">
              <w:rPr>
                <w:rFonts w:asciiTheme="minorHAnsi" w:hAnsiTheme="minorHAnsi" w:cstheme="minorHAnsi"/>
                <w:sz w:val="20"/>
                <w:szCs w:val="20"/>
              </w:rPr>
              <w:t>and opportunities to scale post</w:t>
            </w:r>
            <w:r>
              <w:rPr>
                <w:rFonts w:asciiTheme="minorHAnsi" w:hAnsiTheme="minorHAnsi" w:cstheme="minorHAnsi"/>
                <w:sz w:val="20"/>
                <w:szCs w:val="20"/>
              </w:rPr>
              <w:t>-</w:t>
            </w:r>
            <w:r w:rsidR="004013E2" w:rsidRPr="004013E2">
              <w:rPr>
                <w:rFonts w:asciiTheme="minorHAnsi" w:hAnsiTheme="minorHAnsi" w:cstheme="minorHAnsi"/>
                <w:sz w:val="20"/>
                <w:szCs w:val="20"/>
              </w:rPr>
              <w:t>pilot</w:t>
            </w:r>
          </w:p>
          <w:p w:rsidR="00485B35" w:rsidRDefault="00485B35" w:rsidP="004013E2">
            <w:pPr>
              <w:rPr>
                <w:rFonts w:asciiTheme="minorHAnsi" w:hAnsiTheme="minorHAnsi" w:cstheme="minorHAnsi"/>
                <w:sz w:val="20"/>
                <w:szCs w:val="20"/>
              </w:rPr>
            </w:pPr>
          </w:p>
          <w:p w:rsidR="004013E2" w:rsidRPr="004013E2" w:rsidRDefault="00485B35" w:rsidP="004013E2">
            <w:pPr>
              <w:rPr>
                <w:rFonts w:asciiTheme="minorHAnsi" w:hAnsiTheme="minorHAnsi" w:cstheme="minorHAnsi"/>
                <w:sz w:val="20"/>
                <w:szCs w:val="20"/>
              </w:rPr>
            </w:pPr>
            <w:r>
              <w:rPr>
                <w:rFonts w:asciiTheme="minorHAnsi" w:hAnsiTheme="minorHAnsi" w:cstheme="minorHAnsi"/>
                <w:sz w:val="20"/>
                <w:szCs w:val="20"/>
              </w:rPr>
              <w:t xml:space="preserve">- </w:t>
            </w:r>
            <w:r w:rsidR="004013E2" w:rsidRPr="004013E2">
              <w:rPr>
                <w:rFonts w:asciiTheme="minorHAnsi" w:hAnsiTheme="minorHAnsi" w:cstheme="minorHAnsi"/>
                <w:sz w:val="20"/>
                <w:szCs w:val="20"/>
              </w:rPr>
              <w:t>Skills and supply chain: Explore</w:t>
            </w:r>
            <w:r>
              <w:rPr>
                <w:rFonts w:asciiTheme="minorHAnsi" w:hAnsiTheme="minorHAnsi" w:cstheme="minorHAnsi"/>
                <w:sz w:val="20"/>
                <w:szCs w:val="20"/>
              </w:rPr>
              <w:t xml:space="preserve"> </w:t>
            </w:r>
            <w:r w:rsidR="004013E2" w:rsidRPr="004013E2">
              <w:rPr>
                <w:rFonts w:asciiTheme="minorHAnsi" w:hAnsiTheme="minorHAnsi" w:cstheme="minorHAnsi"/>
                <w:sz w:val="20"/>
                <w:szCs w:val="20"/>
              </w:rPr>
              <w:t>with partners, the need to develop</w:t>
            </w:r>
          </w:p>
          <w:p w:rsidR="004013E2" w:rsidRDefault="004013E2" w:rsidP="004013E2">
            <w:pPr>
              <w:rPr>
                <w:rFonts w:asciiTheme="minorHAnsi" w:hAnsiTheme="minorHAnsi" w:cstheme="minorHAnsi"/>
                <w:sz w:val="20"/>
                <w:szCs w:val="20"/>
              </w:rPr>
            </w:pPr>
            <w:r w:rsidRPr="004013E2">
              <w:rPr>
                <w:rFonts w:asciiTheme="minorHAnsi" w:hAnsiTheme="minorHAnsi" w:cstheme="minorHAnsi"/>
                <w:sz w:val="20"/>
                <w:szCs w:val="20"/>
              </w:rPr>
              <w:t>low carbon training and reskilling</w:t>
            </w:r>
            <w:r w:rsidR="00485B35">
              <w:rPr>
                <w:rFonts w:asciiTheme="minorHAnsi" w:hAnsiTheme="minorHAnsi" w:cstheme="minorHAnsi"/>
                <w:sz w:val="20"/>
                <w:szCs w:val="20"/>
              </w:rPr>
              <w:t xml:space="preserve"> </w:t>
            </w:r>
            <w:r w:rsidRPr="004013E2">
              <w:rPr>
                <w:rFonts w:asciiTheme="minorHAnsi" w:hAnsiTheme="minorHAnsi" w:cstheme="minorHAnsi"/>
                <w:sz w:val="20"/>
                <w:szCs w:val="20"/>
              </w:rPr>
              <w:t>programmes, including</w:t>
            </w:r>
            <w:r w:rsidR="00485B35">
              <w:rPr>
                <w:rFonts w:asciiTheme="minorHAnsi" w:hAnsiTheme="minorHAnsi" w:cstheme="minorHAnsi"/>
                <w:sz w:val="20"/>
                <w:szCs w:val="20"/>
              </w:rPr>
              <w:t xml:space="preserve"> </w:t>
            </w:r>
            <w:r w:rsidRPr="004013E2">
              <w:rPr>
                <w:rFonts w:asciiTheme="minorHAnsi" w:hAnsiTheme="minorHAnsi" w:cstheme="minorHAnsi"/>
                <w:sz w:val="20"/>
                <w:szCs w:val="20"/>
              </w:rPr>
              <w:t>apprenticeship and vocational</w:t>
            </w:r>
            <w:r w:rsidR="00485B35">
              <w:rPr>
                <w:rFonts w:asciiTheme="minorHAnsi" w:hAnsiTheme="minorHAnsi" w:cstheme="minorHAnsi"/>
                <w:sz w:val="20"/>
                <w:szCs w:val="20"/>
              </w:rPr>
              <w:t xml:space="preserve"> </w:t>
            </w:r>
            <w:r w:rsidRPr="004013E2">
              <w:rPr>
                <w:rFonts w:asciiTheme="minorHAnsi" w:hAnsiTheme="minorHAnsi" w:cstheme="minorHAnsi"/>
                <w:sz w:val="20"/>
                <w:szCs w:val="20"/>
              </w:rPr>
              <w:t>courses</w:t>
            </w:r>
          </w:p>
          <w:p w:rsidR="00FF5E70" w:rsidRPr="004013E2" w:rsidRDefault="00FF5E70" w:rsidP="004013E2">
            <w:pPr>
              <w:rPr>
                <w:rFonts w:asciiTheme="minorHAnsi" w:hAnsiTheme="minorHAnsi" w:cstheme="minorHAnsi"/>
                <w:sz w:val="20"/>
                <w:szCs w:val="20"/>
              </w:rPr>
            </w:pPr>
          </w:p>
          <w:p w:rsidR="00F2181F" w:rsidRPr="00F2181F" w:rsidRDefault="00485B35" w:rsidP="00485B35">
            <w:pPr>
              <w:rPr>
                <w:rFonts w:asciiTheme="minorHAnsi" w:hAnsiTheme="minorHAnsi" w:cstheme="minorHAnsi"/>
                <w:sz w:val="20"/>
                <w:szCs w:val="20"/>
              </w:rPr>
            </w:pPr>
            <w:r>
              <w:rPr>
                <w:rFonts w:asciiTheme="minorHAnsi" w:hAnsiTheme="minorHAnsi" w:cstheme="minorHAnsi"/>
                <w:sz w:val="20"/>
                <w:szCs w:val="20"/>
              </w:rPr>
              <w:t xml:space="preserve">- </w:t>
            </w:r>
            <w:r w:rsidR="004013E2" w:rsidRPr="004013E2">
              <w:rPr>
                <w:rFonts w:asciiTheme="minorHAnsi" w:hAnsiTheme="minorHAnsi" w:cstheme="minorHAnsi"/>
                <w:sz w:val="20"/>
                <w:szCs w:val="20"/>
              </w:rPr>
              <w:t>Electricity Grid flexibility &amp;</w:t>
            </w:r>
            <w:r>
              <w:rPr>
                <w:rFonts w:asciiTheme="minorHAnsi" w:hAnsiTheme="minorHAnsi" w:cstheme="minorHAnsi"/>
                <w:sz w:val="20"/>
                <w:szCs w:val="20"/>
              </w:rPr>
              <w:t xml:space="preserve"> </w:t>
            </w:r>
            <w:r w:rsidR="004013E2" w:rsidRPr="004013E2">
              <w:rPr>
                <w:rFonts w:asciiTheme="minorHAnsi" w:hAnsiTheme="minorHAnsi" w:cstheme="minorHAnsi"/>
                <w:sz w:val="20"/>
                <w:szCs w:val="20"/>
              </w:rPr>
              <w:t>investment: Flexible energy</w:t>
            </w:r>
            <w:r>
              <w:rPr>
                <w:rFonts w:asciiTheme="minorHAnsi" w:hAnsiTheme="minorHAnsi" w:cstheme="minorHAnsi"/>
                <w:sz w:val="20"/>
                <w:szCs w:val="20"/>
              </w:rPr>
              <w:t xml:space="preserve"> </w:t>
            </w:r>
            <w:r w:rsidR="004013E2" w:rsidRPr="004013E2">
              <w:rPr>
                <w:rFonts w:asciiTheme="minorHAnsi" w:hAnsiTheme="minorHAnsi" w:cstheme="minorHAnsi"/>
                <w:sz w:val="20"/>
                <w:szCs w:val="20"/>
              </w:rPr>
              <w:t>generation, storage and use is</w:t>
            </w:r>
            <w:r>
              <w:rPr>
                <w:rFonts w:asciiTheme="minorHAnsi" w:hAnsiTheme="minorHAnsi" w:cstheme="minorHAnsi"/>
                <w:sz w:val="20"/>
                <w:szCs w:val="20"/>
              </w:rPr>
              <w:t xml:space="preserve"> </w:t>
            </w:r>
            <w:r w:rsidR="004013E2" w:rsidRPr="004013E2">
              <w:rPr>
                <w:rFonts w:asciiTheme="minorHAnsi" w:hAnsiTheme="minorHAnsi" w:cstheme="minorHAnsi"/>
                <w:sz w:val="20"/>
                <w:szCs w:val="20"/>
              </w:rPr>
              <w:t>required to support the electricity</w:t>
            </w:r>
            <w:r>
              <w:rPr>
                <w:rFonts w:asciiTheme="minorHAnsi" w:hAnsiTheme="minorHAnsi" w:cstheme="minorHAnsi"/>
                <w:sz w:val="20"/>
                <w:szCs w:val="20"/>
              </w:rPr>
              <w:t xml:space="preserve"> </w:t>
            </w:r>
            <w:r w:rsidR="004013E2" w:rsidRPr="004013E2">
              <w:rPr>
                <w:rFonts w:asciiTheme="minorHAnsi" w:hAnsiTheme="minorHAnsi" w:cstheme="minorHAnsi"/>
                <w:sz w:val="20"/>
                <w:szCs w:val="20"/>
              </w:rPr>
              <w:t>network to handle demand as</w:t>
            </w:r>
            <w:r>
              <w:rPr>
                <w:rFonts w:asciiTheme="minorHAnsi" w:hAnsiTheme="minorHAnsi" w:cstheme="minorHAnsi"/>
                <w:sz w:val="20"/>
                <w:szCs w:val="20"/>
              </w:rPr>
              <w:t xml:space="preserve"> </w:t>
            </w:r>
            <w:r w:rsidR="004013E2" w:rsidRPr="004013E2">
              <w:rPr>
                <w:rFonts w:asciiTheme="minorHAnsi" w:hAnsiTheme="minorHAnsi" w:cstheme="minorHAnsi"/>
                <w:sz w:val="20"/>
                <w:szCs w:val="20"/>
              </w:rPr>
              <w:t>we move to net zero. Explore</w:t>
            </w:r>
            <w:r>
              <w:rPr>
                <w:rFonts w:asciiTheme="minorHAnsi" w:hAnsiTheme="minorHAnsi" w:cstheme="minorHAnsi"/>
                <w:sz w:val="20"/>
                <w:szCs w:val="20"/>
              </w:rPr>
              <w:t xml:space="preserve"> </w:t>
            </w:r>
            <w:r w:rsidR="004013E2" w:rsidRPr="004013E2">
              <w:rPr>
                <w:rFonts w:asciiTheme="minorHAnsi" w:hAnsiTheme="minorHAnsi" w:cstheme="minorHAnsi"/>
                <w:sz w:val="20"/>
                <w:szCs w:val="20"/>
              </w:rPr>
              <w:t>opportunities with partners to</w:t>
            </w:r>
            <w:r>
              <w:rPr>
                <w:rFonts w:asciiTheme="minorHAnsi" w:hAnsiTheme="minorHAnsi" w:cstheme="minorHAnsi"/>
                <w:sz w:val="20"/>
                <w:szCs w:val="20"/>
              </w:rPr>
              <w:t xml:space="preserve"> </w:t>
            </w:r>
            <w:r w:rsidR="004013E2" w:rsidRPr="004013E2">
              <w:rPr>
                <w:rFonts w:asciiTheme="minorHAnsi" w:hAnsiTheme="minorHAnsi" w:cstheme="minorHAnsi"/>
                <w:sz w:val="20"/>
                <w:szCs w:val="20"/>
              </w:rPr>
              <w:t>scale-up innovation such as</w:t>
            </w:r>
            <w:r>
              <w:rPr>
                <w:rFonts w:asciiTheme="minorHAnsi" w:hAnsiTheme="minorHAnsi" w:cstheme="minorHAnsi"/>
                <w:sz w:val="20"/>
                <w:szCs w:val="20"/>
              </w:rPr>
              <w:t xml:space="preserve"> </w:t>
            </w:r>
            <w:r w:rsidR="004013E2" w:rsidRPr="004013E2">
              <w:rPr>
                <w:rFonts w:asciiTheme="minorHAnsi" w:hAnsiTheme="minorHAnsi" w:cstheme="minorHAnsi"/>
                <w:sz w:val="20"/>
                <w:szCs w:val="20"/>
              </w:rPr>
              <w:t>LEO. Some reinforcement of the</w:t>
            </w:r>
            <w:r>
              <w:rPr>
                <w:rFonts w:asciiTheme="minorHAnsi" w:hAnsiTheme="minorHAnsi" w:cstheme="minorHAnsi"/>
                <w:sz w:val="20"/>
                <w:szCs w:val="20"/>
              </w:rPr>
              <w:t xml:space="preserve"> </w:t>
            </w:r>
            <w:r w:rsidR="004013E2" w:rsidRPr="004013E2">
              <w:rPr>
                <w:rFonts w:asciiTheme="minorHAnsi" w:hAnsiTheme="minorHAnsi" w:cstheme="minorHAnsi"/>
                <w:sz w:val="20"/>
                <w:szCs w:val="20"/>
              </w:rPr>
              <w:t xml:space="preserve">local grid </w:t>
            </w:r>
            <w:r w:rsidR="0067013D">
              <w:rPr>
                <w:rFonts w:asciiTheme="minorHAnsi" w:hAnsiTheme="minorHAnsi" w:cstheme="minorHAnsi"/>
                <w:sz w:val="20"/>
                <w:szCs w:val="20"/>
              </w:rPr>
              <w:t xml:space="preserve">may </w:t>
            </w:r>
            <w:r w:rsidR="004013E2" w:rsidRPr="004013E2">
              <w:rPr>
                <w:rFonts w:asciiTheme="minorHAnsi" w:hAnsiTheme="minorHAnsi" w:cstheme="minorHAnsi"/>
                <w:sz w:val="20"/>
                <w:szCs w:val="20"/>
              </w:rPr>
              <w:t>be required, alongside</w:t>
            </w:r>
            <w:r>
              <w:rPr>
                <w:rFonts w:asciiTheme="minorHAnsi" w:hAnsiTheme="minorHAnsi" w:cstheme="minorHAnsi"/>
                <w:sz w:val="20"/>
                <w:szCs w:val="20"/>
              </w:rPr>
              <w:t xml:space="preserve"> </w:t>
            </w:r>
            <w:r w:rsidR="004013E2" w:rsidRPr="004013E2">
              <w:rPr>
                <w:rFonts w:asciiTheme="minorHAnsi" w:hAnsiTheme="minorHAnsi" w:cstheme="minorHAnsi"/>
                <w:sz w:val="20"/>
                <w:szCs w:val="20"/>
              </w:rPr>
              <w:t>accelerated roll out of smart meters</w:t>
            </w:r>
          </w:p>
        </w:tc>
        <w:tc>
          <w:tcPr>
            <w:tcW w:w="1447" w:type="dxa"/>
          </w:tcPr>
          <w:p w:rsidR="00485B35" w:rsidRPr="00485B35" w:rsidRDefault="00485B35" w:rsidP="00485B35">
            <w:pPr>
              <w:rPr>
                <w:rFonts w:asciiTheme="minorHAnsi" w:hAnsiTheme="minorHAnsi" w:cstheme="minorHAnsi"/>
                <w:sz w:val="20"/>
                <w:szCs w:val="20"/>
              </w:rPr>
            </w:pPr>
            <w:r w:rsidRPr="00485B35">
              <w:rPr>
                <w:rFonts w:asciiTheme="minorHAnsi" w:hAnsiTheme="minorHAnsi" w:cstheme="minorHAnsi"/>
                <w:sz w:val="20"/>
                <w:szCs w:val="20"/>
              </w:rPr>
              <w:lastRenderedPageBreak/>
              <w:t>Oxford City</w:t>
            </w:r>
          </w:p>
          <w:p w:rsidR="00485B35" w:rsidRPr="00485B35" w:rsidRDefault="00485B35" w:rsidP="00485B35">
            <w:pPr>
              <w:rPr>
                <w:rFonts w:asciiTheme="minorHAnsi" w:hAnsiTheme="minorHAnsi" w:cstheme="minorHAnsi"/>
                <w:sz w:val="20"/>
                <w:szCs w:val="20"/>
              </w:rPr>
            </w:pPr>
            <w:r w:rsidRPr="00485B35">
              <w:rPr>
                <w:rFonts w:asciiTheme="minorHAnsi" w:hAnsiTheme="minorHAnsi" w:cstheme="minorHAnsi"/>
                <w:sz w:val="20"/>
                <w:szCs w:val="20"/>
              </w:rPr>
              <w:t>Council</w:t>
            </w:r>
          </w:p>
          <w:p w:rsidR="00485B35" w:rsidRDefault="00485B35" w:rsidP="00485B35">
            <w:pPr>
              <w:rPr>
                <w:rFonts w:asciiTheme="minorHAnsi" w:hAnsiTheme="minorHAnsi" w:cstheme="minorHAnsi"/>
                <w:sz w:val="20"/>
                <w:szCs w:val="20"/>
              </w:rPr>
            </w:pPr>
          </w:p>
          <w:p w:rsidR="00485B35" w:rsidRPr="00485B35" w:rsidRDefault="00485B35" w:rsidP="00485B35">
            <w:pPr>
              <w:rPr>
                <w:rFonts w:asciiTheme="minorHAnsi" w:hAnsiTheme="minorHAnsi" w:cstheme="minorHAnsi"/>
                <w:sz w:val="20"/>
                <w:szCs w:val="20"/>
              </w:rPr>
            </w:pPr>
            <w:r w:rsidRPr="00485B35">
              <w:rPr>
                <w:rFonts w:asciiTheme="minorHAnsi" w:hAnsiTheme="minorHAnsi" w:cstheme="minorHAnsi"/>
                <w:sz w:val="20"/>
                <w:szCs w:val="20"/>
              </w:rPr>
              <w:t>Department</w:t>
            </w:r>
          </w:p>
          <w:p w:rsidR="00485B35" w:rsidRPr="00485B35" w:rsidRDefault="00485B35" w:rsidP="00485B35">
            <w:pPr>
              <w:rPr>
                <w:rFonts w:asciiTheme="minorHAnsi" w:hAnsiTheme="minorHAnsi" w:cstheme="minorHAnsi"/>
                <w:sz w:val="20"/>
                <w:szCs w:val="20"/>
              </w:rPr>
            </w:pPr>
            <w:r w:rsidRPr="00485B35">
              <w:rPr>
                <w:rFonts w:asciiTheme="minorHAnsi" w:hAnsiTheme="minorHAnsi" w:cstheme="minorHAnsi"/>
                <w:sz w:val="20"/>
                <w:szCs w:val="20"/>
              </w:rPr>
              <w:t>for Business,</w:t>
            </w:r>
          </w:p>
          <w:p w:rsidR="00485B35" w:rsidRPr="00485B35" w:rsidRDefault="00485B35" w:rsidP="00485B35">
            <w:pPr>
              <w:rPr>
                <w:rFonts w:asciiTheme="minorHAnsi" w:hAnsiTheme="minorHAnsi" w:cstheme="minorHAnsi"/>
                <w:sz w:val="20"/>
                <w:szCs w:val="20"/>
              </w:rPr>
            </w:pPr>
            <w:r w:rsidRPr="00485B35">
              <w:rPr>
                <w:rFonts w:asciiTheme="minorHAnsi" w:hAnsiTheme="minorHAnsi" w:cstheme="minorHAnsi"/>
                <w:sz w:val="20"/>
                <w:szCs w:val="20"/>
              </w:rPr>
              <w:t>Energy and</w:t>
            </w:r>
          </w:p>
          <w:p w:rsidR="00485B35" w:rsidRPr="00485B35" w:rsidRDefault="00485B35" w:rsidP="00485B35">
            <w:pPr>
              <w:rPr>
                <w:rFonts w:asciiTheme="minorHAnsi" w:hAnsiTheme="minorHAnsi" w:cstheme="minorHAnsi"/>
                <w:sz w:val="20"/>
                <w:szCs w:val="20"/>
              </w:rPr>
            </w:pPr>
            <w:r w:rsidRPr="00485B35">
              <w:rPr>
                <w:rFonts w:asciiTheme="minorHAnsi" w:hAnsiTheme="minorHAnsi" w:cstheme="minorHAnsi"/>
                <w:sz w:val="20"/>
                <w:szCs w:val="20"/>
              </w:rPr>
              <w:t>Industrial</w:t>
            </w:r>
          </w:p>
          <w:p w:rsidR="00485B35" w:rsidRPr="00485B35" w:rsidRDefault="00485B35" w:rsidP="00485B35">
            <w:pPr>
              <w:rPr>
                <w:rFonts w:asciiTheme="minorHAnsi" w:hAnsiTheme="minorHAnsi" w:cstheme="minorHAnsi"/>
                <w:sz w:val="20"/>
                <w:szCs w:val="20"/>
              </w:rPr>
            </w:pPr>
            <w:r w:rsidRPr="00485B35">
              <w:rPr>
                <w:rFonts w:asciiTheme="minorHAnsi" w:hAnsiTheme="minorHAnsi" w:cstheme="minorHAnsi"/>
                <w:sz w:val="20"/>
                <w:szCs w:val="20"/>
              </w:rPr>
              <w:t>Strategy</w:t>
            </w:r>
          </w:p>
          <w:p w:rsidR="00485B35" w:rsidRDefault="00485B35" w:rsidP="00485B35">
            <w:pPr>
              <w:rPr>
                <w:rFonts w:asciiTheme="minorHAnsi" w:hAnsiTheme="minorHAnsi" w:cstheme="minorHAnsi"/>
                <w:sz w:val="20"/>
                <w:szCs w:val="20"/>
              </w:rPr>
            </w:pPr>
          </w:p>
          <w:p w:rsidR="00485B35" w:rsidRPr="00485B35" w:rsidRDefault="00485B35" w:rsidP="00485B35">
            <w:pPr>
              <w:rPr>
                <w:rFonts w:asciiTheme="minorHAnsi" w:hAnsiTheme="minorHAnsi" w:cstheme="minorHAnsi"/>
                <w:sz w:val="20"/>
                <w:szCs w:val="20"/>
              </w:rPr>
            </w:pPr>
            <w:r w:rsidRPr="00485B35">
              <w:rPr>
                <w:rFonts w:asciiTheme="minorHAnsi" w:hAnsiTheme="minorHAnsi" w:cstheme="minorHAnsi"/>
                <w:sz w:val="20"/>
                <w:szCs w:val="20"/>
              </w:rPr>
              <w:t>Universities</w:t>
            </w:r>
          </w:p>
          <w:p w:rsidR="00485B35" w:rsidRDefault="00485B35" w:rsidP="00485B35">
            <w:pPr>
              <w:rPr>
                <w:rFonts w:asciiTheme="minorHAnsi" w:hAnsiTheme="minorHAnsi" w:cstheme="minorHAnsi"/>
                <w:sz w:val="20"/>
                <w:szCs w:val="20"/>
              </w:rPr>
            </w:pPr>
          </w:p>
          <w:p w:rsidR="00485B35" w:rsidRPr="00485B35" w:rsidRDefault="00485B35" w:rsidP="00485B35">
            <w:pPr>
              <w:rPr>
                <w:rFonts w:asciiTheme="minorHAnsi" w:hAnsiTheme="minorHAnsi" w:cstheme="minorHAnsi"/>
                <w:sz w:val="20"/>
                <w:szCs w:val="20"/>
              </w:rPr>
            </w:pPr>
            <w:r w:rsidRPr="00485B35">
              <w:rPr>
                <w:rFonts w:asciiTheme="minorHAnsi" w:hAnsiTheme="minorHAnsi" w:cstheme="minorHAnsi"/>
                <w:sz w:val="20"/>
                <w:szCs w:val="20"/>
              </w:rPr>
              <w:t>Oxfordshire</w:t>
            </w:r>
          </w:p>
          <w:p w:rsidR="00485B35" w:rsidRPr="00485B35" w:rsidRDefault="00485B35" w:rsidP="00485B35">
            <w:pPr>
              <w:rPr>
                <w:rFonts w:asciiTheme="minorHAnsi" w:hAnsiTheme="minorHAnsi" w:cstheme="minorHAnsi"/>
                <w:sz w:val="20"/>
                <w:szCs w:val="20"/>
              </w:rPr>
            </w:pPr>
            <w:r w:rsidRPr="00485B35">
              <w:rPr>
                <w:rFonts w:asciiTheme="minorHAnsi" w:hAnsiTheme="minorHAnsi" w:cstheme="minorHAnsi"/>
                <w:sz w:val="20"/>
                <w:szCs w:val="20"/>
              </w:rPr>
              <w:t>Greentech</w:t>
            </w:r>
          </w:p>
          <w:p w:rsidR="00485B35" w:rsidRDefault="00485B35" w:rsidP="00485B35">
            <w:pPr>
              <w:rPr>
                <w:rFonts w:asciiTheme="minorHAnsi" w:hAnsiTheme="minorHAnsi" w:cstheme="minorHAnsi"/>
                <w:sz w:val="20"/>
                <w:szCs w:val="20"/>
              </w:rPr>
            </w:pPr>
          </w:p>
          <w:p w:rsidR="00485B35" w:rsidRDefault="00485B35" w:rsidP="00485B35">
            <w:pPr>
              <w:rPr>
                <w:rFonts w:asciiTheme="minorHAnsi" w:hAnsiTheme="minorHAnsi" w:cstheme="minorHAnsi"/>
                <w:sz w:val="20"/>
                <w:szCs w:val="20"/>
              </w:rPr>
            </w:pPr>
            <w:r w:rsidRPr="00485B35">
              <w:rPr>
                <w:rFonts w:asciiTheme="minorHAnsi" w:hAnsiTheme="minorHAnsi" w:cstheme="minorHAnsi"/>
                <w:sz w:val="20"/>
                <w:szCs w:val="20"/>
              </w:rPr>
              <w:lastRenderedPageBreak/>
              <w:t>OxLEP</w:t>
            </w:r>
          </w:p>
          <w:p w:rsidR="00485B35" w:rsidRPr="00485B35" w:rsidRDefault="00485B35" w:rsidP="00485B35">
            <w:pPr>
              <w:rPr>
                <w:rFonts w:asciiTheme="minorHAnsi" w:hAnsiTheme="minorHAnsi" w:cstheme="minorHAnsi"/>
                <w:sz w:val="20"/>
                <w:szCs w:val="20"/>
              </w:rPr>
            </w:pPr>
          </w:p>
          <w:p w:rsidR="00485B35" w:rsidRPr="00485B35" w:rsidRDefault="00485B35" w:rsidP="00485B35">
            <w:pPr>
              <w:rPr>
                <w:rFonts w:asciiTheme="minorHAnsi" w:hAnsiTheme="minorHAnsi" w:cstheme="minorHAnsi"/>
                <w:sz w:val="20"/>
                <w:szCs w:val="20"/>
              </w:rPr>
            </w:pPr>
            <w:r w:rsidRPr="00485B35">
              <w:rPr>
                <w:rFonts w:asciiTheme="minorHAnsi" w:hAnsiTheme="minorHAnsi" w:cstheme="minorHAnsi"/>
                <w:sz w:val="20"/>
                <w:szCs w:val="20"/>
              </w:rPr>
              <w:t>Oxfordshire</w:t>
            </w:r>
          </w:p>
          <w:p w:rsidR="00485B35" w:rsidRPr="00485B35" w:rsidRDefault="00485B35" w:rsidP="00485B35">
            <w:pPr>
              <w:rPr>
                <w:rFonts w:asciiTheme="minorHAnsi" w:hAnsiTheme="minorHAnsi" w:cstheme="minorHAnsi"/>
                <w:sz w:val="20"/>
                <w:szCs w:val="20"/>
              </w:rPr>
            </w:pPr>
            <w:r w:rsidRPr="00485B35">
              <w:rPr>
                <w:rFonts w:asciiTheme="minorHAnsi" w:hAnsiTheme="minorHAnsi" w:cstheme="minorHAnsi"/>
                <w:sz w:val="20"/>
                <w:szCs w:val="20"/>
              </w:rPr>
              <w:t>County</w:t>
            </w:r>
          </w:p>
          <w:p w:rsidR="00485B35" w:rsidRPr="00485B35" w:rsidRDefault="00485B35" w:rsidP="00485B35">
            <w:pPr>
              <w:rPr>
                <w:rFonts w:asciiTheme="minorHAnsi" w:hAnsiTheme="minorHAnsi" w:cstheme="minorHAnsi"/>
                <w:sz w:val="20"/>
                <w:szCs w:val="20"/>
              </w:rPr>
            </w:pPr>
            <w:r w:rsidRPr="00485B35">
              <w:rPr>
                <w:rFonts w:asciiTheme="minorHAnsi" w:hAnsiTheme="minorHAnsi" w:cstheme="minorHAnsi"/>
                <w:sz w:val="20"/>
                <w:szCs w:val="20"/>
              </w:rPr>
              <w:t>Council</w:t>
            </w:r>
          </w:p>
          <w:p w:rsidR="00485B35" w:rsidRDefault="00485B35" w:rsidP="00485B35">
            <w:pPr>
              <w:rPr>
                <w:rFonts w:asciiTheme="minorHAnsi" w:hAnsiTheme="minorHAnsi" w:cstheme="minorHAnsi"/>
                <w:sz w:val="20"/>
                <w:szCs w:val="20"/>
              </w:rPr>
            </w:pPr>
          </w:p>
          <w:p w:rsidR="00485B35" w:rsidRPr="00485B35" w:rsidRDefault="00485B35" w:rsidP="00485B35">
            <w:pPr>
              <w:rPr>
                <w:rFonts w:asciiTheme="minorHAnsi" w:hAnsiTheme="minorHAnsi" w:cstheme="minorHAnsi"/>
                <w:sz w:val="20"/>
                <w:szCs w:val="20"/>
              </w:rPr>
            </w:pPr>
            <w:r w:rsidRPr="00485B35">
              <w:rPr>
                <w:rFonts w:asciiTheme="minorHAnsi" w:hAnsiTheme="minorHAnsi" w:cstheme="minorHAnsi"/>
                <w:sz w:val="20"/>
                <w:szCs w:val="20"/>
              </w:rPr>
              <w:t>Living Oxford</w:t>
            </w:r>
          </w:p>
          <w:p w:rsidR="00485B35" w:rsidRDefault="00485B35" w:rsidP="00485B35">
            <w:pPr>
              <w:rPr>
                <w:rFonts w:asciiTheme="minorHAnsi" w:hAnsiTheme="minorHAnsi" w:cstheme="minorHAnsi"/>
                <w:sz w:val="20"/>
                <w:szCs w:val="20"/>
              </w:rPr>
            </w:pPr>
          </w:p>
          <w:p w:rsidR="00485B35" w:rsidRPr="00485B35" w:rsidRDefault="00485B35" w:rsidP="00485B35">
            <w:pPr>
              <w:rPr>
                <w:rFonts w:asciiTheme="minorHAnsi" w:hAnsiTheme="minorHAnsi" w:cstheme="minorHAnsi"/>
                <w:sz w:val="20"/>
                <w:szCs w:val="20"/>
              </w:rPr>
            </w:pPr>
            <w:r>
              <w:rPr>
                <w:rFonts w:asciiTheme="minorHAnsi" w:hAnsiTheme="minorHAnsi" w:cstheme="minorHAnsi"/>
                <w:sz w:val="20"/>
                <w:szCs w:val="20"/>
              </w:rPr>
              <w:t>Business community</w:t>
            </w:r>
          </w:p>
          <w:p w:rsidR="00485B35" w:rsidRDefault="00485B35" w:rsidP="00485B35">
            <w:pPr>
              <w:rPr>
                <w:rFonts w:asciiTheme="minorHAnsi" w:hAnsiTheme="minorHAnsi" w:cstheme="minorHAnsi"/>
                <w:sz w:val="20"/>
                <w:szCs w:val="20"/>
              </w:rPr>
            </w:pPr>
          </w:p>
          <w:p w:rsidR="00F2181F" w:rsidRDefault="00485B35" w:rsidP="00485B35">
            <w:pPr>
              <w:rPr>
                <w:rFonts w:asciiTheme="minorHAnsi" w:hAnsiTheme="minorHAnsi" w:cstheme="minorHAnsi"/>
                <w:sz w:val="20"/>
                <w:szCs w:val="20"/>
              </w:rPr>
            </w:pPr>
            <w:r w:rsidRPr="00485B35">
              <w:rPr>
                <w:rFonts w:asciiTheme="minorHAnsi" w:hAnsiTheme="minorHAnsi" w:cstheme="minorHAnsi"/>
                <w:sz w:val="20"/>
                <w:szCs w:val="20"/>
              </w:rPr>
              <w:t>SSE Networks</w:t>
            </w:r>
          </w:p>
          <w:p w:rsidR="004D3562" w:rsidRDefault="004D3562" w:rsidP="00485B35">
            <w:pPr>
              <w:rPr>
                <w:rFonts w:asciiTheme="minorHAnsi" w:hAnsiTheme="minorHAnsi" w:cstheme="minorHAnsi"/>
                <w:sz w:val="20"/>
                <w:szCs w:val="20"/>
              </w:rPr>
            </w:pPr>
          </w:p>
          <w:p w:rsidR="004D3562" w:rsidRPr="00F2181F" w:rsidRDefault="004D3562" w:rsidP="00485B35">
            <w:pPr>
              <w:rPr>
                <w:rFonts w:asciiTheme="minorHAnsi" w:hAnsiTheme="minorHAnsi" w:cstheme="minorHAnsi"/>
                <w:sz w:val="20"/>
                <w:szCs w:val="20"/>
              </w:rPr>
            </w:pPr>
            <w:r>
              <w:rPr>
                <w:rFonts w:asciiTheme="minorHAnsi" w:hAnsiTheme="minorHAnsi" w:cstheme="minorHAnsi"/>
                <w:sz w:val="20"/>
                <w:szCs w:val="20"/>
              </w:rPr>
              <w:t>Central govt.</w:t>
            </w:r>
          </w:p>
        </w:tc>
        <w:tc>
          <w:tcPr>
            <w:tcW w:w="1559" w:type="dxa"/>
          </w:tcPr>
          <w:p w:rsidR="00485B35" w:rsidRPr="00485B35" w:rsidRDefault="00485B35" w:rsidP="00485B35">
            <w:pPr>
              <w:rPr>
                <w:rFonts w:asciiTheme="minorHAnsi" w:hAnsiTheme="minorHAnsi" w:cstheme="minorHAnsi"/>
                <w:sz w:val="20"/>
                <w:szCs w:val="20"/>
              </w:rPr>
            </w:pPr>
            <w:r w:rsidRPr="00485B35">
              <w:rPr>
                <w:rFonts w:asciiTheme="minorHAnsi" w:hAnsiTheme="minorHAnsi" w:cstheme="minorHAnsi"/>
                <w:sz w:val="20"/>
                <w:szCs w:val="20"/>
              </w:rPr>
              <w:lastRenderedPageBreak/>
              <w:t>Growth in low carbon</w:t>
            </w:r>
          </w:p>
          <w:p w:rsidR="00485B35" w:rsidRPr="00485B35" w:rsidRDefault="00485B35" w:rsidP="00485B35">
            <w:pPr>
              <w:rPr>
                <w:rFonts w:asciiTheme="minorHAnsi" w:hAnsiTheme="minorHAnsi" w:cstheme="minorHAnsi"/>
                <w:sz w:val="20"/>
                <w:szCs w:val="20"/>
              </w:rPr>
            </w:pPr>
            <w:r w:rsidRPr="00485B35">
              <w:rPr>
                <w:rFonts w:asciiTheme="minorHAnsi" w:hAnsiTheme="minorHAnsi" w:cstheme="minorHAnsi"/>
                <w:sz w:val="20"/>
                <w:szCs w:val="20"/>
              </w:rPr>
              <w:t>related sectors in Oxford</w:t>
            </w:r>
          </w:p>
          <w:p w:rsidR="00485B35" w:rsidRPr="00485B35" w:rsidRDefault="00485B35" w:rsidP="00485B35">
            <w:pPr>
              <w:rPr>
                <w:rFonts w:asciiTheme="minorHAnsi" w:hAnsiTheme="minorHAnsi" w:cstheme="minorHAnsi"/>
                <w:sz w:val="20"/>
                <w:szCs w:val="20"/>
              </w:rPr>
            </w:pPr>
            <w:r w:rsidRPr="00485B35">
              <w:rPr>
                <w:rFonts w:asciiTheme="minorHAnsi" w:hAnsiTheme="minorHAnsi" w:cstheme="minorHAnsi"/>
                <w:sz w:val="20"/>
                <w:szCs w:val="20"/>
              </w:rPr>
              <w:t>Low carbon activities</w:t>
            </w:r>
          </w:p>
          <w:p w:rsidR="00485B35" w:rsidRPr="00485B35" w:rsidRDefault="00485B35" w:rsidP="00485B35">
            <w:pPr>
              <w:rPr>
                <w:rFonts w:asciiTheme="minorHAnsi" w:hAnsiTheme="minorHAnsi" w:cstheme="minorHAnsi"/>
                <w:sz w:val="20"/>
                <w:szCs w:val="20"/>
              </w:rPr>
            </w:pPr>
            <w:r w:rsidRPr="00485B35">
              <w:rPr>
                <w:rFonts w:asciiTheme="minorHAnsi" w:hAnsiTheme="minorHAnsi" w:cstheme="minorHAnsi"/>
                <w:sz w:val="20"/>
                <w:szCs w:val="20"/>
              </w:rPr>
              <w:t>become a more significant</w:t>
            </w:r>
          </w:p>
          <w:p w:rsidR="00485B35" w:rsidRPr="00485B35" w:rsidRDefault="00485B35" w:rsidP="00485B35">
            <w:pPr>
              <w:rPr>
                <w:rFonts w:asciiTheme="minorHAnsi" w:hAnsiTheme="minorHAnsi" w:cstheme="minorHAnsi"/>
                <w:sz w:val="20"/>
                <w:szCs w:val="20"/>
              </w:rPr>
            </w:pPr>
            <w:r w:rsidRPr="00485B35">
              <w:rPr>
                <w:rFonts w:asciiTheme="minorHAnsi" w:hAnsiTheme="minorHAnsi" w:cstheme="minorHAnsi"/>
                <w:sz w:val="20"/>
                <w:szCs w:val="20"/>
              </w:rPr>
              <w:t>park of Oxford’s</w:t>
            </w:r>
          </w:p>
          <w:p w:rsidR="00485B35" w:rsidRPr="00485B35" w:rsidRDefault="00485B35" w:rsidP="00485B35">
            <w:pPr>
              <w:rPr>
                <w:rFonts w:asciiTheme="minorHAnsi" w:hAnsiTheme="minorHAnsi" w:cstheme="minorHAnsi"/>
                <w:sz w:val="20"/>
                <w:szCs w:val="20"/>
              </w:rPr>
            </w:pPr>
            <w:r w:rsidRPr="00485B35">
              <w:rPr>
                <w:rFonts w:asciiTheme="minorHAnsi" w:hAnsiTheme="minorHAnsi" w:cstheme="minorHAnsi"/>
                <w:sz w:val="20"/>
                <w:szCs w:val="20"/>
              </w:rPr>
              <w:t>economic identity</w:t>
            </w:r>
          </w:p>
          <w:p w:rsidR="00485B35" w:rsidRPr="00485B35" w:rsidRDefault="00485B35" w:rsidP="00485B35">
            <w:pPr>
              <w:rPr>
                <w:rFonts w:asciiTheme="minorHAnsi" w:hAnsiTheme="minorHAnsi" w:cstheme="minorHAnsi"/>
                <w:sz w:val="20"/>
                <w:szCs w:val="20"/>
              </w:rPr>
            </w:pPr>
            <w:r w:rsidRPr="00485B35">
              <w:rPr>
                <w:rFonts w:asciiTheme="minorHAnsi" w:hAnsiTheme="minorHAnsi" w:cstheme="minorHAnsi"/>
                <w:sz w:val="20"/>
                <w:szCs w:val="20"/>
              </w:rPr>
              <w:t>Greater investment in R</w:t>
            </w:r>
          </w:p>
          <w:p w:rsidR="00485B35" w:rsidRPr="00485B35" w:rsidRDefault="00485B35" w:rsidP="00485B35">
            <w:pPr>
              <w:rPr>
                <w:rFonts w:asciiTheme="minorHAnsi" w:hAnsiTheme="minorHAnsi" w:cstheme="minorHAnsi"/>
                <w:sz w:val="20"/>
                <w:szCs w:val="20"/>
              </w:rPr>
            </w:pPr>
            <w:r w:rsidRPr="00485B35">
              <w:rPr>
                <w:rFonts w:asciiTheme="minorHAnsi" w:hAnsiTheme="minorHAnsi" w:cstheme="minorHAnsi"/>
                <w:sz w:val="20"/>
                <w:szCs w:val="20"/>
              </w:rPr>
              <w:lastRenderedPageBreak/>
              <w:t>and D and spin out activities</w:t>
            </w:r>
          </w:p>
          <w:p w:rsidR="00F2181F" w:rsidRPr="00F2181F" w:rsidRDefault="00485B35" w:rsidP="00485B35">
            <w:pPr>
              <w:rPr>
                <w:rFonts w:asciiTheme="minorHAnsi" w:hAnsiTheme="minorHAnsi" w:cstheme="minorHAnsi"/>
                <w:sz w:val="20"/>
                <w:szCs w:val="20"/>
              </w:rPr>
            </w:pPr>
            <w:r w:rsidRPr="00485B35">
              <w:rPr>
                <w:rFonts w:asciiTheme="minorHAnsi" w:hAnsiTheme="minorHAnsi" w:cstheme="minorHAnsi"/>
                <w:sz w:val="20"/>
                <w:szCs w:val="20"/>
              </w:rPr>
              <w:t>in green sectors</w:t>
            </w:r>
          </w:p>
        </w:tc>
        <w:tc>
          <w:tcPr>
            <w:tcW w:w="1132" w:type="dxa"/>
          </w:tcPr>
          <w:p w:rsidR="00F2181F" w:rsidRDefault="00485B35" w:rsidP="008A22C6">
            <w:pPr>
              <w:rPr>
                <w:rFonts w:asciiTheme="minorHAnsi" w:hAnsiTheme="minorHAnsi" w:cstheme="minorHAnsi"/>
                <w:sz w:val="20"/>
                <w:szCs w:val="20"/>
              </w:rPr>
            </w:pPr>
            <w:r>
              <w:rPr>
                <w:rFonts w:asciiTheme="minorHAnsi" w:hAnsiTheme="minorHAnsi" w:cstheme="minorHAnsi"/>
                <w:sz w:val="20"/>
                <w:szCs w:val="20"/>
              </w:rPr>
              <w:lastRenderedPageBreak/>
              <w:t>In part</w:t>
            </w: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r>
              <w:rPr>
                <w:rFonts w:asciiTheme="minorHAnsi" w:hAnsiTheme="minorHAnsi" w:cstheme="minorHAnsi"/>
                <w:sz w:val="20"/>
                <w:szCs w:val="20"/>
              </w:rPr>
              <w:t>N</w:t>
            </w: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r>
              <w:rPr>
                <w:rFonts w:asciiTheme="minorHAnsi" w:hAnsiTheme="minorHAnsi" w:cstheme="minorHAnsi"/>
                <w:sz w:val="20"/>
                <w:szCs w:val="20"/>
              </w:rPr>
              <w:t>In part</w:t>
            </w: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r>
              <w:rPr>
                <w:rFonts w:asciiTheme="minorHAnsi" w:hAnsiTheme="minorHAnsi" w:cstheme="minorHAnsi"/>
                <w:sz w:val="20"/>
                <w:szCs w:val="20"/>
              </w:rPr>
              <w:lastRenderedPageBreak/>
              <w:t>N</w:t>
            </w: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r>
              <w:rPr>
                <w:rFonts w:asciiTheme="minorHAnsi" w:hAnsiTheme="minorHAnsi" w:cstheme="minorHAnsi"/>
                <w:sz w:val="20"/>
                <w:szCs w:val="20"/>
              </w:rPr>
              <w:t>In part</w:t>
            </w: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r>
              <w:rPr>
                <w:rFonts w:asciiTheme="minorHAnsi" w:hAnsiTheme="minorHAnsi" w:cstheme="minorHAnsi"/>
                <w:sz w:val="20"/>
                <w:szCs w:val="20"/>
              </w:rPr>
              <w:t>In part</w:t>
            </w: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r>
              <w:rPr>
                <w:rFonts w:asciiTheme="minorHAnsi" w:hAnsiTheme="minorHAnsi" w:cstheme="minorHAnsi"/>
                <w:sz w:val="20"/>
                <w:szCs w:val="20"/>
              </w:rPr>
              <w:t>In part</w:t>
            </w: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Pr="00F2181F" w:rsidRDefault="00437CFE" w:rsidP="008A22C6">
            <w:pPr>
              <w:rPr>
                <w:rFonts w:asciiTheme="minorHAnsi" w:hAnsiTheme="minorHAnsi" w:cstheme="minorHAnsi"/>
                <w:sz w:val="20"/>
                <w:szCs w:val="20"/>
              </w:rPr>
            </w:pPr>
            <w:r>
              <w:rPr>
                <w:rFonts w:asciiTheme="minorHAnsi" w:hAnsiTheme="minorHAnsi" w:cstheme="minorHAnsi"/>
                <w:sz w:val="20"/>
                <w:szCs w:val="20"/>
              </w:rPr>
              <w:t>N</w:t>
            </w:r>
          </w:p>
        </w:tc>
        <w:tc>
          <w:tcPr>
            <w:tcW w:w="1189" w:type="dxa"/>
          </w:tcPr>
          <w:p w:rsidR="00F2181F" w:rsidRDefault="00485B35" w:rsidP="008A22C6">
            <w:pPr>
              <w:rPr>
                <w:rFonts w:asciiTheme="minorHAnsi" w:hAnsiTheme="minorHAnsi" w:cstheme="minorHAnsi"/>
                <w:sz w:val="20"/>
                <w:szCs w:val="20"/>
              </w:rPr>
            </w:pPr>
            <w:r>
              <w:rPr>
                <w:rFonts w:asciiTheme="minorHAnsi" w:hAnsiTheme="minorHAnsi" w:cstheme="minorHAnsi"/>
                <w:sz w:val="20"/>
                <w:szCs w:val="20"/>
              </w:rPr>
              <w:lastRenderedPageBreak/>
              <w:t>1</w:t>
            </w: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r>
              <w:rPr>
                <w:rFonts w:asciiTheme="minorHAnsi" w:hAnsiTheme="minorHAnsi" w:cstheme="minorHAnsi"/>
                <w:sz w:val="20"/>
                <w:szCs w:val="20"/>
              </w:rPr>
              <w:t>3</w:t>
            </w: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r>
              <w:rPr>
                <w:rFonts w:asciiTheme="minorHAnsi" w:hAnsiTheme="minorHAnsi" w:cstheme="minorHAnsi"/>
                <w:sz w:val="20"/>
                <w:szCs w:val="20"/>
              </w:rPr>
              <w:t>2</w:t>
            </w: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r>
              <w:rPr>
                <w:rFonts w:asciiTheme="minorHAnsi" w:hAnsiTheme="minorHAnsi" w:cstheme="minorHAnsi"/>
                <w:sz w:val="20"/>
                <w:szCs w:val="20"/>
              </w:rPr>
              <w:lastRenderedPageBreak/>
              <w:t>3</w:t>
            </w: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r>
              <w:rPr>
                <w:rFonts w:asciiTheme="minorHAnsi" w:hAnsiTheme="minorHAnsi" w:cstheme="minorHAnsi"/>
                <w:sz w:val="20"/>
                <w:szCs w:val="20"/>
              </w:rPr>
              <w:t>1</w:t>
            </w: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r>
              <w:rPr>
                <w:rFonts w:asciiTheme="minorHAnsi" w:hAnsiTheme="minorHAnsi" w:cstheme="minorHAnsi"/>
                <w:sz w:val="20"/>
                <w:szCs w:val="20"/>
              </w:rPr>
              <w:t>1</w:t>
            </w: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r>
              <w:rPr>
                <w:rFonts w:asciiTheme="minorHAnsi" w:hAnsiTheme="minorHAnsi" w:cstheme="minorHAnsi"/>
                <w:sz w:val="20"/>
                <w:szCs w:val="20"/>
              </w:rPr>
              <w:t>2</w:t>
            </w: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p>
          <w:p w:rsidR="003010A6" w:rsidRDefault="003010A6"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r>
              <w:rPr>
                <w:rFonts w:asciiTheme="minorHAnsi" w:hAnsiTheme="minorHAnsi" w:cstheme="minorHAnsi"/>
                <w:sz w:val="20"/>
                <w:szCs w:val="20"/>
              </w:rPr>
              <w:t>2</w:t>
            </w:r>
          </w:p>
          <w:p w:rsidR="00FF5E70" w:rsidRDefault="00FF5E70" w:rsidP="008A22C6">
            <w:pPr>
              <w:rPr>
                <w:rFonts w:asciiTheme="minorHAnsi" w:hAnsiTheme="minorHAnsi" w:cstheme="minorHAnsi"/>
                <w:sz w:val="20"/>
                <w:szCs w:val="20"/>
              </w:rPr>
            </w:pPr>
          </w:p>
          <w:p w:rsidR="00FF5E70" w:rsidRDefault="00FF5E70" w:rsidP="008A22C6">
            <w:pPr>
              <w:rPr>
                <w:rFonts w:asciiTheme="minorHAnsi" w:hAnsiTheme="minorHAnsi" w:cstheme="minorHAnsi"/>
                <w:sz w:val="20"/>
                <w:szCs w:val="20"/>
              </w:rPr>
            </w:pPr>
          </w:p>
          <w:p w:rsidR="00FF5E70" w:rsidRDefault="00FF5E70" w:rsidP="008A22C6">
            <w:pPr>
              <w:rPr>
                <w:rFonts w:asciiTheme="minorHAnsi" w:hAnsiTheme="minorHAnsi" w:cstheme="minorHAnsi"/>
                <w:sz w:val="20"/>
                <w:szCs w:val="20"/>
              </w:rPr>
            </w:pPr>
          </w:p>
          <w:p w:rsidR="00FF5E70" w:rsidRPr="00F2181F" w:rsidRDefault="00FF5E70" w:rsidP="00FF5E70">
            <w:pPr>
              <w:rPr>
                <w:rFonts w:asciiTheme="minorHAnsi" w:hAnsiTheme="minorHAnsi" w:cstheme="minorHAnsi"/>
                <w:sz w:val="20"/>
                <w:szCs w:val="20"/>
              </w:rPr>
            </w:pPr>
          </w:p>
        </w:tc>
      </w:tr>
      <w:tr w:rsidR="00AC53BE" w:rsidTr="004D3562">
        <w:tc>
          <w:tcPr>
            <w:tcW w:w="599" w:type="dxa"/>
            <w:shd w:val="clear" w:color="auto" w:fill="00B050"/>
          </w:tcPr>
          <w:p w:rsidR="00F2181F" w:rsidRPr="00F2181F" w:rsidRDefault="00F2181F" w:rsidP="008A22C6">
            <w:pPr>
              <w:rPr>
                <w:rFonts w:asciiTheme="minorHAnsi" w:hAnsiTheme="minorHAnsi" w:cstheme="minorHAnsi"/>
                <w:sz w:val="20"/>
                <w:szCs w:val="20"/>
              </w:rPr>
            </w:pPr>
            <w:r w:rsidRPr="00F2181F">
              <w:rPr>
                <w:rFonts w:asciiTheme="minorHAnsi" w:hAnsiTheme="minorHAnsi" w:cstheme="minorHAnsi"/>
                <w:sz w:val="20"/>
                <w:szCs w:val="20"/>
              </w:rPr>
              <w:lastRenderedPageBreak/>
              <w:t>4</w:t>
            </w:r>
          </w:p>
        </w:tc>
        <w:tc>
          <w:tcPr>
            <w:tcW w:w="1657" w:type="dxa"/>
          </w:tcPr>
          <w:p w:rsidR="00F2181F" w:rsidRPr="00F2181F" w:rsidRDefault="00F2181F" w:rsidP="00F2181F">
            <w:pPr>
              <w:rPr>
                <w:rFonts w:asciiTheme="minorHAnsi" w:hAnsiTheme="minorHAnsi" w:cstheme="minorHAnsi"/>
                <w:sz w:val="20"/>
                <w:szCs w:val="20"/>
              </w:rPr>
            </w:pPr>
            <w:r w:rsidRPr="00F2181F">
              <w:rPr>
                <w:rFonts w:asciiTheme="minorHAnsi" w:hAnsiTheme="minorHAnsi" w:cstheme="minorHAnsi"/>
                <w:sz w:val="20"/>
                <w:szCs w:val="20"/>
              </w:rPr>
              <w:t>Facilitate flows of knowledge and</w:t>
            </w:r>
            <w:r w:rsidR="0098476D">
              <w:rPr>
                <w:rFonts w:asciiTheme="minorHAnsi" w:hAnsiTheme="minorHAnsi" w:cstheme="minorHAnsi"/>
                <w:sz w:val="20"/>
                <w:szCs w:val="20"/>
              </w:rPr>
              <w:t xml:space="preserve"> </w:t>
            </w:r>
            <w:r w:rsidRPr="00F2181F">
              <w:rPr>
                <w:rFonts w:asciiTheme="minorHAnsi" w:hAnsiTheme="minorHAnsi" w:cstheme="minorHAnsi"/>
                <w:sz w:val="20"/>
                <w:szCs w:val="20"/>
              </w:rPr>
              <w:t>available funding both locally and</w:t>
            </w:r>
            <w:r w:rsidR="0098476D">
              <w:rPr>
                <w:rFonts w:asciiTheme="minorHAnsi" w:hAnsiTheme="minorHAnsi" w:cstheme="minorHAnsi"/>
                <w:sz w:val="20"/>
                <w:szCs w:val="20"/>
              </w:rPr>
              <w:t xml:space="preserve"> </w:t>
            </w:r>
            <w:r w:rsidRPr="00F2181F">
              <w:rPr>
                <w:rFonts w:asciiTheme="minorHAnsi" w:hAnsiTheme="minorHAnsi" w:cstheme="minorHAnsi"/>
                <w:sz w:val="20"/>
                <w:szCs w:val="20"/>
              </w:rPr>
              <w:t>regionally, positioning the city as</w:t>
            </w:r>
          </w:p>
          <w:p w:rsidR="00F2181F" w:rsidRPr="00F2181F" w:rsidRDefault="00F2181F" w:rsidP="00F2181F">
            <w:pPr>
              <w:rPr>
                <w:rFonts w:asciiTheme="minorHAnsi" w:hAnsiTheme="minorHAnsi" w:cstheme="minorHAnsi"/>
                <w:sz w:val="20"/>
                <w:szCs w:val="20"/>
              </w:rPr>
            </w:pPr>
            <w:r w:rsidRPr="00F2181F">
              <w:rPr>
                <w:rFonts w:asciiTheme="minorHAnsi" w:hAnsiTheme="minorHAnsi" w:cstheme="minorHAnsi"/>
                <w:sz w:val="20"/>
                <w:szCs w:val="20"/>
              </w:rPr>
              <w:t>a low carbon leader</w:t>
            </w:r>
          </w:p>
        </w:tc>
        <w:tc>
          <w:tcPr>
            <w:tcW w:w="6365" w:type="dxa"/>
          </w:tcPr>
          <w:p w:rsidR="00F2181F" w:rsidRPr="00F2181F" w:rsidRDefault="00EF3B97" w:rsidP="00485B35">
            <w:pPr>
              <w:rPr>
                <w:rFonts w:asciiTheme="minorHAnsi" w:hAnsiTheme="minorHAnsi" w:cstheme="minorHAnsi"/>
                <w:sz w:val="20"/>
                <w:szCs w:val="20"/>
              </w:rPr>
            </w:pPr>
            <w:r>
              <w:rPr>
                <w:rFonts w:asciiTheme="minorHAnsi" w:hAnsiTheme="minorHAnsi" w:cstheme="minorHAnsi"/>
                <w:sz w:val="20"/>
                <w:szCs w:val="20"/>
              </w:rPr>
              <w:t xml:space="preserve">- </w:t>
            </w:r>
            <w:r w:rsidR="00485B35">
              <w:rPr>
                <w:rFonts w:asciiTheme="minorHAnsi" w:hAnsiTheme="minorHAnsi" w:cstheme="minorHAnsi"/>
                <w:sz w:val="20"/>
                <w:szCs w:val="20"/>
              </w:rPr>
              <w:t>Disseminate the work of the Zero Carbon Oxford Partnership amongst SME, investor, developer and resident communities county-wide</w:t>
            </w:r>
          </w:p>
        </w:tc>
        <w:tc>
          <w:tcPr>
            <w:tcW w:w="1447" w:type="dxa"/>
          </w:tcPr>
          <w:p w:rsidR="00F2181F" w:rsidRDefault="00485B35" w:rsidP="008A22C6">
            <w:pPr>
              <w:rPr>
                <w:rFonts w:asciiTheme="minorHAnsi" w:hAnsiTheme="minorHAnsi" w:cstheme="minorHAnsi"/>
                <w:sz w:val="20"/>
                <w:szCs w:val="20"/>
              </w:rPr>
            </w:pPr>
            <w:r>
              <w:rPr>
                <w:rFonts w:asciiTheme="minorHAnsi" w:hAnsiTheme="minorHAnsi" w:cstheme="minorHAnsi"/>
                <w:sz w:val="20"/>
                <w:szCs w:val="20"/>
              </w:rPr>
              <w:t>ZCOP</w:t>
            </w:r>
          </w:p>
          <w:p w:rsidR="00485B35" w:rsidRDefault="00485B35" w:rsidP="008A22C6">
            <w:pPr>
              <w:rPr>
                <w:rFonts w:asciiTheme="minorHAnsi" w:hAnsiTheme="minorHAnsi" w:cstheme="minorHAnsi"/>
                <w:sz w:val="20"/>
                <w:szCs w:val="20"/>
              </w:rPr>
            </w:pPr>
          </w:p>
          <w:p w:rsidR="00485B35" w:rsidRDefault="00485B35" w:rsidP="008A22C6">
            <w:pPr>
              <w:rPr>
                <w:rFonts w:asciiTheme="minorHAnsi" w:hAnsiTheme="minorHAnsi" w:cstheme="minorHAnsi"/>
                <w:sz w:val="20"/>
                <w:szCs w:val="20"/>
              </w:rPr>
            </w:pPr>
            <w:r>
              <w:rPr>
                <w:rFonts w:asciiTheme="minorHAnsi" w:hAnsiTheme="minorHAnsi" w:cstheme="minorHAnsi"/>
                <w:sz w:val="20"/>
                <w:szCs w:val="20"/>
              </w:rPr>
              <w:t>OxLEP</w:t>
            </w:r>
          </w:p>
          <w:p w:rsidR="00485B35" w:rsidRDefault="00485B35" w:rsidP="008A22C6">
            <w:pPr>
              <w:rPr>
                <w:rFonts w:asciiTheme="minorHAnsi" w:hAnsiTheme="minorHAnsi" w:cstheme="minorHAnsi"/>
                <w:sz w:val="20"/>
                <w:szCs w:val="20"/>
              </w:rPr>
            </w:pPr>
          </w:p>
          <w:p w:rsidR="00485B35" w:rsidRDefault="00485B35" w:rsidP="008A22C6">
            <w:pPr>
              <w:rPr>
                <w:rFonts w:asciiTheme="minorHAnsi" w:hAnsiTheme="minorHAnsi" w:cstheme="minorHAnsi"/>
                <w:sz w:val="20"/>
                <w:szCs w:val="20"/>
              </w:rPr>
            </w:pPr>
            <w:r>
              <w:rPr>
                <w:rFonts w:asciiTheme="minorHAnsi" w:hAnsiTheme="minorHAnsi" w:cstheme="minorHAnsi"/>
                <w:sz w:val="20"/>
                <w:szCs w:val="20"/>
              </w:rPr>
              <w:t>Banks and finance</w:t>
            </w:r>
          </w:p>
          <w:p w:rsidR="00485B35" w:rsidRDefault="00485B35" w:rsidP="008A22C6">
            <w:pPr>
              <w:rPr>
                <w:rFonts w:asciiTheme="minorHAnsi" w:hAnsiTheme="minorHAnsi" w:cstheme="minorHAnsi"/>
                <w:sz w:val="20"/>
                <w:szCs w:val="20"/>
              </w:rPr>
            </w:pPr>
          </w:p>
          <w:p w:rsidR="00485B35" w:rsidRDefault="00485B35" w:rsidP="008A22C6">
            <w:pPr>
              <w:rPr>
                <w:rFonts w:asciiTheme="minorHAnsi" w:hAnsiTheme="minorHAnsi" w:cstheme="minorHAnsi"/>
                <w:sz w:val="20"/>
                <w:szCs w:val="20"/>
              </w:rPr>
            </w:pPr>
            <w:r>
              <w:rPr>
                <w:rFonts w:asciiTheme="minorHAnsi" w:hAnsiTheme="minorHAnsi" w:cstheme="minorHAnsi"/>
                <w:sz w:val="20"/>
                <w:szCs w:val="20"/>
              </w:rPr>
              <w:t>Developers</w:t>
            </w:r>
          </w:p>
          <w:p w:rsidR="00485B35" w:rsidRDefault="00485B35" w:rsidP="008A22C6">
            <w:pPr>
              <w:rPr>
                <w:rFonts w:asciiTheme="minorHAnsi" w:hAnsiTheme="minorHAnsi" w:cstheme="minorHAnsi"/>
                <w:sz w:val="20"/>
                <w:szCs w:val="20"/>
              </w:rPr>
            </w:pPr>
          </w:p>
          <w:p w:rsidR="00485B35" w:rsidRPr="00F2181F" w:rsidRDefault="00485B35" w:rsidP="0067013D">
            <w:pPr>
              <w:rPr>
                <w:rFonts w:asciiTheme="minorHAnsi" w:hAnsiTheme="minorHAnsi" w:cstheme="minorHAnsi"/>
                <w:sz w:val="20"/>
                <w:szCs w:val="20"/>
              </w:rPr>
            </w:pPr>
            <w:r>
              <w:rPr>
                <w:rFonts w:asciiTheme="minorHAnsi" w:hAnsiTheme="minorHAnsi" w:cstheme="minorHAnsi"/>
                <w:sz w:val="20"/>
                <w:szCs w:val="20"/>
              </w:rPr>
              <w:t>Social Enterprises</w:t>
            </w:r>
          </w:p>
        </w:tc>
        <w:tc>
          <w:tcPr>
            <w:tcW w:w="1559" w:type="dxa"/>
          </w:tcPr>
          <w:p w:rsidR="00F2181F" w:rsidRPr="00F2181F" w:rsidRDefault="00485B35" w:rsidP="00485B35">
            <w:pPr>
              <w:rPr>
                <w:rFonts w:asciiTheme="minorHAnsi" w:hAnsiTheme="minorHAnsi" w:cstheme="minorHAnsi"/>
                <w:sz w:val="20"/>
                <w:szCs w:val="20"/>
              </w:rPr>
            </w:pPr>
            <w:r>
              <w:rPr>
                <w:rFonts w:asciiTheme="minorHAnsi" w:hAnsiTheme="minorHAnsi" w:cstheme="minorHAnsi"/>
                <w:sz w:val="20"/>
                <w:szCs w:val="20"/>
              </w:rPr>
              <w:t>Knowledge and technology transfer accelerate transition to zero carbon economy regionally</w:t>
            </w:r>
          </w:p>
        </w:tc>
        <w:tc>
          <w:tcPr>
            <w:tcW w:w="1132" w:type="dxa"/>
          </w:tcPr>
          <w:p w:rsidR="00F2181F" w:rsidRPr="00F2181F" w:rsidRDefault="00485B35" w:rsidP="008A22C6">
            <w:pPr>
              <w:rPr>
                <w:rFonts w:asciiTheme="minorHAnsi" w:hAnsiTheme="minorHAnsi" w:cstheme="minorHAnsi"/>
                <w:sz w:val="20"/>
                <w:szCs w:val="20"/>
              </w:rPr>
            </w:pPr>
            <w:r>
              <w:rPr>
                <w:rFonts w:asciiTheme="minorHAnsi" w:hAnsiTheme="minorHAnsi" w:cstheme="minorHAnsi"/>
                <w:sz w:val="20"/>
                <w:szCs w:val="20"/>
              </w:rPr>
              <w:t>In part</w:t>
            </w:r>
          </w:p>
        </w:tc>
        <w:tc>
          <w:tcPr>
            <w:tcW w:w="1189" w:type="dxa"/>
          </w:tcPr>
          <w:p w:rsidR="00F2181F" w:rsidRPr="00F2181F" w:rsidRDefault="00FF5E70" w:rsidP="008A22C6">
            <w:pPr>
              <w:rPr>
                <w:rFonts w:asciiTheme="minorHAnsi" w:hAnsiTheme="minorHAnsi" w:cstheme="minorHAnsi"/>
                <w:sz w:val="20"/>
                <w:szCs w:val="20"/>
              </w:rPr>
            </w:pPr>
            <w:r>
              <w:rPr>
                <w:rFonts w:asciiTheme="minorHAnsi" w:hAnsiTheme="minorHAnsi" w:cstheme="minorHAnsi"/>
                <w:sz w:val="20"/>
                <w:szCs w:val="20"/>
              </w:rPr>
              <w:t>2</w:t>
            </w:r>
          </w:p>
        </w:tc>
      </w:tr>
      <w:tr w:rsidR="00AC53BE" w:rsidTr="004D3562">
        <w:tc>
          <w:tcPr>
            <w:tcW w:w="599" w:type="dxa"/>
            <w:shd w:val="clear" w:color="auto" w:fill="00B050"/>
          </w:tcPr>
          <w:p w:rsidR="00F2181F" w:rsidRPr="00F2181F" w:rsidRDefault="00F2181F" w:rsidP="008A22C6">
            <w:pPr>
              <w:rPr>
                <w:rFonts w:asciiTheme="minorHAnsi" w:hAnsiTheme="minorHAnsi" w:cstheme="minorHAnsi"/>
                <w:sz w:val="20"/>
                <w:szCs w:val="20"/>
              </w:rPr>
            </w:pPr>
            <w:r w:rsidRPr="00F2181F">
              <w:rPr>
                <w:rFonts w:asciiTheme="minorHAnsi" w:hAnsiTheme="minorHAnsi" w:cstheme="minorHAnsi"/>
                <w:sz w:val="20"/>
                <w:szCs w:val="20"/>
              </w:rPr>
              <w:lastRenderedPageBreak/>
              <w:t>5</w:t>
            </w:r>
          </w:p>
        </w:tc>
        <w:tc>
          <w:tcPr>
            <w:tcW w:w="1657" w:type="dxa"/>
          </w:tcPr>
          <w:p w:rsidR="0098476D" w:rsidRPr="0098476D" w:rsidRDefault="0098476D" w:rsidP="0098476D">
            <w:pPr>
              <w:rPr>
                <w:rFonts w:asciiTheme="minorHAnsi" w:hAnsiTheme="minorHAnsi" w:cstheme="minorHAnsi"/>
                <w:sz w:val="20"/>
                <w:szCs w:val="20"/>
              </w:rPr>
            </w:pPr>
            <w:r w:rsidRPr="0098476D">
              <w:rPr>
                <w:rFonts w:asciiTheme="minorHAnsi" w:hAnsiTheme="minorHAnsi" w:cstheme="minorHAnsi"/>
                <w:sz w:val="20"/>
                <w:szCs w:val="20"/>
              </w:rPr>
              <w:t>Partner with local institutions</w:t>
            </w:r>
            <w:r>
              <w:rPr>
                <w:rFonts w:asciiTheme="minorHAnsi" w:hAnsiTheme="minorHAnsi" w:cstheme="minorHAnsi"/>
                <w:sz w:val="20"/>
                <w:szCs w:val="20"/>
              </w:rPr>
              <w:t xml:space="preserve"> </w:t>
            </w:r>
            <w:r w:rsidRPr="0098476D">
              <w:rPr>
                <w:rFonts w:asciiTheme="minorHAnsi" w:hAnsiTheme="minorHAnsi" w:cstheme="minorHAnsi"/>
                <w:sz w:val="20"/>
                <w:szCs w:val="20"/>
              </w:rPr>
              <w:t xml:space="preserve">and </w:t>
            </w:r>
            <w:r>
              <w:rPr>
                <w:rFonts w:asciiTheme="minorHAnsi" w:hAnsiTheme="minorHAnsi" w:cstheme="minorHAnsi"/>
                <w:sz w:val="20"/>
                <w:szCs w:val="20"/>
              </w:rPr>
              <w:t>s</w:t>
            </w:r>
            <w:r w:rsidRPr="0098476D">
              <w:rPr>
                <w:rFonts w:asciiTheme="minorHAnsi" w:hAnsiTheme="minorHAnsi" w:cstheme="minorHAnsi"/>
                <w:sz w:val="20"/>
                <w:szCs w:val="20"/>
              </w:rPr>
              <w:t>upport businesses to</w:t>
            </w:r>
          </w:p>
          <w:p w:rsidR="0098476D" w:rsidRPr="0098476D" w:rsidRDefault="0098476D" w:rsidP="0098476D">
            <w:pPr>
              <w:rPr>
                <w:rFonts w:asciiTheme="minorHAnsi" w:hAnsiTheme="minorHAnsi" w:cstheme="minorHAnsi"/>
                <w:sz w:val="20"/>
                <w:szCs w:val="20"/>
              </w:rPr>
            </w:pPr>
            <w:r w:rsidRPr="0098476D">
              <w:rPr>
                <w:rFonts w:asciiTheme="minorHAnsi" w:hAnsiTheme="minorHAnsi" w:cstheme="minorHAnsi"/>
                <w:sz w:val="20"/>
                <w:szCs w:val="20"/>
              </w:rPr>
              <w:t>decarbonise across their</w:t>
            </w:r>
            <w:r>
              <w:rPr>
                <w:rFonts w:asciiTheme="minorHAnsi" w:hAnsiTheme="minorHAnsi" w:cstheme="minorHAnsi"/>
                <w:sz w:val="20"/>
                <w:szCs w:val="20"/>
              </w:rPr>
              <w:t xml:space="preserve"> </w:t>
            </w:r>
            <w:r w:rsidRPr="0098476D">
              <w:rPr>
                <w:rFonts w:asciiTheme="minorHAnsi" w:hAnsiTheme="minorHAnsi" w:cstheme="minorHAnsi"/>
                <w:sz w:val="20"/>
                <w:szCs w:val="20"/>
              </w:rPr>
              <w:t>operations and supply chains,</w:t>
            </w:r>
          </w:p>
          <w:p w:rsidR="00F2181F" w:rsidRPr="00F2181F" w:rsidRDefault="0098476D" w:rsidP="0098476D">
            <w:pPr>
              <w:rPr>
                <w:rFonts w:asciiTheme="minorHAnsi" w:hAnsiTheme="minorHAnsi" w:cstheme="minorHAnsi"/>
                <w:sz w:val="20"/>
                <w:szCs w:val="20"/>
              </w:rPr>
            </w:pPr>
            <w:r w:rsidRPr="0098476D">
              <w:rPr>
                <w:rFonts w:asciiTheme="minorHAnsi" w:hAnsiTheme="minorHAnsi" w:cstheme="minorHAnsi"/>
                <w:sz w:val="20"/>
                <w:szCs w:val="20"/>
              </w:rPr>
              <w:t>sharing good practice</w:t>
            </w:r>
          </w:p>
        </w:tc>
        <w:tc>
          <w:tcPr>
            <w:tcW w:w="6365" w:type="dxa"/>
          </w:tcPr>
          <w:p w:rsidR="00485B35" w:rsidRDefault="00485B35" w:rsidP="00485B35">
            <w:pPr>
              <w:rPr>
                <w:rFonts w:asciiTheme="minorHAnsi" w:hAnsiTheme="minorHAnsi" w:cstheme="minorHAnsi"/>
                <w:sz w:val="20"/>
                <w:szCs w:val="20"/>
              </w:rPr>
            </w:pPr>
            <w:r>
              <w:rPr>
                <w:rFonts w:asciiTheme="minorHAnsi" w:hAnsiTheme="minorHAnsi" w:cstheme="minorHAnsi"/>
                <w:sz w:val="20"/>
                <w:szCs w:val="20"/>
              </w:rPr>
              <w:t xml:space="preserve">- </w:t>
            </w:r>
            <w:r w:rsidRPr="00485B35">
              <w:rPr>
                <w:rFonts w:asciiTheme="minorHAnsi" w:hAnsiTheme="minorHAnsi" w:cstheme="minorHAnsi"/>
                <w:sz w:val="20"/>
                <w:szCs w:val="20"/>
              </w:rPr>
              <w:t>Continue to support Zero</w:t>
            </w:r>
            <w:r>
              <w:rPr>
                <w:rFonts w:asciiTheme="minorHAnsi" w:hAnsiTheme="minorHAnsi" w:cstheme="minorHAnsi"/>
                <w:sz w:val="20"/>
                <w:szCs w:val="20"/>
              </w:rPr>
              <w:t xml:space="preserve"> </w:t>
            </w:r>
            <w:r w:rsidRPr="00485B35">
              <w:rPr>
                <w:rFonts w:asciiTheme="minorHAnsi" w:hAnsiTheme="minorHAnsi" w:cstheme="minorHAnsi"/>
                <w:sz w:val="20"/>
                <w:szCs w:val="20"/>
              </w:rPr>
              <w:t>Carbon Oxford Partnership, and</w:t>
            </w:r>
            <w:r>
              <w:rPr>
                <w:rFonts w:asciiTheme="minorHAnsi" w:hAnsiTheme="minorHAnsi" w:cstheme="minorHAnsi"/>
                <w:sz w:val="20"/>
                <w:szCs w:val="20"/>
              </w:rPr>
              <w:t xml:space="preserve"> </w:t>
            </w:r>
            <w:r w:rsidRPr="00485B35">
              <w:rPr>
                <w:rFonts w:asciiTheme="minorHAnsi" w:hAnsiTheme="minorHAnsi" w:cstheme="minorHAnsi"/>
                <w:sz w:val="20"/>
                <w:szCs w:val="20"/>
              </w:rPr>
              <w:t>Oxfordshire Greentech, and identify</w:t>
            </w:r>
            <w:r>
              <w:rPr>
                <w:rFonts w:asciiTheme="minorHAnsi" w:hAnsiTheme="minorHAnsi" w:cstheme="minorHAnsi"/>
                <w:sz w:val="20"/>
                <w:szCs w:val="20"/>
              </w:rPr>
              <w:t xml:space="preserve"> </w:t>
            </w:r>
            <w:r w:rsidRPr="00485B35">
              <w:rPr>
                <w:rFonts w:asciiTheme="minorHAnsi" w:hAnsiTheme="minorHAnsi" w:cstheme="minorHAnsi"/>
                <w:sz w:val="20"/>
                <w:szCs w:val="20"/>
              </w:rPr>
              <w:t>additional businesses that can join</w:t>
            </w:r>
            <w:r>
              <w:rPr>
                <w:rFonts w:asciiTheme="minorHAnsi" w:hAnsiTheme="minorHAnsi" w:cstheme="minorHAnsi"/>
                <w:sz w:val="20"/>
                <w:szCs w:val="20"/>
              </w:rPr>
              <w:t xml:space="preserve"> </w:t>
            </w:r>
            <w:r w:rsidRPr="00485B35">
              <w:rPr>
                <w:rFonts w:asciiTheme="minorHAnsi" w:hAnsiTheme="minorHAnsi" w:cstheme="minorHAnsi"/>
                <w:sz w:val="20"/>
                <w:szCs w:val="20"/>
              </w:rPr>
              <w:t>and gain support to reduce their</w:t>
            </w:r>
            <w:r>
              <w:rPr>
                <w:rFonts w:asciiTheme="minorHAnsi" w:hAnsiTheme="minorHAnsi" w:cstheme="minorHAnsi"/>
                <w:sz w:val="20"/>
                <w:szCs w:val="20"/>
              </w:rPr>
              <w:t xml:space="preserve"> </w:t>
            </w:r>
            <w:r w:rsidRPr="00485B35">
              <w:rPr>
                <w:rFonts w:asciiTheme="minorHAnsi" w:hAnsiTheme="minorHAnsi" w:cstheme="minorHAnsi"/>
                <w:sz w:val="20"/>
                <w:szCs w:val="20"/>
              </w:rPr>
              <w:t>carbon footprint</w:t>
            </w:r>
          </w:p>
          <w:p w:rsidR="00E26606" w:rsidRPr="00485B35" w:rsidRDefault="00E26606" w:rsidP="00485B35">
            <w:pPr>
              <w:rPr>
                <w:rFonts w:asciiTheme="minorHAnsi" w:hAnsiTheme="minorHAnsi" w:cstheme="minorHAnsi"/>
                <w:sz w:val="20"/>
                <w:szCs w:val="20"/>
              </w:rPr>
            </w:pPr>
          </w:p>
          <w:p w:rsidR="00F2181F" w:rsidRPr="00F2181F" w:rsidRDefault="00E26606" w:rsidP="00E26606">
            <w:pPr>
              <w:rPr>
                <w:rFonts w:asciiTheme="minorHAnsi" w:hAnsiTheme="minorHAnsi" w:cstheme="minorHAnsi"/>
                <w:sz w:val="20"/>
                <w:szCs w:val="20"/>
              </w:rPr>
            </w:pPr>
            <w:r>
              <w:rPr>
                <w:rFonts w:asciiTheme="minorHAnsi" w:hAnsiTheme="minorHAnsi" w:cstheme="minorHAnsi"/>
                <w:sz w:val="20"/>
                <w:szCs w:val="20"/>
              </w:rPr>
              <w:t>-</w:t>
            </w:r>
            <w:r w:rsidR="00485B35" w:rsidRPr="00485B35">
              <w:rPr>
                <w:rFonts w:asciiTheme="minorHAnsi" w:hAnsiTheme="minorHAnsi" w:cstheme="minorHAnsi"/>
                <w:sz w:val="20"/>
                <w:szCs w:val="20"/>
              </w:rPr>
              <w:t xml:space="preserve"> </w:t>
            </w:r>
            <w:r>
              <w:rPr>
                <w:rFonts w:asciiTheme="minorHAnsi" w:hAnsiTheme="minorHAnsi" w:cstheme="minorHAnsi"/>
                <w:sz w:val="20"/>
                <w:szCs w:val="20"/>
              </w:rPr>
              <w:t xml:space="preserve">Develop a </w:t>
            </w:r>
            <w:r w:rsidR="00485B35" w:rsidRPr="00485B35">
              <w:rPr>
                <w:rFonts w:asciiTheme="minorHAnsi" w:hAnsiTheme="minorHAnsi" w:cstheme="minorHAnsi"/>
                <w:sz w:val="20"/>
                <w:szCs w:val="20"/>
              </w:rPr>
              <w:t>Pipeline of investable projects that</w:t>
            </w:r>
            <w:r>
              <w:rPr>
                <w:rFonts w:asciiTheme="minorHAnsi" w:hAnsiTheme="minorHAnsi" w:cstheme="minorHAnsi"/>
                <w:sz w:val="20"/>
                <w:szCs w:val="20"/>
              </w:rPr>
              <w:t xml:space="preserve"> </w:t>
            </w:r>
            <w:r w:rsidR="00485B35" w:rsidRPr="00485B35">
              <w:rPr>
                <w:rFonts w:asciiTheme="minorHAnsi" w:hAnsiTheme="minorHAnsi" w:cstheme="minorHAnsi"/>
                <w:sz w:val="20"/>
                <w:szCs w:val="20"/>
              </w:rPr>
              <w:t>will support zero carbon transition</w:t>
            </w:r>
          </w:p>
        </w:tc>
        <w:tc>
          <w:tcPr>
            <w:tcW w:w="1447" w:type="dxa"/>
          </w:tcPr>
          <w:p w:rsidR="00E26606" w:rsidRPr="00E26606" w:rsidRDefault="00E26606" w:rsidP="00E26606">
            <w:pPr>
              <w:rPr>
                <w:rFonts w:asciiTheme="minorHAnsi" w:hAnsiTheme="minorHAnsi" w:cstheme="minorHAnsi"/>
                <w:sz w:val="20"/>
                <w:szCs w:val="20"/>
              </w:rPr>
            </w:pPr>
            <w:r w:rsidRPr="00E26606">
              <w:rPr>
                <w:rFonts w:asciiTheme="minorHAnsi" w:hAnsiTheme="minorHAnsi" w:cstheme="minorHAnsi"/>
                <w:sz w:val="20"/>
                <w:szCs w:val="20"/>
              </w:rPr>
              <w:t>Oxford City</w:t>
            </w:r>
          </w:p>
          <w:p w:rsidR="00E26606" w:rsidRPr="00E26606" w:rsidRDefault="00E26606" w:rsidP="00E26606">
            <w:pPr>
              <w:rPr>
                <w:rFonts w:asciiTheme="minorHAnsi" w:hAnsiTheme="minorHAnsi" w:cstheme="minorHAnsi"/>
                <w:sz w:val="20"/>
                <w:szCs w:val="20"/>
              </w:rPr>
            </w:pPr>
            <w:r w:rsidRPr="00E26606">
              <w:rPr>
                <w:rFonts w:asciiTheme="minorHAnsi" w:hAnsiTheme="minorHAnsi" w:cstheme="minorHAnsi"/>
                <w:sz w:val="20"/>
                <w:szCs w:val="20"/>
              </w:rPr>
              <w:t>Council</w:t>
            </w:r>
          </w:p>
          <w:p w:rsidR="00E26606" w:rsidRDefault="00E26606" w:rsidP="00E26606">
            <w:pPr>
              <w:rPr>
                <w:rFonts w:asciiTheme="minorHAnsi" w:hAnsiTheme="minorHAnsi" w:cstheme="minorHAnsi"/>
                <w:sz w:val="20"/>
                <w:szCs w:val="20"/>
              </w:rPr>
            </w:pPr>
          </w:p>
          <w:p w:rsidR="00E26606" w:rsidRPr="00E26606" w:rsidRDefault="00E26606" w:rsidP="00E26606">
            <w:pPr>
              <w:rPr>
                <w:rFonts w:asciiTheme="minorHAnsi" w:hAnsiTheme="minorHAnsi" w:cstheme="minorHAnsi"/>
                <w:sz w:val="20"/>
                <w:szCs w:val="20"/>
              </w:rPr>
            </w:pPr>
            <w:r w:rsidRPr="00E26606">
              <w:rPr>
                <w:rFonts w:asciiTheme="minorHAnsi" w:hAnsiTheme="minorHAnsi" w:cstheme="minorHAnsi"/>
                <w:sz w:val="20"/>
                <w:szCs w:val="20"/>
              </w:rPr>
              <w:t>Zero Carbon</w:t>
            </w:r>
          </w:p>
          <w:p w:rsidR="00E26606" w:rsidRPr="00E26606" w:rsidRDefault="00E26606" w:rsidP="00E26606">
            <w:pPr>
              <w:rPr>
                <w:rFonts w:asciiTheme="minorHAnsi" w:hAnsiTheme="minorHAnsi" w:cstheme="minorHAnsi"/>
                <w:sz w:val="20"/>
                <w:szCs w:val="20"/>
              </w:rPr>
            </w:pPr>
            <w:r w:rsidRPr="00E26606">
              <w:rPr>
                <w:rFonts w:asciiTheme="minorHAnsi" w:hAnsiTheme="minorHAnsi" w:cstheme="minorHAnsi"/>
                <w:sz w:val="20"/>
                <w:szCs w:val="20"/>
              </w:rPr>
              <w:t>Oxford</w:t>
            </w:r>
          </w:p>
          <w:p w:rsidR="00E26606" w:rsidRDefault="00E26606" w:rsidP="00E26606">
            <w:pPr>
              <w:rPr>
                <w:rFonts w:asciiTheme="minorHAnsi" w:hAnsiTheme="minorHAnsi" w:cstheme="minorHAnsi"/>
                <w:sz w:val="20"/>
                <w:szCs w:val="20"/>
              </w:rPr>
            </w:pPr>
            <w:r w:rsidRPr="00E26606">
              <w:rPr>
                <w:rFonts w:asciiTheme="minorHAnsi" w:hAnsiTheme="minorHAnsi" w:cstheme="minorHAnsi"/>
                <w:sz w:val="20"/>
                <w:szCs w:val="20"/>
              </w:rPr>
              <w:t>Partnership</w:t>
            </w:r>
          </w:p>
          <w:p w:rsidR="00E26606" w:rsidRDefault="00E26606" w:rsidP="00E26606">
            <w:pPr>
              <w:rPr>
                <w:rFonts w:asciiTheme="minorHAnsi" w:hAnsiTheme="minorHAnsi" w:cstheme="minorHAnsi"/>
                <w:sz w:val="20"/>
                <w:szCs w:val="20"/>
              </w:rPr>
            </w:pPr>
          </w:p>
          <w:p w:rsidR="00E26606" w:rsidRPr="00E26606" w:rsidRDefault="00E26606" w:rsidP="00E26606">
            <w:pPr>
              <w:rPr>
                <w:rFonts w:asciiTheme="minorHAnsi" w:hAnsiTheme="minorHAnsi" w:cstheme="minorHAnsi"/>
                <w:sz w:val="20"/>
                <w:szCs w:val="20"/>
              </w:rPr>
            </w:pPr>
            <w:r w:rsidRPr="00E26606">
              <w:rPr>
                <w:rFonts w:asciiTheme="minorHAnsi" w:hAnsiTheme="minorHAnsi" w:cstheme="minorHAnsi"/>
                <w:sz w:val="20"/>
                <w:szCs w:val="20"/>
              </w:rPr>
              <w:t>Oxfordshire</w:t>
            </w:r>
          </w:p>
          <w:p w:rsidR="00E26606" w:rsidRDefault="00E26606" w:rsidP="00E26606">
            <w:pPr>
              <w:rPr>
                <w:rFonts w:asciiTheme="minorHAnsi" w:hAnsiTheme="minorHAnsi" w:cstheme="minorHAnsi"/>
                <w:sz w:val="20"/>
                <w:szCs w:val="20"/>
              </w:rPr>
            </w:pPr>
            <w:r w:rsidRPr="00E26606">
              <w:rPr>
                <w:rFonts w:asciiTheme="minorHAnsi" w:hAnsiTheme="minorHAnsi" w:cstheme="minorHAnsi"/>
                <w:sz w:val="20"/>
                <w:szCs w:val="20"/>
              </w:rPr>
              <w:t>Greentech</w:t>
            </w:r>
          </w:p>
          <w:p w:rsidR="00E26606" w:rsidRDefault="00E26606" w:rsidP="00E26606">
            <w:pPr>
              <w:rPr>
                <w:rFonts w:asciiTheme="minorHAnsi" w:hAnsiTheme="minorHAnsi" w:cstheme="minorHAnsi"/>
                <w:sz w:val="20"/>
                <w:szCs w:val="20"/>
              </w:rPr>
            </w:pPr>
          </w:p>
          <w:p w:rsidR="00E26606" w:rsidRPr="00E26606" w:rsidRDefault="00E26606" w:rsidP="00E26606">
            <w:pPr>
              <w:rPr>
                <w:rFonts w:asciiTheme="minorHAnsi" w:hAnsiTheme="minorHAnsi" w:cstheme="minorHAnsi"/>
                <w:sz w:val="20"/>
                <w:szCs w:val="20"/>
              </w:rPr>
            </w:pPr>
            <w:r>
              <w:rPr>
                <w:rFonts w:asciiTheme="minorHAnsi" w:hAnsiTheme="minorHAnsi" w:cstheme="minorHAnsi"/>
                <w:sz w:val="20"/>
                <w:szCs w:val="20"/>
              </w:rPr>
              <w:t>OxLEP</w:t>
            </w:r>
          </w:p>
          <w:p w:rsidR="00E26606" w:rsidRDefault="00E26606" w:rsidP="00E26606">
            <w:pPr>
              <w:rPr>
                <w:rFonts w:asciiTheme="minorHAnsi" w:hAnsiTheme="minorHAnsi" w:cstheme="minorHAnsi"/>
                <w:sz w:val="20"/>
                <w:szCs w:val="20"/>
              </w:rPr>
            </w:pPr>
          </w:p>
          <w:p w:rsidR="00E26606" w:rsidRPr="00E26606" w:rsidRDefault="00E26606" w:rsidP="00E26606">
            <w:pPr>
              <w:rPr>
                <w:rFonts w:asciiTheme="minorHAnsi" w:hAnsiTheme="minorHAnsi" w:cstheme="minorHAnsi"/>
                <w:sz w:val="20"/>
                <w:szCs w:val="20"/>
              </w:rPr>
            </w:pPr>
            <w:r>
              <w:rPr>
                <w:rFonts w:asciiTheme="minorHAnsi" w:hAnsiTheme="minorHAnsi" w:cstheme="minorHAnsi"/>
                <w:sz w:val="20"/>
                <w:szCs w:val="20"/>
              </w:rPr>
              <w:t>B</w:t>
            </w:r>
            <w:r w:rsidRPr="00E26606">
              <w:rPr>
                <w:rFonts w:asciiTheme="minorHAnsi" w:hAnsiTheme="minorHAnsi" w:cstheme="minorHAnsi"/>
                <w:sz w:val="20"/>
                <w:szCs w:val="20"/>
              </w:rPr>
              <w:t>Corp UK</w:t>
            </w:r>
          </w:p>
          <w:p w:rsidR="00E26606" w:rsidRDefault="00E26606" w:rsidP="00E26606">
            <w:pPr>
              <w:rPr>
                <w:rFonts w:asciiTheme="minorHAnsi" w:hAnsiTheme="minorHAnsi" w:cstheme="minorHAnsi"/>
                <w:sz w:val="20"/>
                <w:szCs w:val="20"/>
              </w:rPr>
            </w:pPr>
          </w:p>
          <w:p w:rsidR="00E26606" w:rsidRDefault="00E26606" w:rsidP="00E26606">
            <w:pPr>
              <w:rPr>
                <w:rFonts w:asciiTheme="minorHAnsi" w:hAnsiTheme="minorHAnsi" w:cstheme="minorHAnsi"/>
                <w:sz w:val="20"/>
                <w:szCs w:val="20"/>
              </w:rPr>
            </w:pPr>
          </w:p>
          <w:p w:rsidR="00F2181F" w:rsidRPr="00F2181F" w:rsidRDefault="00F2181F" w:rsidP="00E26606">
            <w:pPr>
              <w:rPr>
                <w:rFonts w:asciiTheme="minorHAnsi" w:hAnsiTheme="minorHAnsi" w:cstheme="minorHAnsi"/>
                <w:sz w:val="20"/>
                <w:szCs w:val="20"/>
              </w:rPr>
            </w:pPr>
          </w:p>
        </w:tc>
        <w:tc>
          <w:tcPr>
            <w:tcW w:w="1559" w:type="dxa"/>
          </w:tcPr>
          <w:p w:rsidR="00E26606" w:rsidRDefault="00E26606" w:rsidP="00E26606">
            <w:pPr>
              <w:rPr>
                <w:rFonts w:asciiTheme="minorHAnsi" w:hAnsiTheme="minorHAnsi" w:cstheme="minorHAnsi"/>
                <w:sz w:val="20"/>
                <w:szCs w:val="20"/>
              </w:rPr>
            </w:pPr>
            <w:r w:rsidRPr="00E26606">
              <w:rPr>
                <w:rFonts w:asciiTheme="minorHAnsi" w:hAnsiTheme="minorHAnsi" w:cstheme="minorHAnsi"/>
                <w:sz w:val="20"/>
                <w:szCs w:val="20"/>
              </w:rPr>
              <w:t>Oxford delivers its zero</w:t>
            </w:r>
            <w:r>
              <w:rPr>
                <w:rFonts w:asciiTheme="minorHAnsi" w:hAnsiTheme="minorHAnsi" w:cstheme="minorHAnsi"/>
                <w:sz w:val="20"/>
                <w:szCs w:val="20"/>
              </w:rPr>
              <w:t xml:space="preserve"> </w:t>
            </w:r>
            <w:r w:rsidRPr="00E26606">
              <w:rPr>
                <w:rFonts w:asciiTheme="minorHAnsi" w:hAnsiTheme="minorHAnsi" w:cstheme="minorHAnsi"/>
                <w:sz w:val="20"/>
                <w:szCs w:val="20"/>
              </w:rPr>
              <w:t xml:space="preserve">carbon targets </w:t>
            </w:r>
          </w:p>
          <w:p w:rsidR="00E26606" w:rsidRPr="00E26606" w:rsidRDefault="00E26606" w:rsidP="00E26606">
            <w:pPr>
              <w:rPr>
                <w:rFonts w:asciiTheme="minorHAnsi" w:hAnsiTheme="minorHAnsi" w:cstheme="minorHAnsi"/>
                <w:sz w:val="20"/>
                <w:szCs w:val="20"/>
              </w:rPr>
            </w:pPr>
          </w:p>
          <w:p w:rsidR="00F2181F" w:rsidRPr="00F2181F" w:rsidRDefault="00E26606" w:rsidP="00E26606">
            <w:pPr>
              <w:rPr>
                <w:rFonts w:asciiTheme="minorHAnsi" w:hAnsiTheme="minorHAnsi" w:cstheme="minorHAnsi"/>
                <w:sz w:val="20"/>
                <w:szCs w:val="20"/>
              </w:rPr>
            </w:pPr>
            <w:r w:rsidRPr="00E26606">
              <w:rPr>
                <w:rFonts w:asciiTheme="minorHAnsi" w:hAnsiTheme="minorHAnsi" w:cstheme="minorHAnsi"/>
                <w:sz w:val="20"/>
                <w:szCs w:val="20"/>
              </w:rPr>
              <w:t>Businesses adapt and</w:t>
            </w:r>
            <w:r>
              <w:rPr>
                <w:rFonts w:asciiTheme="minorHAnsi" w:hAnsiTheme="minorHAnsi" w:cstheme="minorHAnsi"/>
                <w:sz w:val="20"/>
                <w:szCs w:val="20"/>
              </w:rPr>
              <w:t xml:space="preserve"> </w:t>
            </w:r>
            <w:r w:rsidRPr="00E26606">
              <w:rPr>
                <w:rFonts w:asciiTheme="minorHAnsi" w:hAnsiTheme="minorHAnsi" w:cstheme="minorHAnsi"/>
                <w:sz w:val="20"/>
                <w:szCs w:val="20"/>
              </w:rPr>
              <w:t>embed ongoing carbon</w:t>
            </w:r>
            <w:r>
              <w:rPr>
                <w:rFonts w:asciiTheme="minorHAnsi" w:hAnsiTheme="minorHAnsi" w:cstheme="minorHAnsi"/>
                <w:sz w:val="20"/>
                <w:szCs w:val="20"/>
              </w:rPr>
              <w:t xml:space="preserve"> </w:t>
            </w:r>
            <w:r w:rsidRPr="00E26606">
              <w:rPr>
                <w:rFonts w:asciiTheme="minorHAnsi" w:hAnsiTheme="minorHAnsi" w:cstheme="minorHAnsi"/>
                <w:sz w:val="20"/>
                <w:szCs w:val="20"/>
              </w:rPr>
              <w:t>reduction planning in</w:t>
            </w:r>
            <w:r>
              <w:rPr>
                <w:rFonts w:asciiTheme="minorHAnsi" w:hAnsiTheme="minorHAnsi" w:cstheme="minorHAnsi"/>
                <w:sz w:val="20"/>
                <w:szCs w:val="20"/>
              </w:rPr>
              <w:t xml:space="preserve"> </w:t>
            </w:r>
            <w:r w:rsidRPr="00E26606">
              <w:rPr>
                <w:rFonts w:asciiTheme="minorHAnsi" w:hAnsiTheme="minorHAnsi" w:cstheme="minorHAnsi"/>
                <w:sz w:val="20"/>
                <w:szCs w:val="20"/>
              </w:rPr>
              <w:t>their operations</w:t>
            </w:r>
          </w:p>
        </w:tc>
        <w:tc>
          <w:tcPr>
            <w:tcW w:w="1132" w:type="dxa"/>
          </w:tcPr>
          <w:p w:rsidR="00F2181F" w:rsidRDefault="00E26606" w:rsidP="008A22C6">
            <w:pPr>
              <w:rPr>
                <w:rFonts w:asciiTheme="minorHAnsi" w:hAnsiTheme="minorHAnsi" w:cstheme="minorHAnsi"/>
                <w:sz w:val="20"/>
                <w:szCs w:val="20"/>
              </w:rPr>
            </w:pPr>
            <w:r>
              <w:rPr>
                <w:rFonts w:asciiTheme="minorHAnsi" w:hAnsiTheme="minorHAnsi" w:cstheme="minorHAnsi"/>
                <w:sz w:val="20"/>
                <w:szCs w:val="20"/>
              </w:rPr>
              <w:t>Y</w:t>
            </w:r>
          </w:p>
          <w:p w:rsidR="00E26606" w:rsidRDefault="00E26606" w:rsidP="008A22C6">
            <w:pPr>
              <w:rPr>
                <w:rFonts w:asciiTheme="minorHAnsi" w:hAnsiTheme="minorHAnsi" w:cstheme="minorHAnsi"/>
                <w:sz w:val="20"/>
                <w:szCs w:val="20"/>
              </w:rPr>
            </w:pPr>
          </w:p>
          <w:p w:rsidR="00E26606" w:rsidRDefault="00E26606" w:rsidP="008A22C6">
            <w:pPr>
              <w:rPr>
                <w:rFonts w:asciiTheme="minorHAnsi" w:hAnsiTheme="minorHAnsi" w:cstheme="minorHAnsi"/>
                <w:sz w:val="20"/>
                <w:szCs w:val="20"/>
              </w:rPr>
            </w:pPr>
          </w:p>
          <w:p w:rsidR="00E26606" w:rsidRDefault="00E26606" w:rsidP="008A22C6">
            <w:pPr>
              <w:rPr>
                <w:rFonts w:asciiTheme="minorHAnsi" w:hAnsiTheme="minorHAnsi" w:cstheme="minorHAnsi"/>
                <w:sz w:val="20"/>
                <w:szCs w:val="20"/>
              </w:rPr>
            </w:pPr>
          </w:p>
          <w:p w:rsidR="00E26606" w:rsidRDefault="00E26606" w:rsidP="008A22C6">
            <w:pPr>
              <w:rPr>
                <w:rFonts w:asciiTheme="minorHAnsi" w:hAnsiTheme="minorHAnsi" w:cstheme="minorHAnsi"/>
                <w:sz w:val="20"/>
                <w:szCs w:val="20"/>
              </w:rPr>
            </w:pPr>
            <w:r>
              <w:rPr>
                <w:rFonts w:asciiTheme="minorHAnsi" w:hAnsiTheme="minorHAnsi" w:cstheme="minorHAnsi"/>
                <w:sz w:val="20"/>
                <w:szCs w:val="20"/>
              </w:rPr>
              <w:t>In part</w:t>
            </w:r>
          </w:p>
          <w:p w:rsidR="00E26606" w:rsidRDefault="00E26606" w:rsidP="008A22C6">
            <w:pPr>
              <w:rPr>
                <w:rFonts w:asciiTheme="minorHAnsi" w:hAnsiTheme="minorHAnsi" w:cstheme="minorHAnsi"/>
                <w:sz w:val="20"/>
                <w:szCs w:val="20"/>
              </w:rPr>
            </w:pPr>
          </w:p>
          <w:p w:rsidR="00E26606" w:rsidRDefault="00E26606" w:rsidP="008A22C6">
            <w:pPr>
              <w:rPr>
                <w:rFonts w:asciiTheme="minorHAnsi" w:hAnsiTheme="minorHAnsi" w:cstheme="minorHAnsi"/>
                <w:sz w:val="20"/>
                <w:szCs w:val="20"/>
              </w:rPr>
            </w:pPr>
          </w:p>
          <w:p w:rsidR="00E26606" w:rsidRDefault="00E26606" w:rsidP="008A22C6">
            <w:pPr>
              <w:rPr>
                <w:rFonts w:asciiTheme="minorHAnsi" w:hAnsiTheme="minorHAnsi" w:cstheme="minorHAnsi"/>
                <w:sz w:val="20"/>
                <w:szCs w:val="20"/>
              </w:rPr>
            </w:pPr>
            <w:r>
              <w:rPr>
                <w:rFonts w:asciiTheme="minorHAnsi" w:hAnsiTheme="minorHAnsi" w:cstheme="minorHAnsi"/>
                <w:sz w:val="20"/>
                <w:szCs w:val="20"/>
              </w:rPr>
              <w:t>N</w:t>
            </w:r>
          </w:p>
          <w:p w:rsidR="00E26606" w:rsidRDefault="00E26606" w:rsidP="008A22C6">
            <w:pPr>
              <w:rPr>
                <w:rFonts w:asciiTheme="minorHAnsi" w:hAnsiTheme="minorHAnsi" w:cstheme="minorHAnsi"/>
                <w:sz w:val="20"/>
                <w:szCs w:val="20"/>
              </w:rPr>
            </w:pPr>
          </w:p>
          <w:p w:rsidR="00E26606" w:rsidRDefault="00E26606" w:rsidP="008A22C6">
            <w:pPr>
              <w:rPr>
                <w:rFonts w:asciiTheme="minorHAnsi" w:hAnsiTheme="minorHAnsi" w:cstheme="minorHAnsi"/>
                <w:sz w:val="20"/>
                <w:szCs w:val="20"/>
              </w:rPr>
            </w:pPr>
          </w:p>
          <w:p w:rsidR="00E26606" w:rsidRPr="00F2181F" w:rsidRDefault="00E26606" w:rsidP="008A22C6">
            <w:pPr>
              <w:rPr>
                <w:rFonts w:asciiTheme="minorHAnsi" w:hAnsiTheme="minorHAnsi" w:cstheme="minorHAnsi"/>
                <w:sz w:val="20"/>
                <w:szCs w:val="20"/>
              </w:rPr>
            </w:pPr>
            <w:r>
              <w:rPr>
                <w:rFonts w:asciiTheme="minorHAnsi" w:hAnsiTheme="minorHAnsi" w:cstheme="minorHAnsi"/>
                <w:sz w:val="20"/>
                <w:szCs w:val="20"/>
              </w:rPr>
              <w:t>In part</w:t>
            </w:r>
          </w:p>
        </w:tc>
        <w:tc>
          <w:tcPr>
            <w:tcW w:w="1189" w:type="dxa"/>
          </w:tcPr>
          <w:p w:rsidR="00F2181F" w:rsidRDefault="00E26606" w:rsidP="008A22C6">
            <w:pPr>
              <w:rPr>
                <w:rFonts w:asciiTheme="minorHAnsi" w:hAnsiTheme="minorHAnsi" w:cstheme="minorHAnsi"/>
                <w:sz w:val="20"/>
                <w:szCs w:val="20"/>
              </w:rPr>
            </w:pPr>
            <w:r>
              <w:rPr>
                <w:rFonts w:asciiTheme="minorHAnsi" w:hAnsiTheme="minorHAnsi" w:cstheme="minorHAnsi"/>
                <w:sz w:val="20"/>
                <w:szCs w:val="20"/>
              </w:rPr>
              <w:t>1</w:t>
            </w:r>
          </w:p>
          <w:p w:rsidR="00E26606" w:rsidRDefault="00E26606" w:rsidP="008A22C6">
            <w:pPr>
              <w:rPr>
                <w:rFonts w:asciiTheme="minorHAnsi" w:hAnsiTheme="minorHAnsi" w:cstheme="minorHAnsi"/>
                <w:sz w:val="20"/>
                <w:szCs w:val="20"/>
              </w:rPr>
            </w:pPr>
          </w:p>
          <w:p w:rsidR="00E26606" w:rsidRDefault="00E26606" w:rsidP="008A22C6">
            <w:pPr>
              <w:rPr>
                <w:rFonts w:asciiTheme="minorHAnsi" w:hAnsiTheme="minorHAnsi" w:cstheme="minorHAnsi"/>
                <w:sz w:val="20"/>
                <w:szCs w:val="20"/>
              </w:rPr>
            </w:pPr>
          </w:p>
          <w:p w:rsidR="00E26606" w:rsidRDefault="00E26606" w:rsidP="008A22C6">
            <w:pPr>
              <w:rPr>
                <w:rFonts w:asciiTheme="minorHAnsi" w:hAnsiTheme="minorHAnsi" w:cstheme="minorHAnsi"/>
                <w:sz w:val="20"/>
                <w:szCs w:val="20"/>
              </w:rPr>
            </w:pPr>
          </w:p>
          <w:p w:rsidR="00E26606" w:rsidRDefault="009A67D0" w:rsidP="008A22C6">
            <w:pPr>
              <w:rPr>
                <w:rFonts w:asciiTheme="minorHAnsi" w:hAnsiTheme="minorHAnsi" w:cstheme="minorHAnsi"/>
                <w:sz w:val="20"/>
                <w:szCs w:val="20"/>
              </w:rPr>
            </w:pPr>
            <w:r>
              <w:rPr>
                <w:rFonts w:asciiTheme="minorHAnsi" w:hAnsiTheme="minorHAnsi" w:cstheme="minorHAnsi"/>
                <w:sz w:val="20"/>
                <w:szCs w:val="20"/>
              </w:rPr>
              <w:t>1</w:t>
            </w:r>
          </w:p>
          <w:p w:rsidR="00E26606" w:rsidRDefault="00E26606" w:rsidP="008A22C6">
            <w:pPr>
              <w:rPr>
                <w:rFonts w:asciiTheme="minorHAnsi" w:hAnsiTheme="minorHAnsi" w:cstheme="minorHAnsi"/>
                <w:sz w:val="20"/>
                <w:szCs w:val="20"/>
              </w:rPr>
            </w:pPr>
          </w:p>
          <w:p w:rsidR="00E26606" w:rsidRDefault="00E26606" w:rsidP="008A22C6">
            <w:pPr>
              <w:rPr>
                <w:rFonts w:asciiTheme="minorHAnsi" w:hAnsiTheme="minorHAnsi" w:cstheme="minorHAnsi"/>
                <w:sz w:val="20"/>
                <w:szCs w:val="20"/>
              </w:rPr>
            </w:pPr>
          </w:p>
          <w:p w:rsidR="00E26606" w:rsidRPr="00F2181F" w:rsidRDefault="00E26606" w:rsidP="008A22C6">
            <w:pPr>
              <w:rPr>
                <w:rFonts w:asciiTheme="minorHAnsi" w:hAnsiTheme="minorHAnsi" w:cstheme="minorHAnsi"/>
                <w:sz w:val="20"/>
                <w:szCs w:val="20"/>
              </w:rPr>
            </w:pPr>
          </w:p>
        </w:tc>
      </w:tr>
      <w:tr w:rsidR="00AC53BE" w:rsidTr="004D3562">
        <w:tc>
          <w:tcPr>
            <w:tcW w:w="599" w:type="dxa"/>
            <w:shd w:val="clear" w:color="auto" w:fill="00B050"/>
          </w:tcPr>
          <w:p w:rsidR="00F2181F" w:rsidRPr="00F2181F" w:rsidRDefault="00F2181F" w:rsidP="008A22C6">
            <w:pPr>
              <w:rPr>
                <w:rFonts w:asciiTheme="minorHAnsi" w:hAnsiTheme="minorHAnsi" w:cstheme="minorHAnsi"/>
                <w:sz w:val="20"/>
                <w:szCs w:val="20"/>
              </w:rPr>
            </w:pPr>
            <w:r w:rsidRPr="00F2181F">
              <w:rPr>
                <w:rFonts w:asciiTheme="minorHAnsi" w:hAnsiTheme="minorHAnsi" w:cstheme="minorHAnsi"/>
                <w:sz w:val="20"/>
                <w:szCs w:val="20"/>
              </w:rPr>
              <w:t>6</w:t>
            </w:r>
          </w:p>
        </w:tc>
        <w:tc>
          <w:tcPr>
            <w:tcW w:w="1657" w:type="dxa"/>
          </w:tcPr>
          <w:p w:rsidR="0098476D" w:rsidRPr="0098476D" w:rsidRDefault="0098476D" w:rsidP="0098476D">
            <w:pPr>
              <w:rPr>
                <w:rFonts w:asciiTheme="minorHAnsi" w:hAnsiTheme="minorHAnsi" w:cstheme="minorHAnsi"/>
                <w:sz w:val="20"/>
                <w:szCs w:val="20"/>
              </w:rPr>
            </w:pPr>
            <w:r w:rsidRPr="0098476D">
              <w:rPr>
                <w:rFonts w:asciiTheme="minorHAnsi" w:hAnsiTheme="minorHAnsi" w:cstheme="minorHAnsi"/>
                <w:sz w:val="20"/>
                <w:szCs w:val="20"/>
              </w:rPr>
              <w:t xml:space="preserve">Work with </w:t>
            </w:r>
            <w:r>
              <w:rPr>
                <w:rFonts w:asciiTheme="minorHAnsi" w:hAnsiTheme="minorHAnsi" w:cstheme="minorHAnsi"/>
                <w:sz w:val="20"/>
                <w:szCs w:val="20"/>
              </w:rPr>
              <w:t>c</w:t>
            </w:r>
            <w:r w:rsidRPr="0098476D">
              <w:rPr>
                <w:rFonts w:asciiTheme="minorHAnsi" w:hAnsiTheme="minorHAnsi" w:cstheme="minorHAnsi"/>
                <w:sz w:val="20"/>
                <w:szCs w:val="20"/>
              </w:rPr>
              <w:t>ommunities to adopt</w:t>
            </w:r>
            <w:r w:rsidR="00C55636">
              <w:rPr>
                <w:rFonts w:asciiTheme="minorHAnsi" w:hAnsiTheme="minorHAnsi" w:cstheme="minorHAnsi"/>
                <w:sz w:val="20"/>
                <w:szCs w:val="20"/>
              </w:rPr>
              <w:t xml:space="preserve"> </w:t>
            </w:r>
            <w:r w:rsidRPr="0098476D">
              <w:rPr>
                <w:rFonts w:asciiTheme="minorHAnsi" w:hAnsiTheme="minorHAnsi" w:cstheme="minorHAnsi"/>
                <w:sz w:val="20"/>
                <w:szCs w:val="20"/>
              </w:rPr>
              <w:t xml:space="preserve">place-based </w:t>
            </w:r>
            <w:r w:rsidR="00C55636">
              <w:rPr>
                <w:rFonts w:asciiTheme="minorHAnsi" w:hAnsiTheme="minorHAnsi" w:cstheme="minorHAnsi"/>
                <w:sz w:val="20"/>
                <w:szCs w:val="20"/>
              </w:rPr>
              <w:t>a</w:t>
            </w:r>
            <w:r w:rsidRPr="0098476D">
              <w:rPr>
                <w:rFonts w:asciiTheme="minorHAnsi" w:hAnsiTheme="minorHAnsi" w:cstheme="minorHAnsi"/>
                <w:sz w:val="20"/>
                <w:szCs w:val="20"/>
              </w:rPr>
              <w:t>pproaches to Net</w:t>
            </w:r>
            <w:r w:rsidR="00870613">
              <w:rPr>
                <w:rFonts w:asciiTheme="minorHAnsi" w:hAnsiTheme="minorHAnsi" w:cstheme="minorHAnsi"/>
                <w:sz w:val="20"/>
                <w:szCs w:val="20"/>
              </w:rPr>
              <w:t xml:space="preserve"> </w:t>
            </w:r>
            <w:r w:rsidRPr="0098476D">
              <w:rPr>
                <w:rFonts w:asciiTheme="minorHAnsi" w:hAnsiTheme="minorHAnsi" w:cstheme="minorHAnsi"/>
                <w:sz w:val="20"/>
                <w:szCs w:val="20"/>
              </w:rPr>
              <w:t xml:space="preserve">Zero, combining retrofit, </w:t>
            </w:r>
            <w:r w:rsidR="00870613">
              <w:rPr>
                <w:rFonts w:asciiTheme="minorHAnsi" w:hAnsiTheme="minorHAnsi" w:cstheme="minorHAnsi"/>
                <w:sz w:val="20"/>
                <w:szCs w:val="20"/>
              </w:rPr>
              <w:t>t</w:t>
            </w:r>
            <w:r w:rsidRPr="0098476D">
              <w:rPr>
                <w:rFonts w:asciiTheme="minorHAnsi" w:hAnsiTheme="minorHAnsi" w:cstheme="minorHAnsi"/>
                <w:sz w:val="20"/>
                <w:szCs w:val="20"/>
              </w:rPr>
              <w:t>ransport,</w:t>
            </w:r>
          </w:p>
          <w:p w:rsidR="0098476D" w:rsidRPr="0098476D" w:rsidRDefault="0098476D" w:rsidP="0098476D">
            <w:pPr>
              <w:rPr>
                <w:rFonts w:asciiTheme="minorHAnsi" w:hAnsiTheme="minorHAnsi" w:cstheme="minorHAnsi"/>
                <w:sz w:val="20"/>
                <w:szCs w:val="20"/>
              </w:rPr>
            </w:pPr>
            <w:r w:rsidRPr="0098476D">
              <w:rPr>
                <w:rFonts w:asciiTheme="minorHAnsi" w:hAnsiTheme="minorHAnsi" w:cstheme="minorHAnsi"/>
                <w:sz w:val="20"/>
                <w:szCs w:val="20"/>
              </w:rPr>
              <w:t>biodiversity and community</w:t>
            </w:r>
          </w:p>
          <w:p w:rsidR="00F2181F" w:rsidRPr="00F2181F" w:rsidRDefault="0098476D" w:rsidP="0098476D">
            <w:pPr>
              <w:rPr>
                <w:rFonts w:asciiTheme="minorHAnsi" w:hAnsiTheme="minorHAnsi" w:cstheme="minorHAnsi"/>
                <w:sz w:val="20"/>
                <w:szCs w:val="20"/>
              </w:rPr>
            </w:pPr>
            <w:r w:rsidRPr="0098476D">
              <w:rPr>
                <w:rFonts w:asciiTheme="minorHAnsi" w:hAnsiTheme="minorHAnsi" w:cstheme="minorHAnsi"/>
                <w:sz w:val="20"/>
                <w:szCs w:val="20"/>
              </w:rPr>
              <w:t>regeneration projects</w:t>
            </w:r>
          </w:p>
        </w:tc>
        <w:tc>
          <w:tcPr>
            <w:tcW w:w="6365" w:type="dxa"/>
          </w:tcPr>
          <w:p w:rsidR="00F2181F" w:rsidRPr="00F2181F" w:rsidRDefault="00C55636" w:rsidP="00C55636">
            <w:pPr>
              <w:rPr>
                <w:rFonts w:asciiTheme="minorHAnsi" w:hAnsiTheme="minorHAnsi" w:cstheme="minorHAnsi"/>
                <w:sz w:val="20"/>
                <w:szCs w:val="20"/>
              </w:rPr>
            </w:pPr>
            <w:r>
              <w:rPr>
                <w:rFonts w:asciiTheme="minorHAnsi" w:hAnsiTheme="minorHAnsi" w:cstheme="minorHAnsi"/>
                <w:sz w:val="20"/>
                <w:szCs w:val="20"/>
              </w:rPr>
              <w:t xml:space="preserve">Work with Neighbourhood and community groups, community action groups, and housing providers to support local initiatives developed by and with the community </w:t>
            </w:r>
          </w:p>
        </w:tc>
        <w:tc>
          <w:tcPr>
            <w:tcW w:w="1447" w:type="dxa"/>
          </w:tcPr>
          <w:p w:rsidR="00F2181F" w:rsidRDefault="00C55636" w:rsidP="008A22C6">
            <w:pPr>
              <w:rPr>
                <w:rFonts w:asciiTheme="minorHAnsi" w:hAnsiTheme="minorHAnsi" w:cstheme="minorHAnsi"/>
                <w:sz w:val="20"/>
                <w:szCs w:val="20"/>
              </w:rPr>
            </w:pPr>
            <w:r>
              <w:rPr>
                <w:rFonts w:asciiTheme="minorHAnsi" w:hAnsiTheme="minorHAnsi" w:cstheme="minorHAnsi"/>
                <w:sz w:val="20"/>
                <w:szCs w:val="20"/>
              </w:rPr>
              <w:t>Oxford City Council</w:t>
            </w:r>
          </w:p>
          <w:p w:rsidR="00C55636" w:rsidRDefault="00C55636" w:rsidP="008A22C6">
            <w:pPr>
              <w:rPr>
                <w:rFonts w:asciiTheme="minorHAnsi" w:hAnsiTheme="minorHAnsi" w:cstheme="minorHAnsi"/>
                <w:sz w:val="20"/>
                <w:szCs w:val="20"/>
              </w:rPr>
            </w:pPr>
          </w:p>
          <w:p w:rsidR="00C55636" w:rsidRDefault="00C55636" w:rsidP="008A22C6">
            <w:pPr>
              <w:rPr>
                <w:rFonts w:asciiTheme="minorHAnsi" w:hAnsiTheme="minorHAnsi" w:cstheme="minorHAnsi"/>
                <w:sz w:val="20"/>
                <w:szCs w:val="20"/>
              </w:rPr>
            </w:pPr>
            <w:r>
              <w:rPr>
                <w:rFonts w:asciiTheme="minorHAnsi" w:hAnsiTheme="minorHAnsi" w:cstheme="minorHAnsi"/>
                <w:sz w:val="20"/>
                <w:szCs w:val="20"/>
              </w:rPr>
              <w:t>Oxford Direct Services</w:t>
            </w:r>
          </w:p>
          <w:p w:rsidR="00C55636" w:rsidRDefault="00C55636" w:rsidP="008A22C6">
            <w:pPr>
              <w:rPr>
                <w:rFonts w:asciiTheme="minorHAnsi" w:hAnsiTheme="minorHAnsi" w:cstheme="minorHAnsi"/>
                <w:sz w:val="20"/>
                <w:szCs w:val="20"/>
              </w:rPr>
            </w:pPr>
          </w:p>
          <w:p w:rsidR="00C55636" w:rsidRDefault="00C55636" w:rsidP="008A22C6">
            <w:pPr>
              <w:rPr>
                <w:rFonts w:asciiTheme="minorHAnsi" w:hAnsiTheme="minorHAnsi" w:cstheme="minorHAnsi"/>
                <w:sz w:val="20"/>
                <w:szCs w:val="20"/>
              </w:rPr>
            </w:pPr>
            <w:r>
              <w:rPr>
                <w:rFonts w:asciiTheme="minorHAnsi" w:hAnsiTheme="minorHAnsi" w:cstheme="minorHAnsi"/>
                <w:sz w:val="20"/>
                <w:szCs w:val="20"/>
              </w:rPr>
              <w:t>Third Sector</w:t>
            </w:r>
          </w:p>
          <w:p w:rsidR="00C55636" w:rsidRDefault="00C55636" w:rsidP="008A22C6">
            <w:pPr>
              <w:rPr>
                <w:rFonts w:asciiTheme="minorHAnsi" w:hAnsiTheme="minorHAnsi" w:cstheme="minorHAnsi"/>
                <w:sz w:val="20"/>
                <w:szCs w:val="20"/>
              </w:rPr>
            </w:pPr>
          </w:p>
          <w:p w:rsidR="00C55636" w:rsidRDefault="00C55636" w:rsidP="008A22C6">
            <w:pPr>
              <w:rPr>
                <w:rFonts w:asciiTheme="minorHAnsi" w:hAnsiTheme="minorHAnsi" w:cstheme="minorHAnsi"/>
                <w:sz w:val="20"/>
                <w:szCs w:val="20"/>
              </w:rPr>
            </w:pPr>
            <w:r>
              <w:rPr>
                <w:rFonts w:asciiTheme="minorHAnsi" w:hAnsiTheme="minorHAnsi" w:cstheme="minorHAnsi"/>
                <w:sz w:val="20"/>
                <w:szCs w:val="20"/>
              </w:rPr>
              <w:t>Community Sector</w:t>
            </w:r>
          </w:p>
          <w:p w:rsidR="00C55636" w:rsidRDefault="00C55636" w:rsidP="008A22C6">
            <w:pPr>
              <w:rPr>
                <w:rFonts w:asciiTheme="minorHAnsi" w:hAnsiTheme="minorHAnsi" w:cstheme="minorHAnsi"/>
                <w:sz w:val="20"/>
                <w:szCs w:val="20"/>
              </w:rPr>
            </w:pPr>
          </w:p>
          <w:p w:rsidR="00C55636" w:rsidRPr="00F2181F" w:rsidRDefault="00C55636" w:rsidP="008A22C6">
            <w:pPr>
              <w:rPr>
                <w:rFonts w:asciiTheme="minorHAnsi" w:hAnsiTheme="minorHAnsi" w:cstheme="minorHAnsi"/>
                <w:sz w:val="20"/>
                <w:szCs w:val="20"/>
              </w:rPr>
            </w:pPr>
            <w:r>
              <w:rPr>
                <w:rFonts w:asciiTheme="minorHAnsi" w:hAnsiTheme="minorHAnsi" w:cstheme="minorHAnsi"/>
                <w:sz w:val="20"/>
                <w:szCs w:val="20"/>
              </w:rPr>
              <w:t>Universities and FE</w:t>
            </w:r>
          </w:p>
        </w:tc>
        <w:tc>
          <w:tcPr>
            <w:tcW w:w="1559" w:type="dxa"/>
          </w:tcPr>
          <w:p w:rsidR="00F2181F" w:rsidRPr="00F2181F" w:rsidRDefault="00C55636" w:rsidP="008A22C6">
            <w:pPr>
              <w:rPr>
                <w:rFonts w:asciiTheme="minorHAnsi" w:hAnsiTheme="minorHAnsi" w:cstheme="minorHAnsi"/>
                <w:sz w:val="20"/>
                <w:szCs w:val="20"/>
              </w:rPr>
            </w:pPr>
            <w:r>
              <w:rPr>
                <w:rFonts w:asciiTheme="minorHAnsi" w:hAnsiTheme="minorHAnsi" w:cstheme="minorHAnsi"/>
                <w:sz w:val="20"/>
                <w:szCs w:val="20"/>
              </w:rPr>
              <w:t>New ideas developed support community economic development opportunities and further transition to zero carbon in communities</w:t>
            </w:r>
          </w:p>
        </w:tc>
        <w:tc>
          <w:tcPr>
            <w:tcW w:w="1132" w:type="dxa"/>
          </w:tcPr>
          <w:p w:rsidR="00F2181F" w:rsidRPr="00F2181F" w:rsidRDefault="00C80805" w:rsidP="008A22C6">
            <w:pPr>
              <w:rPr>
                <w:rFonts w:asciiTheme="minorHAnsi" w:hAnsiTheme="minorHAnsi" w:cstheme="minorHAnsi"/>
                <w:sz w:val="20"/>
                <w:szCs w:val="20"/>
              </w:rPr>
            </w:pPr>
            <w:r>
              <w:rPr>
                <w:rFonts w:asciiTheme="minorHAnsi" w:hAnsiTheme="minorHAnsi" w:cstheme="minorHAnsi"/>
                <w:sz w:val="20"/>
                <w:szCs w:val="20"/>
              </w:rPr>
              <w:t>In part</w:t>
            </w:r>
          </w:p>
        </w:tc>
        <w:tc>
          <w:tcPr>
            <w:tcW w:w="1189" w:type="dxa"/>
          </w:tcPr>
          <w:p w:rsidR="00F2181F" w:rsidRPr="00F2181F" w:rsidRDefault="009A67D0" w:rsidP="008A22C6">
            <w:pPr>
              <w:rPr>
                <w:rFonts w:asciiTheme="minorHAnsi" w:hAnsiTheme="minorHAnsi" w:cstheme="minorHAnsi"/>
                <w:sz w:val="20"/>
                <w:szCs w:val="20"/>
              </w:rPr>
            </w:pPr>
            <w:r>
              <w:rPr>
                <w:rFonts w:asciiTheme="minorHAnsi" w:hAnsiTheme="minorHAnsi" w:cstheme="minorHAnsi"/>
                <w:sz w:val="20"/>
                <w:szCs w:val="20"/>
              </w:rPr>
              <w:t>2</w:t>
            </w:r>
          </w:p>
        </w:tc>
      </w:tr>
      <w:tr w:rsidR="00AC53BE" w:rsidTr="004D3562">
        <w:tc>
          <w:tcPr>
            <w:tcW w:w="599" w:type="dxa"/>
            <w:shd w:val="clear" w:color="auto" w:fill="00B050"/>
          </w:tcPr>
          <w:p w:rsidR="00F2181F" w:rsidRPr="00F2181F" w:rsidRDefault="00F2181F" w:rsidP="008A22C6">
            <w:pPr>
              <w:rPr>
                <w:rFonts w:asciiTheme="minorHAnsi" w:hAnsiTheme="minorHAnsi" w:cstheme="minorHAnsi"/>
                <w:sz w:val="20"/>
                <w:szCs w:val="20"/>
              </w:rPr>
            </w:pPr>
            <w:r w:rsidRPr="00F2181F">
              <w:rPr>
                <w:rFonts w:asciiTheme="minorHAnsi" w:hAnsiTheme="minorHAnsi" w:cstheme="minorHAnsi"/>
                <w:sz w:val="20"/>
                <w:szCs w:val="20"/>
              </w:rPr>
              <w:t>7</w:t>
            </w:r>
          </w:p>
        </w:tc>
        <w:tc>
          <w:tcPr>
            <w:tcW w:w="1657" w:type="dxa"/>
          </w:tcPr>
          <w:p w:rsidR="00F2181F" w:rsidRPr="00F2181F" w:rsidRDefault="0098476D" w:rsidP="0098476D">
            <w:pPr>
              <w:rPr>
                <w:rFonts w:asciiTheme="minorHAnsi" w:hAnsiTheme="minorHAnsi" w:cstheme="minorHAnsi"/>
                <w:sz w:val="20"/>
                <w:szCs w:val="20"/>
              </w:rPr>
            </w:pPr>
            <w:r w:rsidRPr="0098476D">
              <w:rPr>
                <w:rFonts w:asciiTheme="minorHAnsi" w:hAnsiTheme="minorHAnsi" w:cstheme="minorHAnsi"/>
                <w:sz w:val="20"/>
                <w:szCs w:val="20"/>
              </w:rPr>
              <w:t xml:space="preserve">Develop budgeting </w:t>
            </w:r>
            <w:r w:rsidR="00C80805">
              <w:rPr>
                <w:rFonts w:asciiTheme="minorHAnsi" w:hAnsiTheme="minorHAnsi" w:cstheme="minorHAnsi"/>
                <w:sz w:val="20"/>
                <w:szCs w:val="20"/>
              </w:rPr>
              <w:t xml:space="preserve">and measurement </w:t>
            </w:r>
            <w:r w:rsidRPr="0098476D">
              <w:rPr>
                <w:rFonts w:asciiTheme="minorHAnsi" w:hAnsiTheme="minorHAnsi" w:cstheme="minorHAnsi"/>
                <w:sz w:val="20"/>
                <w:szCs w:val="20"/>
              </w:rPr>
              <w:t>processes</w:t>
            </w:r>
            <w:r>
              <w:rPr>
                <w:rFonts w:asciiTheme="minorHAnsi" w:hAnsiTheme="minorHAnsi" w:cstheme="minorHAnsi"/>
                <w:sz w:val="20"/>
                <w:szCs w:val="20"/>
              </w:rPr>
              <w:t xml:space="preserve"> </w:t>
            </w:r>
            <w:r w:rsidRPr="0098476D">
              <w:rPr>
                <w:rFonts w:asciiTheme="minorHAnsi" w:hAnsiTheme="minorHAnsi" w:cstheme="minorHAnsi"/>
                <w:sz w:val="20"/>
                <w:szCs w:val="20"/>
              </w:rPr>
              <w:t xml:space="preserve">which </w:t>
            </w:r>
            <w:r w:rsidRPr="0098476D">
              <w:rPr>
                <w:rFonts w:asciiTheme="minorHAnsi" w:hAnsiTheme="minorHAnsi" w:cstheme="minorHAnsi"/>
                <w:sz w:val="20"/>
                <w:szCs w:val="20"/>
              </w:rPr>
              <w:lastRenderedPageBreak/>
              <w:t>support investment in zero</w:t>
            </w:r>
            <w:r>
              <w:rPr>
                <w:rFonts w:asciiTheme="minorHAnsi" w:hAnsiTheme="minorHAnsi" w:cstheme="minorHAnsi"/>
                <w:sz w:val="20"/>
                <w:szCs w:val="20"/>
              </w:rPr>
              <w:t xml:space="preserve"> </w:t>
            </w:r>
            <w:r w:rsidRPr="0098476D">
              <w:rPr>
                <w:rFonts w:asciiTheme="minorHAnsi" w:hAnsiTheme="minorHAnsi" w:cstheme="minorHAnsi"/>
                <w:sz w:val="20"/>
                <w:szCs w:val="20"/>
              </w:rPr>
              <w:t>carbon development</w:t>
            </w:r>
          </w:p>
        </w:tc>
        <w:tc>
          <w:tcPr>
            <w:tcW w:w="6365" w:type="dxa"/>
          </w:tcPr>
          <w:p w:rsidR="00F2181F" w:rsidRDefault="00C80805" w:rsidP="00C80805">
            <w:pPr>
              <w:rPr>
                <w:rFonts w:asciiTheme="minorHAnsi" w:hAnsiTheme="minorHAnsi" w:cstheme="minorHAnsi"/>
                <w:sz w:val="20"/>
                <w:szCs w:val="20"/>
              </w:rPr>
            </w:pPr>
            <w:r>
              <w:rPr>
                <w:rFonts w:asciiTheme="minorHAnsi" w:hAnsiTheme="minorHAnsi" w:cstheme="minorHAnsi"/>
                <w:sz w:val="20"/>
                <w:szCs w:val="20"/>
              </w:rPr>
              <w:lastRenderedPageBreak/>
              <w:t>W</w:t>
            </w:r>
            <w:r w:rsidRPr="00C80805">
              <w:rPr>
                <w:rFonts w:asciiTheme="minorHAnsi" w:hAnsiTheme="minorHAnsi" w:cstheme="minorHAnsi"/>
                <w:sz w:val="20"/>
                <w:szCs w:val="20"/>
              </w:rPr>
              <w:t xml:space="preserve">ork towards </w:t>
            </w:r>
            <w:r>
              <w:rPr>
                <w:rFonts w:asciiTheme="minorHAnsi" w:hAnsiTheme="minorHAnsi" w:cstheme="minorHAnsi"/>
                <w:sz w:val="20"/>
                <w:szCs w:val="20"/>
              </w:rPr>
              <w:t>the city’s</w:t>
            </w:r>
            <w:r w:rsidRPr="00C80805">
              <w:rPr>
                <w:rFonts w:asciiTheme="minorHAnsi" w:hAnsiTheme="minorHAnsi" w:cstheme="minorHAnsi"/>
                <w:sz w:val="20"/>
                <w:szCs w:val="20"/>
              </w:rPr>
              <w:t xml:space="preserve"> 2040 ambition with five-yearly carbon budgets, which will be transparent and subject to scrutiny.</w:t>
            </w:r>
            <w:r w:rsidR="00685654">
              <w:rPr>
                <w:rFonts w:asciiTheme="minorHAnsi" w:hAnsiTheme="minorHAnsi" w:cstheme="minorHAnsi"/>
                <w:sz w:val="20"/>
                <w:szCs w:val="20"/>
              </w:rPr>
              <w:t xml:space="preserve"> </w:t>
            </w:r>
            <w:r w:rsidR="00685654" w:rsidRPr="00685654">
              <w:rPr>
                <w:rFonts w:asciiTheme="minorHAnsi" w:hAnsiTheme="minorHAnsi" w:cstheme="minorHAnsi"/>
                <w:sz w:val="20"/>
                <w:szCs w:val="20"/>
              </w:rPr>
              <w:t>The five-yearly carbon budgets and an annual emissions reduction pathway can be used to set interim targets against which progress can be tracked</w:t>
            </w:r>
          </w:p>
          <w:p w:rsidR="00C80805" w:rsidRDefault="00C80805" w:rsidP="00C80805">
            <w:pPr>
              <w:rPr>
                <w:rFonts w:asciiTheme="minorHAnsi" w:hAnsiTheme="minorHAnsi" w:cstheme="minorHAnsi"/>
                <w:sz w:val="20"/>
                <w:szCs w:val="20"/>
              </w:rPr>
            </w:pPr>
          </w:p>
          <w:p w:rsidR="00C80805" w:rsidRPr="00F2181F" w:rsidRDefault="00C80805" w:rsidP="00C80805">
            <w:pPr>
              <w:rPr>
                <w:rFonts w:asciiTheme="minorHAnsi" w:hAnsiTheme="minorHAnsi" w:cstheme="minorHAnsi"/>
                <w:sz w:val="20"/>
                <w:szCs w:val="20"/>
              </w:rPr>
            </w:pPr>
            <w:r>
              <w:rPr>
                <w:rFonts w:asciiTheme="minorHAnsi" w:hAnsiTheme="minorHAnsi" w:cstheme="minorHAnsi"/>
                <w:sz w:val="20"/>
                <w:szCs w:val="20"/>
              </w:rPr>
              <w:t>Work to put in place options for SME’s to track and report carbon reductions locally</w:t>
            </w:r>
          </w:p>
        </w:tc>
        <w:tc>
          <w:tcPr>
            <w:tcW w:w="1447" w:type="dxa"/>
          </w:tcPr>
          <w:p w:rsidR="00F2181F" w:rsidRDefault="00C80805" w:rsidP="008A22C6">
            <w:pPr>
              <w:rPr>
                <w:rFonts w:asciiTheme="minorHAnsi" w:hAnsiTheme="minorHAnsi" w:cstheme="minorHAnsi"/>
                <w:sz w:val="20"/>
                <w:szCs w:val="20"/>
              </w:rPr>
            </w:pPr>
            <w:r>
              <w:rPr>
                <w:rFonts w:asciiTheme="minorHAnsi" w:hAnsiTheme="minorHAnsi" w:cstheme="minorHAnsi"/>
                <w:sz w:val="20"/>
                <w:szCs w:val="20"/>
              </w:rPr>
              <w:lastRenderedPageBreak/>
              <w:t>ZCOP</w:t>
            </w:r>
            <w:r w:rsidR="00410A5F">
              <w:rPr>
                <w:rFonts w:asciiTheme="minorHAnsi" w:hAnsiTheme="minorHAnsi" w:cstheme="minorHAnsi"/>
                <w:sz w:val="20"/>
                <w:szCs w:val="20"/>
              </w:rPr>
              <w:t xml:space="preserve"> partners</w:t>
            </w:r>
          </w:p>
          <w:p w:rsidR="00410A5F" w:rsidRDefault="00410A5F" w:rsidP="008A22C6">
            <w:pPr>
              <w:rPr>
                <w:rFonts w:asciiTheme="minorHAnsi" w:hAnsiTheme="minorHAnsi" w:cstheme="minorHAnsi"/>
                <w:sz w:val="20"/>
                <w:szCs w:val="20"/>
              </w:rPr>
            </w:pPr>
          </w:p>
          <w:p w:rsidR="00410A5F" w:rsidRDefault="00410A5F" w:rsidP="008A22C6">
            <w:pPr>
              <w:rPr>
                <w:rFonts w:asciiTheme="minorHAnsi" w:hAnsiTheme="minorHAnsi" w:cstheme="minorHAnsi"/>
                <w:sz w:val="20"/>
                <w:szCs w:val="20"/>
              </w:rPr>
            </w:pPr>
            <w:r>
              <w:rPr>
                <w:rFonts w:asciiTheme="minorHAnsi" w:hAnsiTheme="minorHAnsi" w:cstheme="minorHAnsi"/>
                <w:sz w:val="20"/>
                <w:szCs w:val="20"/>
              </w:rPr>
              <w:t>Oxford City Council</w:t>
            </w:r>
          </w:p>
          <w:p w:rsidR="00C80805" w:rsidRDefault="00C80805" w:rsidP="008A22C6">
            <w:pPr>
              <w:rPr>
                <w:rFonts w:asciiTheme="minorHAnsi" w:hAnsiTheme="minorHAnsi" w:cstheme="minorHAnsi"/>
                <w:sz w:val="20"/>
                <w:szCs w:val="20"/>
              </w:rPr>
            </w:pPr>
          </w:p>
          <w:p w:rsidR="00C80805" w:rsidRPr="00F2181F" w:rsidRDefault="00C80805" w:rsidP="00410A5F">
            <w:pPr>
              <w:rPr>
                <w:rFonts w:asciiTheme="minorHAnsi" w:hAnsiTheme="minorHAnsi" w:cstheme="minorHAnsi"/>
                <w:sz w:val="20"/>
                <w:szCs w:val="20"/>
              </w:rPr>
            </w:pPr>
            <w:r>
              <w:rPr>
                <w:rFonts w:asciiTheme="minorHAnsi" w:hAnsiTheme="minorHAnsi" w:cstheme="minorHAnsi"/>
                <w:sz w:val="20"/>
                <w:szCs w:val="20"/>
              </w:rPr>
              <w:t>Business</w:t>
            </w:r>
            <w:r w:rsidR="00410A5F">
              <w:rPr>
                <w:rFonts w:asciiTheme="minorHAnsi" w:hAnsiTheme="minorHAnsi" w:cstheme="minorHAnsi"/>
                <w:sz w:val="20"/>
                <w:szCs w:val="20"/>
              </w:rPr>
              <w:t>es</w:t>
            </w:r>
          </w:p>
        </w:tc>
        <w:tc>
          <w:tcPr>
            <w:tcW w:w="1559" w:type="dxa"/>
          </w:tcPr>
          <w:p w:rsidR="00F2181F" w:rsidRPr="00F2181F" w:rsidRDefault="00C80805" w:rsidP="008A22C6">
            <w:pPr>
              <w:rPr>
                <w:rFonts w:asciiTheme="minorHAnsi" w:hAnsiTheme="minorHAnsi" w:cstheme="minorHAnsi"/>
                <w:sz w:val="20"/>
                <w:szCs w:val="20"/>
              </w:rPr>
            </w:pPr>
            <w:r>
              <w:rPr>
                <w:rFonts w:asciiTheme="minorHAnsi" w:hAnsiTheme="minorHAnsi" w:cstheme="minorHAnsi"/>
                <w:sz w:val="20"/>
                <w:szCs w:val="20"/>
              </w:rPr>
              <w:lastRenderedPageBreak/>
              <w:t>Clear understanding of transition to Net Zero</w:t>
            </w:r>
          </w:p>
        </w:tc>
        <w:tc>
          <w:tcPr>
            <w:tcW w:w="1132" w:type="dxa"/>
          </w:tcPr>
          <w:p w:rsidR="00F2181F" w:rsidRDefault="00C80805" w:rsidP="008A22C6">
            <w:pPr>
              <w:rPr>
                <w:rFonts w:asciiTheme="minorHAnsi" w:hAnsiTheme="minorHAnsi" w:cstheme="minorHAnsi"/>
                <w:sz w:val="20"/>
                <w:szCs w:val="20"/>
              </w:rPr>
            </w:pPr>
            <w:r>
              <w:rPr>
                <w:rFonts w:asciiTheme="minorHAnsi" w:hAnsiTheme="minorHAnsi" w:cstheme="minorHAnsi"/>
                <w:sz w:val="20"/>
                <w:szCs w:val="20"/>
              </w:rPr>
              <w:t>In part</w:t>
            </w: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Pr="00F2181F" w:rsidRDefault="00437CFE" w:rsidP="008A22C6">
            <w:pPr>
              <w:rPr>
                <w:rFonts w:asciiTheme="minorHAnsi" w:hAnsiTheme="minorHAnsi" w:cstheme="minorHAnsi"/>
                <w:sz w:val="20"/>
                <w:szCs w:val="20"/>
              </w:rPr>
            </w:pPr>
            <w:r>
              <w:rPr>
                <w:rFonts w:asciiTheme="minorHAnsi" w:hAnsiTheme="minorHAnsi" w:cstheme="minorHAnsi"/>
                <w:sz w:val="20"/>
                <w:szCs w:val="20"/>
              </w:rPr>
              <w:t>N</w:t>
            </w:r>
          </w:p>
        </w:tc>
        <w:tc>
          <w:tcPr>
            <w:tcW w:w="1189" w:type="dxa"/>
          </w:tcPr>
          <w:p w:rsidR="00F2181F" w:rsidRDefault="00C80805" w:rsidP="008A22C6">
            <w:pPr>
              <w:rPr>
                <w:rFonts w:asciiTheme="minorHAnsi" w:hAnsiTheme="minorHAnsi" w:cstheme="minorHAnsi"/>
                <w:sz w:val="20"/>
                <w:szCs w:val="20"/>
              </w:rPr>
            </w:pPr>
            <w:r>
              <w:rPr>
                <w:rFonts w:asciiTheme="minorHAnsi" w:hAnsiTheme="minorHAnsi" w:cstheme="minorHAnsi"/>
                <w:sz w:val="20"/>
                <w:szCs w:val="20"/>
              </w:rPr>
              <w:lastRenderedPageBreak/>
              <w:t>1</w:t>
            </w: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Pr="00F2181F" w:rsidRDefault="00437CFE" w:rsidP="008A22C6">
            <w:pPr>
              <w:rPr>
                <w:rFonts w:asciiTheme="minorHAnsi" w:hAnsiTheme="minorHAnsi" w:cstheme="minorHAnsi"/>
                <w:sz w:val="20"/>
                <w:szCs w:val="20"/>
              </w:rPr>
            </w:pPr>
            <w:r>
              <w:rPr>
                <w:rFonts w:asciiTheme="minorHAnsi" w:hAnsiTheme="minorHAnsi" w:cstheme="minorHAnsi"/>
                <w:sz w:val="20"/>
                <w:szCs w:val="20"/>
              </w:rPr>
              <w:t>1</w:t>
            </w:r>
          </w:p>
        </w:tc>
      </w:tr>
      <w:tr w:rsidR="00AC53BE" w:rsidTr="004D3562">
        <w:tc>
          <w:tcPr>
            <w:tcW w:w="599" w:type="dxa"/>
            <w:shd w:val="clear" w:color="auto" w:fill="00B050"/>
          </w:tcPr>
          <w:p w:rsidR="00F2181F" w:rsidRPr="00F2181F" w:rsidRDefault="00F2181F" w:rsidP="008A22C6">
            <w:pPr>
              <w:rPr>
                <w:rFonts w:asciiTheme="minorHAnsi" w:hAnsiTheme="minorHAnsi" w:cstheme="minorHAnsi"/>
                <w:sz w:val="20"/>
                <w:szCs w:val="20"/>
              </w:rPr>
            </w:pPr>
            <w:r w:rsidRPr="00F2181F">
              <w:rPr>
                <w:rFonts w:asciiTheme="minorHAnsi" w:hAnsiTheme="minorHAnsi" w:cstheme="minorHAnsi"/>
                <w:sz w:val="20"/>
                <w:szCs w:val="20"/>
              </w:rPr>
              <w:lastRenderedPageBreak/>
              <w:t>8</w:t>
            </w:r>
          </w:p>
        </w:tc>
        <w:tc>
          <w:tcPr>
            <w:tcW w:w="1657" w:type="dxa"/>
          </w:tcPr>
          <w:p w:rsidR="0098476D" w:rsidRPr="0098476D" w:rsidRDefault="0098476D" w:rsidP="0098476D">
            <w:pPr>
              <w:rPr>
                <w:rFonts w:asciiTheme="minorHAnsi" w:hAnsiTheme="minorHAnsi" w:cstheme="minorHAnsi"/>
                <w:sz w:val="20"/>
                <w:szCs w:val="20"/>
              </w:rPr>
            </w:pPr>
            <w:r w:rsidRPr="0098476D">
              <w:rPr>
                <w:rFonts w:asciiTheme="minorHAnsi" w:hAnsiTheme="minorHAnsi" w:cstheme="minorHAnsi"/>
                <w:sz w:val="20"/>
                <w:szCs w:val="20"/>
              </w:rPr>
              <w:t xml:space="preserve">Support and partner </w:t>
            </w:r>
            <w:r w:rsidR="00410A5F">
              <w:rPr>
                <w:rFonts w:asciiTheme="minorHAnsi" w:hAnsiTheme="minorHAnsi" w:cstheme="minorHAnsi"/>
                <w:sz w:val="20"/>
                <w:szCs w:val="20"/>
              </w:rPr>
              <w:t>b</w:t>
            </w:r>
            <w:r w:rsidRPr="0098476D">
              <w:rPr>
                <w:rFonts w:asciiTheme="minorHAnsi" w:hAnsiTheme="minorHAnsi" w:cstheme="minorHAnsi"/>
                <w:sz w:val="20"/>
                <w:szCs w:val="20"/>
              </w:rPr>
              <w:t>usiness</w:t>
            </w:r>
            <w:r>
              <w:rPr>
                <w:rFonts w:asciiTheme="minorHAnsi" w:hAnsiTheme="minorHAnsi" w:cstheme="minorHAnsi"/>
                <w:sz w:val="20"/>
                <w:szCs w:val="20"/>
              </w:rPr>
              <w:t xml:space="preserve"> </w:t>
            </w:r>
            <w:r w:rsidRPr="0098476D">
              <w:rPr>
                <w:rFonts w:asciiTheme="minorHAnsi" w:hAnsiTheme="minorHAnsi" w:cstheme="minorHAnsi"/>
                <w:sz w:val="20"/>
                <w:szCs w:val="20"/>
              </w:rPr>
              <w:t>and institutions to be socially and</w:t>
            </w:r>
          </w:p>
          <w:p w:rsidR="00F2181F" w:rsidRPr="00F2181F" w:rsidRDefault="0098476D" w:rsidP="0098476D">
            <w:pPr>
              <w:rPr>
                <w:rFonts w:asciiTheme="minorHAnsi" w:hAnsiTheme="minorHAnsi" w:cstheme="minorHAnsi"/>
                <w:sz w:val="20"/>
                <w:szCs w:val="20"/>
              </w:rPr>
            </w:pPr>
            <w:r w:rsidRPr="0098476D">
              <w:rPr>
                <w:rFonts w:asciiTheme="minorHAnsi" w:hAnsiTheme="minorHAnsi" w:cstheme="minorHAnsi"/>
                <w:sz w:val="20"/>
                <w:szCs w:val="20"/>
              </w:rPr>
              <w:t>environmentally responsible</w:t>
            </w:r>
          </w:p>
        </w:tc>
        <w:tc>
          <w:tcPr>
            <w:tcW w:w="6365" w:type="dxa"/>
          </w:tcPr>
          <w:p w:rsidR="00410A5F" w:rsidRPr="00410A5F" w:rsidRDefault="00410A5F" w:rsidP="00410A5F">
            <w:pPr>
              <w:rPr>
                <w:rFonts w:asciiTheme="minorHAnsi" w:hAnsiTheme="minorHAnsi" w:cstheme="minorHAnsi"/>
                <w:sz w:val="20"/>
                <w:szCs w:val="20"/>
              </w:rPr>
            </w:pPr>
            <w:r w:rsidRPr="00410A5F">
              <w:rPr>
                <w:rFonts w:asciiTheme="minorHAnsi" w:hAnsiTheme="minorHAnsi" w:cstheme="minorHAnsi"/>
                <w:sz w:val="20"/>
                <w:szCs w:val="20"/>
              </w:rPr>
              <w:t xml:space="preserve">- Work with B Corp UK1 and other local partners to expand the BLocal Oxfordshire (Bcorps) Network </w:t>
            </w:r>
          </w:p>
          <w:p w:rsidR="00410A5F" w:rsidRPr="00410A5F" w:rsidRDefault="00410A5F" w:rsidP="00410A5F">
            <w:pPr>
              <w:rPr>
                <w:rFonts w:asciiTheme="minorHAnsi" w:hAnsiTheme="minorHAnsi" w:cstheme="minorHAnsi"/>
                <w:sz w:val="20"/>
                <w:szCs w:val="20"/>
              </w:rPr>
            </w:pPr>
          </w:p>
          <w:p w:rsidR="00410A5F" w:rsidRPr="00410A5F" w:rsidRDefault="00410A5F" w:rsidP="00410A5F">
            <w:pPr>
              <w:rPr>
                <w:rFonts w:asciiTheme="minorHAnsi" w:hAnsiTheme="minorHAnsi" w:cstheme="minorHAnsi"/>
                <w:sz w:val="20"/>
                <w:szCs w:val="20"/>
              </w:rPr>
            </w:pPr>
            <w:r w:rsidRPr="00410A5F">
              <w:rPr>
                <w:rFonts w:asciiTheme="minorHAnsi" w:hAnsiTheme="minorHAnsi" w:cstheme="minorHAnsi"/>
                <w:sz w:val="20"/>
                <w:szCs w:val="20"/>
              </w:rPr>
              <w:t>- Explore new investment fund proposals to grow the city’s socially</w:t>
            </w:r>
          </w:p>
          <w:p w:rsidR="00410A5F" w:rsidRDefault="00410A5F" w:rsidP="00410A5F">
            <w:pPr>
              <w:rPr>
                <w:rFonts w:asciiTheme="minorHAnsi" w:hAnsiTheme="minorHAnsi" w:cstheme="minorHAnsi"/>
                <w:sz w:val="20"/>
                <w:szCs w:val="20"/>
              </w:rPr>
            </w:pPr>
            <w:r w:rsidRPr="00410A5F">
              <w:rPr>
                <w:rFonts w:asciiTheme="minorHAnsi" w:hAnsiTheme="minorHAnsi" w:cstheme="minorHAnsi"/>
                <w:sz w:val="20"/>
                <w:szCs w:val="20"/>
              </w:rPr>
              <w:t>and environmentally focused businesses</w:t>
            </w:r>
          </w:p>
          <w:p w:rsidR="00410A5F" w:rsidRDefault="00410A5F" w:rsidP="00410A5F">
            <w:pPr>
              <w:rPr>
                <w:rFonts w:asciiTheme="minorHAnsi" w:hAnsiTheme="minorHAnsi" w:cstheme="minorHAnsi"/>
                <w:sz w:val="20"/>
                <w:szCs w:val="20"/>
              </w:rPr>
            </w:pPr>
          </w:p>
          <w:p w:rsidR="00410A5F" w:rsidRPr="00410A5F" w:rsidRDefault="00437CFE" w:rsidP="00410A5F">
            <w:pPr>
              <w:rPr>
                <w:rFonts w:asciiTheme="minorHAnsi" w:hAnsiTheme="minorHAnsi" w:cstheme="minorHAnsi"/>
                <w:sz w:val="20"/>
                <w:szCs w:val="20"/>
              </w:rPr>
            </w:pPr>
            <w:r>
              <w:rPr>
                <w:rFonts w:asciiTheme="minorHAnsi" w:hAnsiTheme="minorHAnsi" w:cstheme="minorHAnsi"/>
                <w:sz w:val="20"/>
                <w:szCs w:val="20"/>
              </w:rPr>
              <w:t>- Consider options to support</w:t>
            </w:r>
            <w:r w:rsidR="00410A5F">
              <w:rPr>
                <w:rFonts w:asciiTheme="minorHAnsi" w:hAnsiTheme="minorHAnsi" w:cstheme="minorHAnsi"/>
                <w:sz w:val="20"/>
                <w:szCs w:val="20"/>
              </w:rPr>
              <w:t xml:space="preserve"> businesses to impact on bio-diversity and </w:t>
            </w:r>
            <w:r w:rsidR="0067013D">
              <w:rPr>
                <w:rFonts w:asciiTheme="minorHAnsi" w:hAnsiTheme="minorHAnsi" w:cstheme="minorHAnsi"/>
                <w:sz w:val="20"/>
                <w:szCs w:val="20"/>
              </w:rPr>
              <w:t>materials use/</w:t>
            </w:r>
            <w:r w:rsidR="00410A5F">
              <w:rPr>
                <w:rFonts w:asciiTheme="minorHAnsi" w:hAnsiTheme="minorHAnsi" w:cstheme="minorHAnsi"/>
                <w:sz w:val="20"/>
                <w:szCs w:val="20"/>
              </w:rPr>
              <w:t>waste management</w:t>
            </w:r>
            <w:r w:rsidR="0067013D">
              <w:rPr>
                <w:rFonts w:asciiTheme="minorHAnsi" w:hAnsiTheme="minorHAnsi" w:cstheme="minorHAnsi"/>
                <w:sz w:val="20"/>
                <w:szCs w:val="20"/>
              </w:rPr>
              <w:t xml:space="preserve"> </w:t>
            </w:r>
          </w:p>
          <w:p w:rsidR="00F2181F" w:rsidRPr="00F2181F" w:rsidRDefault="00F2181F" w:rsidP="008A22C6">
            <w:pPr>
              <w:rPr>
                <w:rFonts w:asciiTheme="minorHAnsi" w:hAnsiTheme="minorHAnsi" w:cstheme="minorHAnsi"/>
                <w:sz w:val="20"/>
                <w:szCs w:val="20"/>
              </w:rPr>
            </w:pPr>
          </w:p>
        </w:tc>
        <w:tc>
          <w:tcPr>
            <w:tcW w:w="1447" w:type="dxa"/>
          </w:tcPr>
          <w:p w:rsidR="00410A5F" w:rsidRPr="00410A5F" w:rsidRDefault="00410A5F" w:rsidP="00410A5F">
            <w:pPr>
              <w:rPr>
                <w:rFonts w:asciiTheme="minorHAnsi" w:hAnsiTheme="minorHAnsi" w:cstheme="minorHAnsi"/>
                <w:sz w:val="20"/>
                <w:szCs w:val="20"/>
              </w:rPr>
            </w:pPr>
            <w:r w:rsidRPr="00410A5F">
              <w:rPr>
                <w:rFonts w:asciiTheme="minorHAnsi" w:hAnsiTheme="minorHAnsi" w:cstheme="minorHAnsi"/>
                <w:sz w:val="20"/>
                <w:szCs w:val="20"/>
              </w:rPr>
              <w:t>BCorp UK</w:t>
            </w:r>
          </w:p>
          <w:p w:rsidR="00F2181F" w:rsidRDefault="00F2181F" w:rsidP="008A22C6">
            <w:pPr>
              <w:rPr>
                <w:rFonts w:asciiTheme="minorHAnsi" w:hAnsiTheme="minorHAnsi" w:cstheme="minorHAnsi"/>
                <w:sz w:val="20"/>
                <w:szCs w:val="20"/>
              </w:rPr>
            </w:pPr>
          </w:p>
          <w:p w:rsidR="00410A5F" w:rsidRDefault="00410A5F" w:rsidP="008A22C6">
            <w:pPr>
              <w:rPr>
                <w:rFonts w:asciiTheme="minorHAnsi" w:hAnsiTheme="minorHAnsi" w:cstheme="minorHAnsi"/>
                <w:sz w:val="20"/>
                <w:szCs w:val="20"/>
              </w:rPr>
            </w:pPr>
            <w:r>
              <w:rPr>
                <w:rFonts w:asciiTheme="minorHAnsi" w:hAnsiTheme="minorHAnsi" w:cstheme="minorHAnsi"/>
                <w:sz w:val="20"/>
                <w:szCs w:val="20"/>
              </w:rPr>
              <w:t>Oxfordshire authorities</w:t>
            </w:r>
          </w:p>
          <w:p w:rsidR="00410A5F" w:rsidRDefault="00410A5F" w:rsidP="008A22C6">
            <w:pPr>
              <w:rPr>
                <w:rFonts w:asciiTheme="minorHAnsi" w:hAnsiTheme="minorHAnsi" w:cstheme="minorHAnsi"/>
                <w:sz w:val="20"/>
                <w:szCs w:val="20"/>
              </w:rPr>
            </w:pPr>
          </w:p>
          <w:p w:rsidR="00410A5F" w:rsidRDefault="00410A5F" w:rsidP="008A22C6">
            <w:pPr>
              <w:rPr>
                <w:rFonts w:asciiTheme="minorHAnsi" w:hAnsiTheme="minorHAnsi" w:cstheme="minorHAnsi"/>
                <w:sz w:val="20"/>
                <w:szCs w:val="20"/>
              </w:rPr>
            </w:pPr>
            <w:r>
              <w:rPr>
                <w:rFonts w:asciiTheme="minorHAnsi" w:hAnsiTheme="minorHAnsi" w:cstheme="minorHAnsi"/>
                <w:sz w:val="20"/>
                <w:szCs w:val="20"/>
              </w:rPr>
              <w:t>OxLEP</w:t>
            </w:r>
          </w:p>
          <w:p w:rsidR="00410A5F" w:rsidRDefault="00410A5F" w:rsidP="008A22C6">
            <w:pPr>
              <w:rPr>
                <w:rFonts w:asciiTheme="minorHAnsi" w:hAnsiTheme="minorHAnsi" w:cstheme="minorHAnsi"/>
                <w:sz w:val="20"/>
                <w:szCs w:val="20"/>
              </w:rPr>
            </w:pPr>
          </w:p>
          <w:p w:rsidR="00410A5F" w:rsidRDefault="00410A5F" w:rsidP="008A22C6">
            <w:pPr>
              <w:rPr>
                <w:rFonts w:asciiTheme="minorHAnsi" w:hAnsiTheme="minorHAnsi" w:cstheme="minorHAnsi"/>
                <w:sz w:val="20"/>
                <w:szCs w:val="20"/>
              </w:rPr>
            </w:pPr>
            <w:r>
              <w:rPr>
                <w:rFonts w:asciiTheme="minorHAnsi" w:hAnsiTheme="minorHAnsi" w:cstheme="minorHAnsi"/>
                <w:sz w:val="20"/>
                <w:szCs w:val="20"/>
              </w:rPr>
              <w:t>Finance sector</w:t>
            </w:r>
          </w:p>
          <w:p w:rsidR="004F6DD4" w:rsidRDefault="004F6DD4" w:rsidP="008A22C6">
            <w:pPr>
              <w:rPr>
                <w:rFonts w:asciiTheme="minorHAnsi" w:hAnsiTheme="minorHAnsi" w:cstheme="minorHAnsi"/>
                <w:sz w:val="20"/>
                <w:szCs w:val="20"/>
              </w:rPr>
            </w:pPr>
          </w:p>
          <w:p w:rsidR="004F6DD4" w:rsidRPr="00F2181F" w:rsidRDefault="004F6DD4" w:rsidP="008A22C6">
            <w:pPr>
              <w:rPr>
                <w:rFonts w:asciiTheme="minorHAnsi" w:hAnsiTheme="minorHAnsi" w:cstheme="minorHAnsi"/>
                <w:sz w:val="20"/>
                <w:szCs w:val="20"/>
              </w:rPr>
            </w:pPr>
            <w:r>
              <w:rPr>
                <w:rFonts w:asciiTheme="minorHAnsi" w:hAnsiTheme="minorHAnsi" w:cstheme="minorHAnsi"/>
                <w:sz w:val="20"/>
                <w:szCs w:val="20"/>
              </w:rPr>
              <w:t>Social Enterprises</w:t>
            </w:r>
          </w:p>
        </w:tc>
        <w:tc>
          <w:tcPr>
            <w:tcW w:w="1559" w:type="dxa"/>
          </w:tcPr>
          <w:p w:rsidR="00F2181F" w:rsidRPr="00F2181F" w:rsidRDefault="00410A5F" w:rsidP="00410A5F">
            <w:pPr>
              <w:rPr>
                <w:rFonts w:asciiTheme="minorHAnsi" w:hAnsiTheme="minorHAnsi" w:cstheme="minorHAnsi"/>
                <w:sz w:val="20"/>
                <w:szCs w:val="20"/>
              </w:rPr>
            </w:pPr>
            <w:r>
              <w:rPr>
                <w:rFonts w:asciiTheme="minorHAnsi" w:hAnsiTheme="minorHAnsi" w:cstheme="minorHAnsi"/>
                <w:sz w:val="20"/>
                <w:szCs w:val="20"/>
              </w:rPr>
              <w:t xml:space="preserve">Widen business involvement in broader environmental issues </w:t>
            </w:r>
          </w:p>
        </w:tc>
        <w:tc>
          <w:tcPr>
            <w:tcW w:w="1132" w:type="dxa"/>
          </w:tcPr>
          <w:p w:rsidR="00F2181F" w:rsidRDefault="00410A5F" w:rsidP="008A22C6">
            <w:pPr>
              <w:rPr>
                <w:rFonts w:asciiTheme="minorHAnsi" w:hAnsiTheme="minorHAnsi" w:cstheme="minorHAnsi"/>
                <w:sz w:val="20"/>
                <w:szCs w:val="20"/>
              </w:rPr>
            </w:pPr>
            <w:r>
              <w:rPr>
                <w:rFonts w:asciiTheme="minorHAnsi" w:hAnsiTheme="minorHAnsi" w:cstheme="minorHAnsi"/>
                <w:sz w:val="20"/>
                <w:szCs w:val="20"/>
              </w:rPr>
              <w:t>N</w:t>
            </w: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r>
              <w:rPr>
                <w:rFonts w:asciiTheme="minorHAnsi" w:hAnsiTheme="minorHAnsi" w:cstheme="minorHAnsi"/>
                <w:sz w:val="20"/>
                <w:szCs w:val="20"/>
              </w:rPr>
              <w:t>N</w:t>
            </w:r>
          </w:p>
          <w:p w:rsidR="00437CFE" w:rsidRDefault="00437CFE" w:rsidP="008A22C6">
            <w:pPr>
              <w:rPr>
                <w:rFonts w:asciiTheme="minorHAnsi" w:hAnsiTheme="minorHAnsi" w:cstheme="minorHAnsi"/>
                <w:sz w:val="20"/>
                <w:szCs w:val="20"/>
              </w:rPr>
            </w:pPr>
          </w:p>
          <w:p w:rsidR="00437CFE" w:rsidRPr="00F2181F" w:rsidRDefault="00437CFE" w:rsidP="008A22C6">
            <w:pPr>
              <w:rPr>
                <w:rFonts w:asciiTheme="minorHAnsi" w:hAnsiTheme="minorHAnsi" w:cstheme="minorHAnsi"/>
                <w:sz w:val="20"/>
                <w:szCs w:val="20"/>
              </w:rPr>
            </w:pPr>
            <w:r>
              <w:rPr>
                <w:rFonts w:asciiTheme="minorHAnsi" w:hAnsiTheme="minorHAnsi" w:cstheme="minorHAnsi"/>
                <w:sz w:val="20"/>
                <w:szCs w:val="20"/>
              </w:rPr>
              <w:t>N</w:t>
            </w:r>
          </w:p>
        </w:tc>
        <w:tc>
          <w:tcPr>
            <w:tcW w:w="1189" w:type="dxa"/>
          </w:tcPr>
          <w:p w:rsidR="00F2181F" w:rsidRDefault="00410A5F" w:rsidP="008A22C6">
            <w:pPr>
              <w:rPr>
                <w:rFonts w:asciiTheme="minorHAnsi" w:hAnsiTheme="minorHAnsi" w:cstheme="minorHAnsi"/>
                <w:sz w:val="20"/>
                <w:szCs w:val="20"/>
              </w:rPr>
            </w:pPr>
            <w:r>
              <w:rPr>
                <w:rFonts w:asciiTheme="minorHAnsi" w:hAnsiTheme="minorHAnsi" w:cstheme="minorHAnsi"/>
                <w:sz w:val="20"/>
                <w:szCs w:val="20"/>
              </w:rPr>
              <w:t>2</w:t>
            </w: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r>
              <w:rPr>
                <w:rFonts w:asciiTheme="minorHAnsi" w:hAnsiTheme="minorHAnsi" w:cstheme="minorHAnsi"/>
                <w:sz w:val="20"/>
                <w:szCs w:val="20"/>
              </w:rPr>
              <w:t>2</w:t>
            </w: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r>
              <w:rPr>
                <w:rFonts w:asciiTheme="minorHAnsi" w:hAnsiTheme="minorHAnsi" w:cstheme="minorHAnsi"/>
                <w:sz w:val="20"/>
                <w:szCs w:val="20"/>
              </w:rPr>
              <w:t>1</w:t>
            </w: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p>
          <w:p w:rsidR="0067013D" w:rsidRPr="00F2181F" w:rsidRDefault="0067013D" w:rsidP="008A22C6">
            <w:pPr>
              <w:rPr>
                <w:rFonts w:asciiTheme="minorHAnsi" w:hAnsiTheme="minorHAnsi" w:cstheme="minorHAnsi"/>
                <w:sz w:val="20"/>
                <w:szCs w:val="20"/>
              </w:rPr>
            </w:pPr>
          </w:p>
        </w:tc>
      </w:tr>
      <w:tr w:rsidR="00AC53BE" w:rsidTr="004D3562">
        <w:tc>
          <w:tcPr>
            <w:tcW w:w="599" w:type="dxa"/>
            <w:shd w:val="clear" w:color="auto" w:fill="00B050"/>
          </w:tcPr>
          <w:p w:rsidR="00F2181F" w:rsidRPr="00F2181F" w:rsidRDefault="00F2181F" w:rsidP="008A22C6">
            <w:pPr>
              <w:rPr>
                <w:rFonts w:asciiTheme="minorHAnsi" w:hAnsiTheme="minorHAnsi" w:cstheme="minorHAnsi"/>
                <w:sz w:val="20"/>
                <w:szCs w:val="20"/>
              </w:rPr>
            </w:pPr>
            <w:r w:rsidRPr="00F2181F">
              <w:rPr>
                <w:rFonts w:asciiTheme="minorHAnsi" w:hAnsiTheme="minorHAnsi" w:cstheme="minorHAnsi"/>
                <w:sz w:val="20"/>
                <w:szCs w:val="20"/>
              </w:rPr>
              <w:t>9</w:t>
            </w:r>
          </w:p>
        </w:tc>
        <w:tc>
          <w:tcPr>
            <w:tcW w:w="1657" w:type="dxa"/>
          </w:tcPr>
          <w:p w:rsidR="0098476D" w:rsidRPr="0098476D" w:rsidRDefault="0098476D" w:rsidP="0098476D">
            <w:pPr>
              <w:rPr>
                <w:rFonts w:asciiTheme="minorHAnsi" w:hAnsiTheme="minorHAnsi" w:cstheme="minorHAnsi"/>
                <w:sz w:val="20"/>
                <w:szCs w:val="20"/>
              </w:rPr>
            </w:pPr>
            <w:r w:rsidRPr="0098476D">
              <w:rPr>
                <w:rFonts w:asciiTheme="minorHAnsi" w:hAnsiTheme="minorHAnsi" w:cstheme="minorHAnsi"/>
                <w:sz w:val="20"/>
                <w:szCs w:val="20"/>
              </w:rPr>
              <w:t xml:space="preserve">Develop </w:t>
            </w:r>
            <w:r>
              <w:rPr>
                <w:rFonts w:asciiTheme="minorHAnsi" w:hAnsiTheme="minorHAnsi" w:cstheme="minorHAnsi"/>
                <w:sz w:val="20"/>
                <w:szCs w:val="20"/>
              </w:rPr>
              <w:t>c</w:t>
            </w:r>
            <w:r w:rsidRPr="0098476D">
              <w:rPr>
                <w:rFonts w:asciiTheme="minorHAnsi" w:hAnsiTheme="minorHAnsi" w:cstheme="minorHAnsi"/>
                <w:sz w:val="20"/>
                <w:szCs w:val="20"/>
              </w:rPr>
              <w:t>ommunications and</w:t>
            </w:r>
            <w:r w:rsidR="00870613">
              <w:rPr>
                <w:rFonts w:asciiTheme="minorHAnsi" w:hAnsiTheme="minorHAnsi" w:cstheme="minorHAnsi"/>
                <w:sz w:val="20"/>
                <w:szCs w:val="20"/>
              </w:rPr>
              <w:t xml:space="preserve"> </w:t>
            </w:r>
            <w:r w:rsidRPr="0098476D">
              <w:rPr>
                <w:rFonts w:asciiTheme="minorHAnsi" w:hAnsiTheme="minorHAnsi" w:cstheme="minorHAnsi"/>
                <w:sz w:val="20"/>
                <w:szCs w:val="20"/>
              </w:rPr>
              <w:t>engagement programmes on Net</w:t>
            </w:r>
            <w:r w:rsidR="00870613">
              <w:rPr>
                <w:rFonts w:asciiTheme="minorHAnsi" w:hAnsiTheme="minorHAnsi" w:cstheme="minorHAnsi"/>
                <w:sz w:val="20"/>
                <w:szCs w:val="20"/>
              </w:rPr>
              <w:t xml:space="preserve"> </w:t>
            </w:r>
            <w:r w:rsidRPr="0098476D">
              <w:rPr>
                <w:rFonts w:asciiTheme="minorHAnsi" w:hAnsiTheme="minorHAnsi" w:cstheme="minorHAnsi"/>
                <w:sz w:val="20"/>
                <w:szCs w:val="20"/>
              </w:rPr>
              <w:t>Zero,</w:t>
            </w:r>
            <w:r>
              <w:rPr>
                <w:rFonts w:asciiTheme="minorHAnsi" w:hAnsiTheme="minorHAnsi" w:cstheme="minorHAnsi"/>
                <w:sz w:val="20"/>
                <w:szCs w:val="20"/>
              </w:rPr>
              <w:t xml:space="preserve"> to ensure </w:t>
            </w:r>
            <w:r w:rsidRPr="0098476D">
              <w:rPr>
                <w:rFonts w:asciiTheme="minorHAnsi" w:hAnsiTheme="minorHAnsi" w:cstheme="minorHAnsi"/>
                <w:sz w:val="20"/>
                <w:szCs w:val="20"/>
              </w:rPr>
              <w:t xml:space="preserve">transition </w:t>
            </w:r>
            <w:r>
              <w:rPr>
                <w:rFonts w:asciiTheme="minorHAnsi" w:hAnsiTheme="minorHAnsi" w:cstheme="minorHAnsi"/>
                <w:sz w:val="20"/>
                <w:szCs w:val="20"/>
              </w:rPr>
              <w:t>is made</w:t>
            </w:r>
            <w:r w:rsidRPr="0098476D">
              <w:rPr>
                <w:rFonts w:asciiTheme="minorHAnsi" w:hAnsiTheme="minorHAnsi" w:cstheme="minorHAnsi"/>
                <w:sz w:val="20"/>
                <w:szCs w:val="20"/>
              </w:rPr>
              <w:t xml:space="preserve"> in collaboration with</w:t>
            </w:r>
          </w:p>
          <w:p w:rsidR="00F2181F" w:rsidRPr="00F2181F" w:rsidRDefault="0098476D" w:rsidP="0098476D">
            <w:pPr>
              <w:rPr>
                <w:rFonts w:asciiTheme="minorHAnsi" w:hAnsiTheme="minorHAnsi" w:cstheme="minorHAnsi"/>
                <w:sz w:val="20"/>
                <w:szCs w:val="20"/>
              </w:rPr>
            </w:pPr>
            <w:r w:rsidRPr="0098476D">
              <w:rPr>
                <w:rFonts w:asciiTheme="minorHAnsi" w:hAnsiTheme="minorHAnsi" w:cstheme="minorHAnsi"/>
                <w:sz w:val="20"/>
                <w:szCs w:val="20"/>
              </w:rPr>
              <w:t>residents and businesses</w:t>
            </w:r>
          </w:p>
        </w:tc>
        <w:tc>
          <w:tcPr>
            <w:tcW w:w="6365" w:type="dxa"/>
          </w:tcPr>
          <w:p w:rsidR="00870613" w:rsidRPr="00870613" w:rsidRDefault="00870613" w:rsidP="00870613">
            <w:pPr>
              <w:rPr>
                <w:rFonts w:asciiTheme="minorHAnsi" w:hAnsiTheme="minorHAnsi" w:cstheme="minorHAnsi"/>
                <w:sz w:val="20"/>
                <w:szCs w:val="20"/>
              </w:rPr>
            </w:pPr>
            <w:r>
              <w:rPr>
                <w:rFonts w:asciiTheme="minorHAnsi" w:hAnsiTheme="minorHAnsi" w:cstheme="minorHAnsi"/>
                <w:sz w:val="20"/>
                <w:szCs w:val="20"/>
              </w:rPr>
              <w:t>-</w:t>
            </w:r>
            <w:r w:rsidRPr="00870613">
              <w:rPr>
                <w:rFonts w:asciiTheme="minorHAnsi" w:hAnsiTheme="minorHAnsi" w:cstheme="minorHAnsi"/>
                <w:sz w:val="20"/>
                <w:szCs w:val="20"/>
              </w:rPr>
              <w:t xml:space="preserve"> Communications and engagement</w:t>
            </w:r>
            <w:r>
              <w:rPr>
                <w:rFonts w:asciiTheme="minorHAnsi" w:hAnsiTheme="minorHAnsi" w:cstheme="minorHAnsi"/>
                <w:sz w:val="20"/>
                <w:szCs w:val="20"/>
              </w:rPr>
              <w:t xml:space="preserve"> </w:t>
            </w:r>
            <w:r w:rsidRPr="00870613">
              <w:rPr>
                <w:rFonts w:asciiTheme="minorHAnsi" w:hAnsiTheme="minorHAnsi" w:cstheme="minorHAnsi"/>
                <w:sz w:val="20"/>
                <w:szCs w:val="20"/>
              </w:rPr>
              <w:t>campaign to build on work of the</w:t>
            </w:r>
          </w:p>
          <w:p w:rsidR="00870613" w:rsidRPr="00870613" w:rsidRDefault="00870613" w:rsidP="00870613">
            <w:pPr>
              <w:rPr>
                <w:rFonts w:asciiTheme="minorHAnsi" w:hAnsiTheme="minorHAnsi" w:cstheme="minorHAnsi"/>
                <w:sz w:val="20"/>
                <w:szCs w:val="20"/>
              </w:rPr>
            </w:pPr>
            <w:r w:rsidRPr="00870613">
              <w:rPr>
                <w:rFonts w:asciiTheme="minorHAnsi" w:hAnsiTheme="minorHAnsi" w:cstheme="minorHAnsi"/>
                <w:sz w:val="20"/>
                <w:szCs w:val="20"/>
              </w:rPr>
              <w:t>Citizens Assembly on Climate</w:t>
            </w:r>
            <w:r>
              <w:rPr>
                <w:rFonts w:asciiTheme="minorHAnsi" w:hAnsiTheme="minorHAnsi" w:cstheme="minorHAnsi"/>
                <w:sz w:val="20"/>
                <w:szCs w:val="20"/>
              </w:rPr>
              <w:t xml:space="preserve"> </w:t>
            </w:r>
            <w:r w:rsidRPr="00870613">
              <w:rPr>
                <w:rFonts w:asciiTheme="minorHAnsi" w:hAnsiTheme="minorHAnsi" w:cstheme="minorHAnsi"/>
                <w:sz w:val="20"/>
                <w:szCs w:val="20"/>
              </w:rPr>
              <w:t>Change, to support and facilitate</w:t>
            </w:r>
            <w:r>
              <w:rPr>
                <w:rFonts w:asciiTheme="minorHAnsi" w:hAnsiTheme="minorHAnsi" w:cstheme="minorHAnsi"/>
                <w:sz w:val="20"/>
                <w:szCs w:val="20"/>
              </w:rPr>
              <w:t xml:space="preserve"> </w:t>
            </w:r>
            <w:r w:rsidRPr="00870613">
              <w:rPr>
                <w:rFonts w:asciiTheme="minorHAnsi" w:hAnsiTheme="minorHAnsi" w:cstheme="minorHAnsi"/>
                <w:sz w:val="20"/>
                <w:szCs w:val="20"/>
              </w:rPr>
              <w:t>behaviour change as Oxford</w:t>
            </w:r>
            <w:r>
              <w:rPr>
                <w:rFonts w:asciiTheme="minorHAnsi" w:hAnsiTheme="minorHAnsi" w:cstheme="minorHAnsi"/>
                <w:sz w:val="20"/>
                <w:szCs w:val="20"/>
              </w:rPr>
              <w:t xml:space="preserve"> </w:t>
            </w:r>
            <w:r w:rsidRPr="00870613">
              <w:rPr>
                <w:rFonts w:asciiTheme="minorHAnsi" w:hAnsiTheme="minorHAnsi" w:cstheme="minorHAnsi"/>
                <w:sz w:val="20"/>
                <w:szCs w:val="20"/>
              </w:rPr>
              <w:t>transitions to net zero.</w:t>
            </w:r>
          </w:p>
          <w:p w:rsidR="00F2181F" w:rsidRPr="00F2181F" w:rsidRDefault="00F2181F" w:rsidP="008A22C6">
            <w:pPr>
              <w:rPr>
                <w:rFonts w:asciiTheme="minorHAnsi" w:hAnsiTheme="minorHAnsi" w:cstheme="minorHAnsi"/>
                <w:sz w:val="20"/>
                <w:szCs w:val="20"/>
              </w:rPr>
            </w:pPr>
          </w:p>
        </w:tc>
        <w:tc>
          <w:tcPr>
            <w:tcW w:w="1447" w:type="dxa"/>
          </w:tcPr>
          <w:p w:rsidR="00F2181F" w:rsidRDefault="00410A5F" w:rsidP="008A22C6">
            <w:pPr>
              <w:rPr>
                <w:rFonts w:asciiTheme="minorHAnsi" w:hAnsiTheme="minorHAnsi" w:cstheme="minorHAnsi"/>
                <w:sz w:val="20"/>
                <w:szCs w:val="20"/>
              </w:rPr>
            </w:pPr>
            <w:r>
              <w:rPr>
                <w:rFonts w:asciiTheme="minorHAnsi" w:hAnsiTheme="minorHAnsi" w:cstheme="minorHAnsi"/>
                <w:sz w:val="20"/>
                <w:szCs w:val="20"/>
              </w:rPr>
              <w:t>ZCOP</w:t>
            </w:r>
          </w:p>
          <w:p w:rsidR="00410A5F" w:rsidRDefault="00410A5F" w:rsidP="008A22C6">
            <w:pPr>
              <w:rPr>
                <w:rFonts w:asciiTheme="minorHAnsi" w:hAnsiTheme="minorHAnsi" w:cstheme="minorHAnsi"/>
                <w:sz w:val="20"/>
                <w:szCs w:val="20"/>
              </w:rPr>
            </w:pPr>
          </w:p>
          <w:p w:rsidR="00410A5F" w:rsidRDefault="00410A5F" w:rsidP="008A22C6">
            <w:pPr>
              <w:rPr>
                <w:rFonts w:asciiTheme="minorHAnsi" w:hAnsiTheme="minorHAnsi" w:cstheme="minorHAnsi"/>
                <w:sz w:val="20"/>
                <w:szCs w:val="20"/>
              </w:rPr>
            </w:pPr>
            <w:r>
              <w:rPr>
                <w:rFonts w:asciiTheme="minorHAnsi" w:hAnsiTheme="minorHAnsi" w:cstheme="minorHAnsi"/>
                <w:sz w:val="20"/>
                <w:szCs w:val="20"/>
              </w:rPr>
              <w:t>Oxford City Council</w:t>
            </w:r>
          </w:p>
          <w:p w:rsidR="00410A5F" w:rsidRDefault="00410A5F" w:rsidP="008A22C6">
            <w:pPr>
              <w:rPr>
                <w:rFonts w:asciiTheme="minorHAnsi" w:hAnsiTheme="minorHAnsi" w:cstheme="minorHAnsi"/>
                <w:sz w:val="20"/>
                <w:szCs w:val="20"/>
              </w:rPr>
            </w:pPr>
          </w:p>
          <w:p w:rsidR="00410A5F" w:rsidRPr="00F2181F" w:rsidRDefault="00410A5F" w:rsidP="008A22C6">
            <w:pPr>
              <w:rPr>
                <w:rFonts w:asciiTheme="minorHAnsi" w:hAnsiTheme="minorHAnsi" w:cstheme="minorHAnsi"/>
                <w:sz w:val="20"/>
                <w:szCs w:val="20"/>
              </w:rPr>
            </w:pPr>
            <w:r>
              <w:rPr>
                <w:rFonts w:asciiTheme="minorHAnsi" w:hAnsiTheme="minorHAnsi" w:cstheme="minorHAnsi"/>
                <w:sz w:val="20"/>
                <w:szCs w:val="20"/>
              </w:rPr>
              <w:t>Oxfordshire local authorities</w:t>
            </w:r>
          </w:p>
        </w:tc>
        <w:tc>
          <w:tcPr>
            <w:tcW w:w="1559" w:type="dxa"/>
          </w:tcPr>
          <w:p w:rsidR="00F2181F" w:rsidRPr="00F2181F" w:rsidRDefault="00410A5F" w:rsidP="008A22C6">
            <w:pPr>
              <w:rPr>
                <w:rFonts w:asciiTheme="minorHAnsi" w:hAnsiTheme="minorHAnsi" w:cstheme="minorHAnsi"/>
                <w:sz w:val="20"/>
                <w:szCs w:val="20"/>
              </w:rPr>
            </w:pPr>
            <w:r>
              <w:rPr>
                <w:rFonts w:asciiTheme="minorHAnsi" w:hAnsiTheme="minorHAnsi" w:cstheme="minorHAnsi"/>
                <w:sz w:val="20"/>
                <w:szCs w:val="20"/>
              </w:rPr>
              <w:t>Community wide action on net zero is encouraged</w:t>
            </w:r>
          </w:p>
        </w:tc>
        <w:tc>
          <w:tcPr>
            <w:tcW w:w="1132" w:type="dxa"/>
          </w:tcPr>
          <w:p w:rsidR="00F2181F" w:rsidRPr="00F2181F" w:rsidRDefault="00870613" w:rsidP="008A22C6">
            <w:pPr>
              <w:rPr>
                <w:rFonts w:asciiTheme="minorHAnsi" w:hAnsiTheme="minorHAnsi" w:cstheme="minorHAnsi"/>
                <w:sz w:val="20"/>
                <w:szCs w:val="20"/>
              </w:rPr>
            </w:pPr>
            <w:r>
              <w:rPr>
                <w:rFonts w:asciiTheme="minorHAnsi" w:hAnsiTheme="minorHAnsi" w:cstheme="minorHAnsi"/>
                <w:sz w:val="20"/>
                <w:szCs w:val="20"/>
              </w:rPr>
              <w:t>Y</w:t>
            </w:r>
          </w:p>
        </w:tc>
        <w:tc>
          <w:tcPr>
            <w:tcW w:w="1189" w:type="dxa"/>
          </w:tcPr>
          <w:p w:rsidR="00F2181F" w:rsidRPr="00F2181F" w:rsidRDefault="00410A5F" w:rsidP="008A22C6">
            <w:pPr>
              <w:rPr>
                <w:rFonts w:asciiTheme="minorHAnsi" w:hAnsiTheme="minorHAnsi" w:cstheme="minorHAnsi"/>
                <w:sz w:val="20"/>
                <w:szCs w:val="20"/>
              </w:rPr>
            </w:pPr>
            <w:r>
              <w:rPr>
                <w:rFonts w:asciiTheme="minorHAnsi" w:hAnsiTheme="minorHAnsi" w:cstheme="minorHAnsi"/>
                <w:sz w:val="20"/>
                <w:szCs w:val="20"/>
              </w:rPr>
              <w:t>2</w:t>
            </w:r>
          </w:p>
        </w:tc>
      </w:tr>
      <w:tr w:rsidR="00AC53BE" w:rsidTr="004D3562">
        <w:tc>
          <w:tcPr>
            <w:tcW w:w="599" w:type="dxa"/>
            <w:shd w:val="clear" w:color="auto" w:fill="00B050"/>
          </w:tcPr>
          <w:p w:rsidR="00F2181F" w:rsidRPr="00F2181F" w:rsidRDefault="00F2181F" w:rsidP="008A22C6">
            <w:pPr>
              <w:rPr>
                <w:rFonts w:asciiTheme="minorHAnsi" w:hAnsiTheme="minorHAnsi" w:cstheme="minorHAnsi"/>
                <w:sz w:val="20"/>
                <w:szCs w:val="20"/>
              </w:rPr>
            </w:pPr>
            <w:r w:rsidRPr="00F2181F">
              <w:rPr>
                <w:rFonts w:asciiTheme="minorHAnsi" w:hAnsiTheme="minorHAnsi" w:cstheme="minorHAnsi"/>
                <w:sz w:val="20"/>
                <w:szCs w:val="20"/>
              </w:rPr>
              <w:t>10</w:t>
            </w:r>
          </w:p>
        </w:tc>
        <w:tc>
          <w:tcPr>
            <w:tcW w:w="1657" w:type="dxa"/>
          </w:tcPr>
          <w:p w:rsidR="0098476D" w:rsidRPr="0098476D" w:rsidRDefault="0098476D" w:rsidP="0098476D">
            <w:pPr>
              <w:rPr>
                <w:rFonts w:asciiTheme="minorHAnsi" w:hAnsiTheme="minorHAnsi" w:cstheme="minorHAnsi"/>
                <w:sz w:val="20"/>
                <w:szCs w:val="20"/>
              </w:rPr>
            </w:pPr>
            <w:r w:rsidRPr="0098476D">
              <w:rPr>
                <w:rFonts w:asciiTheme="minorHAnsi" w:hAnsiTheme="minorHAnsi" w:cstheme="minorHAnsi"/>
                <w:sz w:val="20"/>
                <w:szCs w:val="20"/>
              </w:rPr>
              <w:t>Work with Partners to increase</w:t>
            </w:r>
            <w:r>
              <w:rPr>
                <w:rFonts w:asciiTheme="minorHAnsi" w:hAnsiTheme="minorHAnsi" w:cstheme="minorHAnsi"/>
                <w:sz w:val="20"/>
                <w:szCs w:val="20"/>
              </w:rPr>
              <w:t xml:space="preserve"> </w:t>
            </w:r>
            <w:r w:rsidRPr="0098476D">
              <w:rPr>
                <w:rFonts w:asciiTheme="minorHAnsi" w:hAnsiTheme="minorHAnsi" w:cstheme="minorHAnsi"/>
                <w:sz w:val="20"/>
                <w:szCs w:val="20"/>
              </w:rPr>
              <w:t>active travel and implement net</w:t>
            </w:r>
          </w:p>
          <w:p w:rsidR="00F2181F" w:rsidRPr="00F2181F" w:rsidRDefault="0098476D" w:rsidP="0098476D">
            <w:pPr>
              <w:rPr>
                <w:rFonts w:asciiTheme="minorHAnsi" w:hAnsiTheme="minorHAnsi" w:cstheme="minorHAnsi"/>
                <w:sz w:val="20"/>
                <w:szCs w:val="20"/>
              </w:rPr>
            </w:pPr>
            <w:r w:rsidRPr="0098476D">
              <w:rPr>
                <w:rFonts w:asciiTheme="minorHAnsi" w:hAnsiTheme="minorHAnsi" w:cstheme="minorHAnsi"/>
                <w:sz w:val="20"/>
                <w:szCs w:val="20"/>
              </w:rPr>
              <w:t>zero transport within the city</w:t>
            </w:r>
          </w:p>
        </w:tc>
        <w:tc>
          <w:tcPr>
            <w:tcW w:w="6365" w:type="dxa"/>
          </w:tcPr>
          <w:p w:rsidR="00704CE3" w:rsidRPr="00704CE3" w:rsidRDefault="00704CE3" w:rsidP="00704CE3">
            <w:pPr>
              <w:rPr>
                <w:rFonts w:asciiTheme="minorHAnsi" w:hAnsiTheme="minorHAnsi" w:cstheme="minorHAnsi"/>
                <w:sz w:val="20"/>
                <w:szCs w:val="20"/>
              </w:rPr>
            </w:pPr>
            <w:r>
              <w:rPr>
                <w:rFonts w:asciiTheme="minorHAnsi" w:hAnsiTheme="minorHAnsi" w:cstheme="minorHAnsi"/>
                <w:sz w:val="20"/>
                <w:szCs w:val="20"/>
              </w:rPr>
              <w:t xml:space="preserve">- </w:t>
            </w:r>
            <w:r w:rsidRPr="00704CE3">
              <w:rPr>
                <w:rFonts w:asciiTheme="minorHAnsi" w:hAnsiTheme="minorHAnsi" w:cstheme="minorHAnsi"/>
                <w:sz w:val="20"/>
                <w:szCs w:val="20"/>
              </w:rPr>
              <w:t>Work with the county council to deliver the a wider city centre Zero Emission Zone, traffic filters and a city-wide workplace parking levy along with proposals for bus service improvements  to boost the growth</w:t>
            </w:r>
          </w:p>
          <w:p w:rsidR="00704CE3" w:rsidRDefault="00704CE3" w:rsidP="00704CE3">
            <w:pPr>
              <w:rPr>
                <w:rFonts w:asciiTheme="minorHAnsi" w:hAnsiTheme="minorHAnsi" w:cstheme="minorHAnsi"/>
                <w:sz w:val="20"/>
                <w:szCs w:val="20"/>
              </w:rPr>
            </w:pPr>
            <w:r w:rsidRPr="00704CE3">
              <w:rPr>
                <w:rFonts w:asciiTheme="minorHAnsi" w:hAnsiTheme="minorHAnsi" w:cstheme="minorHAnsi"/>
                <w:sz w:val="20"/>
                <w:szCs w:val="20"/>
              </w:rPr>
              <w:t>potential of our key employment locations</w:t>
            </w:r>
          </w:p>
          <w:p w:rsidR="004013E2" w:rsidRDefault="004013E2" w:rsidP="00704CE3">
            <w:pPr>
              <w:rPr>
                <w:rFonts w:asciiTheme="minorHAnsi" w:hAnsiTheme="minorHAnsi" w:cstheme="minorHAnsi"/>
                <w:sz w:val="20"/>
                <w:szCs w:val="20"/>
              </w:rPr>
            </w:pPr>
          </w:p>
          <w:p w:rsidR="004013E2" w:rsidRDefault="004013E2" w:rsidP="00704CE3">
            <w:pPr>
              <w:rPr>
                <w:rFonts w:asciiTheme="minorHAnsi" w:hAnsiTheme="minorHAnsi" w:cstheme="minorHAnsi"/>
                <w:sz w:val="20"/>
                <w:szCs w:val="20"/>
              </w:rPr>
            </w:pPr>
            <w:r>
              <w:rPr>
                <w:rFonts w:asciiTheme="minorHAnsi" w:hAnsiTheme="minorHAnsi" w:cstheme="minorHAnsi"/>
                <w:sz w:val="20"/>
                <w:szCs w:val="20"/>
              </w:rPr>
              <w:t xml:space="preserve">- Deliver the </w:t>
            </w:r>
            <w:r w:rsidR="00437CFE">
              <w:rPr>
                <w:rFonts w:asciiTheme="minorHAnsi" w:hAnsiTheme="minorHAnsi" w:cstheme="minorHAnsi"/>
                <w:sz w:val="20"/>
                <w:szCs w:val="20"/>
              </w:rPr>
              <w:t xml:space="preserve">£88m </w:t>
            </w:r>
            <w:r>
              <w:rPr>
                <w:rFonts w:asciiTheme="minorHAnsi" w:hAnsiTheme="minorHAnsi" w:cstheme="minorHAnsi"/>
                <w:sz w:val="20"/>
                <w:szCs w:val="20"/>
              </w:rPr>
              <w:t>Zero Emission Bus Regional Area (ZEBRA) Project, a fleet of Zero emission buses foe the city</w:t>
            </w:r>
          </w:p>
          <w:p w:rsidR="00704CE3" w:rsidRPr="00704CE3" w:rsidRDefault="00704CE3" w:rsidP="00704CE3">
            <w:pPr>
              <w:rPr>
                <w:rFonts w:asciiTheme="minorHAnsi" w:hAnsiTheme="minorHAnsi" w:cstheme="minorHAnsi"/>
                <w:sz w:val="20"/>
                <w:szCs w:val="20"/>
              </w:rPr>
            </w:pPr>
          </w:p>
          <w:p w:rsidR="00704CE3" w:rsidRPr="00704CE3" w:rsidRDefault="00704CE3" w:rsidP="00704CE3">
            <w:pPr>
              <w:rPr>
                <w:rFonts w:asciiTheme="minorHAnsi" w:hAnsiTheme="minorHAnsi" w:cstheme="minorHAnsi"/>
                <w:sz w:val="20"/>
                <w:szCs w:val="20"/>
              </w:rPr>
            </w:pPr>
            <w:r>
              <w:rPr>
                <w:rFonts w:asciiTheme="minorHAnsi" w:hAnsiTheme="minorHAnsi" w:cstheme="minorHAnsi"/>
                <w:sz w:val="20"/>
                <w:szCs w:val="20"/>
              </w:rPr>
              <w:t xml:space="preserve">- </w:t>
            </w:r>
            <w:r w:rsidRPr="00704CE3">
              <w:rPr>
                <w:rFonts w:asciiTheme="minorHAnsi" w:hAnsiTheme="minorHAnsi" w:cstheme="minorHAnsi"/>
                <w:sz w:val="20"/>
                <w:szCs w:val="20"/>
              </w:rPr>
              <w:t>Deliver on Active travel</w:t>
            </w:r>
            <w:r>
              <w:rPr>
                <w:rFonts w:asciiTheme="minorHAnsi" w:hAnsiTheme="minorHAnsi" w:cstheme="minorHAnsi"/>
                <w:sz w:val="20"/>
                <w:szCs w:val="20"/>
              </w:rPr>
              <w:t xml:space="preserve"> </w:t>
            </w:r>
            <w:r w:rsidRPr="00704CE3">
              <w:rPr>
                <w:rFonts w:asciiTheme="minorHAnsi" w:hAnsiTheme="minorHAnsi" w:cstheme="minorHAnsi"/>
                <w:sz w:val="20"/>
                <w:szCs w:val="20"/>
              </w:rPr>
              <w:t>infrastructure commitments</w:t>
            </w:r>
          </w:p>
          <w:p w:rsidR="00F2181F" w:rsidRPr="00F2181F" w:rsidRDefault="00F2181F" w:rsidP="008A22C6">
            <w:pPr>
              <w:rPr>
                <w:rFonts w:asciiTheme="minorHAnsi" w:hAnsiTheme="minorHAnsi" w:cstheme="minorHAnsi"/>
                <w:sz w:val="20"/>
                <w:szCs w:val="20"/>
              </w:rPr>
            </w:pPr>
          </w:p>
        </w:tc>
        <w:tc>
          <w:tcPr>
            <w:tcW w:w="1447" w:type="dxa"/>
          </w:tcPr>
          <w:p w:rsidR="00F2181F" w:rsidRDefault="00410A5F" w:rsidP="008A22C6">
            <w:pPr>
              <w:rPr>
                <w:rFonts w:asciiTheme="minorHAnsi" w:hAnsiTheme="minorHAnsi" w:cstheme="minorHAnsi"/>
                <w:sz w:val="20"/>
                <w:szCs w:val="20"/>
              </w:rPr>
            </w:pPr>
            <w:r>
              <w:rPr>
                <w:rFonts w:asciiTheme="minorHAnsi" w:hAnsiTheme="minorHAnsi" w:cstheme="minorHAnsi"/>
                <w:sz w:val="20"/>
                <w:szCs w:val="20"/>
              </w:rPr>
              <w:lastRenderedPageBreak/>
              <w:t>Oxfordshire County Council</w:t>
            </w:r>
          </w:p>
          <w:p w:rsidR="00410A5F" w:rsidRDefault="00410A5F" w:rsidP="008A22C6">
            <w:pPr>
              <w:rPr>
                <w:rFonts w:asciiTheme="minorHAnsi" w:hAnsiTheme="minorHAnsi" w:cstheme="minorHAnsi"/>
                <w:sz w:val="20"/>
                <w:szCs w:val="20"/>
              </w:rPr>
            </w:pPr>
          </w:p>
          <w:p w:rsidR="00410A5F" w:rsidRDefault="00410A5F" w:rsidP="008A22C6">
            <w:pPr>
              <w:rPr>
                <w:rFonts w:asciiTheme="minorHAnsi" w:hAnsiTheme="minorHAnsi" w:cstheme="minorHAnsi"/>
                <w:sz w:val="20"/>
                <w:szCs w:val="20"/>
              </w:rPr>
            </w:pPr>
            <w:r>
              <w:rPr>
                <w:rFonts w:asciiTheme="minorHAnsi" w:hAnsiTheme="minorHAnsi" w:cstheme="minorHAnsi"/>
                <w:sz w:val="20"/>
                <w:szCs w:val="20"/>
              </w:rPr>
              <w:t>Oxford City Council</w:t>
            </w:r>
          </w:p>
          <w:p w:rsidR="00410A5F" w:rsidRDefault="00410A5F" w:rsidP="008A22C6">
            <w:pPr>
              <w:rPr>
                <w:rFonts w:asciiTheme="minorHAnsi" w:hAnsiTheme="minorHAnsi" w:cstheme="minorHAnsi"/>
                <w:sz w:val="20"/>
                <w:szCs w:val="20"/>
              </w:rPr>
            </w:pPr>
          </w:p>
          <w:p w:rsidR="00410A5F" w:rsidRPr="00F2181F" w:rsidRDefault="00410A5F" w:rsidP="00410A5F">
            <w:pPr>
              <w:rPr>
                <w:rFonts w:asciiTheme="minorHAnsi" w:hAnsiTheme="minorHAnsi" w:cstheme="minorHAnsi"/>
                <w:sz w:val="20"/>
                <w:szCs w:val="20"/>
              </w:rPr>
            </w:pPr>
            <w:r>
              <w:rPr>
                <w:rFonts w:asciiTheme="minorHAnsi" w:hAnsiTheme="minorHAnsi" w:cstheme="minorHAnsi"/>
                <w:sz w:val="20"/>
                <w:szCs w:val="20"/>
              </w:rPr>
              <w:lastRenderedPageBreak/>
              <w:t>Bus Companies</w:t>
            </w:r>
          </w:p>
        </w:tc>
        <w:tc>
          <w:tcPr>
            <w:tcW w:w="1559" w:type="dxa"/>
          </w:tcPr>
          <w:p w:rsidR="00F2181F" w:rsidRPr="00F2181F" w:rsidRDefault="00F2181F" w:rsidP="008A22C6">
            <w:pPr>
              <w:rPr>
                <w:rFonts w:asciiTheme="minorHAnsi" w:hAnsiTheme="minorHAnsi" w:cstheme="minorHAnsi"/>
                <w:sz w:val="20"/>
                <w:szCs w:val="20"/>
              </w:rPr>
            </w:pPr>
          </w:p>
        </w:tc>
        <w:tc>
          <w:tcPr>
            <w:tcW w:w="1132" w:type="dxa"/>
          </w:tcPr>
          <w:p w:rsidR="00F2181F" w:rsidRDefault="00410A5F" w:rsidP="008A22C6">
            <w:pPr>
              <w:rPr>
                <w:rFonts w:asciiTheme="minorHAnsi" w:hAnsiTheme="minorHAnsi" w:cstheme="minorHAnsi"/>
                <w:sz w:val="20"/>
                <w:szCs w:val="20"/>
              </w:rPr>
            </w:pPr>
            <w:r>
              <w:rPr>
                <w:rFonts w:asciiTheme="minorHAnsi" w:hAnsiTheme="minorHAnsi" w:cstheme="minorHAnsi"/>
                <w:sz w:val="20"/>
                <w:szCs w:val="20"/>
              </w:rPr>
              <w:t>In part</w:t>
            </w: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r>
              <w:rPr>
                <w:rFonts w:asciiTheme="minorHAnsi" w:hAnsiTheme="minorHAnsi" w:cstheme="minorHAnsi"/>
                <w:sz w:val="20"/>
                <w:szCs w:val="20"/>
              </w:rPr>
              <w:t>Y (STC)</w:t>
            </w: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Pr="00F2181F" w:rsidRDefault="00437CFE" w:rsidP="008A22C6">
            <w:pPr>
              <w:rPr>
                <w:rFonts w:asciiTheme="minorHAnsi" w:hAnsiTheme="minorHAnsi" w:cstheme="minorHAnsi"/>
                <w:sz w:val="20"/>
                <w:szCs w:val="20"/>
              </w:rPr>
            </w:pPr>
            <w:r>
              <w:rPr>
                <w:rFonts w:asciiTheme="minorHAnsi" w:hAnsiTheme="minorHAnsi" w:cstheme="minorHAnsi"/>
                <w:sz w:val="20"/>
                <w:szCs w:val="20"/>
              </w:rPr>
              <w:t>In part</w:t>
            </w:r>
          </w:p>
        </w:tc>
        <w:tc>
          <w:tcPr>
            <w:tcW w:w="1189" w:type="dxa"/>
          </w:tcPr>
          <w:p w:rsidR="00F2181F" w:rsidRDefault="00410A5F" w:rsidP="008A22C6">
            <w:pPr>
              <w:rPr>
                <w:rFonts w:asciiTheme="minorHAnsi" w:hAnsiTheme="minorHAnsi" w:cstheme="minorHAnsi"/>
                <w:sz w:val="20"/>
                <w:szCs w:val="20"/>
              </w:rPr>
            </w:pPr>
            <w:r>
              <w:rPr>
                <w:rFonts w:asciiTheme="minorHAnsi" w:hAnsiTheme="minorHAnsi" w:cstheme="minorHAnsi"/>
                <w:sz w:val="20"/>
                <w:szCs w:val="20"/>
              </w:rPr>
              <w:lastRenderedPageBreak/>
              <w:t>1</w:t>
            </w: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r>
              <w:rPr>
                <w:rFonts w:asciiTheme="minorHAnsi" w:hAnsiTheme="minorHAnsi" w:cstheme="minorHAnsi"/>
                <w:sz w:val="20"/>
                <w:szCs w:val="20"/>
              </w:rPr>
              <w:t>1</w:t>
            </w: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p>
          <w:p w:rsidR="0067013D" w:rsidRPr="00F2181F" w:rsidRDefault="0067013D" w:rsidP="008A22C6">
            <w:pPr>
              <w:rPr>
                <w:rFonts w:asciiTheme="minorHAnsi" w:hAnsiTheme="minorHAnsi" w:cstheme="minorHAnsi"/>
                <w:sz w:val="20"/>
                <w:szCs w:val="20"/>
              </w:rPr>
            </w:pPr>
            <w:r>
              <w:rPr>
                <w:rFonts w:asciiTheme="minorHAnsi" w:hAnsiTheme="minorHAnsi" w:cstheme="minorHAnsi"/>
                <w:sz w:val="20"/>
                <w:szCs w:val="20"/>
              </w:rPr>
              <w:t>1</w:t>
            </w:r>
          </w:p>
        </w:tc>
      </w:tr>
      <w:tr w:rsidR="00AC53BE" w:rsidTr="004D3562">
        <w:tc>
          <w:tcPr>
            <w:tcW w:w="599" w:type="dxa"/>
            <w:shd w:val="clear" w:color="auto" w:fill="FFC000"/>
          </w:tcPr>
          <w:p w:rsidR="00F2181F" w:rsidRPr="00F2181F" w:rsidRDefault="00F2181F" w:rsidP="008A22C6">
            <w:pPr>
              <w:rPr>
                <w:rFonts w:asciiTheme="minorHAnsi" w:hAnsiTheme="minorHAnsi" w:cstheme="minorHAnsi"/>
                <w:sz w:val="20"/>
                <w:szCs w:val="20"/>
              </w:rPr>
            </w:pPr>
            <w:r w:rsidRPr="00F2181F">
              <w:rPr>
                <w:rFonts w:asciiTheme="minorHAnsi" w:hAnsiTheme="minorHAnsi" w:cstheme="minorHAnsi"/>
                <w:sz w:val="20"/>
                <w:szCs w:val="20"/>
              </w:rPr>
              <w:lastRenderedPageBreak/>
              <w:t>11</w:t>
            </w:r>
          </w:p>
        </w:tc>
        <w:tc>
          <w:tcPr>
            <w:tcW w:w="1657" w:type="dxa"/>
          </w:tcPr>
          <w:p w:rsidR="0098476D" w:rsidRPr="0098476D" w:rsidRDefault="0098476D" w:rsidP="0098476D">
            <w:pPr>
              <w:rPr>
                <w:rFonts w:asciiTheme="minorHAnsi" w:hAnsiTheme="minorHAnsi" w:cstheme="minorHAnsi"/>
                <w:sz w:val="20"/>
                <w:szCs w:val="20"/>
              </w:rPr>
            </w:pPr>
            <w:r w:rsidRPr="0098476D">
              <w:rPr>
                <w:rFonts w:asciiTheme="minorHAnsi" w:hAnsiTheme="minorHAnsi" w:cstheme="minorHAnsi"/>
                <w:sz w:val="20"/>
                <w:szCs w:val="20"/>
              </w:rPr>
              <w:t>Develop an Oxfordshire Inclusive</w:t>
            </w:r>
          </w:p>
          <w:p w:rsidR="00F2181F" w:rsidRPr="00F2181F" w:rsidRDefault="0098476D" w:rsidP="0098476D">
            <w:pPr>
              <w:rPr>
                <w:rFonts w:asciiTheme="minorHAnsi" w:hAnsiTheme="minorHAnsi" w:cstheme="minorHAnsi"/>
                <w:sz w:val="20"/>
                <w:szCs w:val="20"/>
              </w:rPr>
            </w:pPr>
            <w:r w:rsidRPr="0098476D">
              <w:rPr>
                <w:rFonts w:asciiTheme="minorHAnsi" w:hAnsiTheme="minorHAnsi" w:cstheme="minorHAnsi"/>
                <w:sz w:val="20"/>
                <w:szCs w:val="20"/>
              </w:rPr>
              <w:t xml:space="preserve">Economy Charter </w:t>
            </w:r>
            <w:r>
              <w:rPr>
                <w:rFonts w:asciiTheme="minorHAnsi" w:hAnsiTheme="minorHAnsi" w:cstheme="minorHAnsi"/>
                <w:sz w:val="20"/>
                <w:szCs w:val="20"/>
              </w:rPr>
              <w:t>to engage</w:t>
            </w:r>
            <w:r w:rsidRPr="0098476D">
              <w:rPr>
                <w:rFonts w:asciiTheme="minorHAnsi" w:hAnsiTheme="minorHAnsi" w:cstheme="minorHAnsi"/>
                <w:sz w:val="20"/>
                <w:szCs w:val="20"/>
              </w:rPr>
              <w:t xml:space="preserve"> local</w:t>
            </w:r>
            <w:r>
              <w:rPr>
                <w:rFonts w:asciiTheme="minorHAnsi" w:hAnsiTheme="minorHAnsi" w:cstheme="minorHAnsi"/>
                <w:sz w:val="20"/>
                <w:szCs w:val="20"/>
              </w:rPr>
              <w:t xml:space="preserve"> </w:t>
            </w:r>
            <w:r w:rsidRPr="0098476D">
              <w:rPr>
                <w:rFonts w:asciiTheme="minorHAnsi" w:hAnsiTheme="minorHAnsi" w:cstheme="minorHAnsi"/>
                <w:sz w:val="20"/>
                <w:szCs w:val="20"/>
              </w:rPr>
              <w:t>business and institutions</w:t>
            </w:r>
          </w:p>
        </w:tc>
        <w:tc>
          <w:tcPr>
            <w:tcW w:w="6365" w:type="dxa"/>
          </w:tcPr>
          <w:p w:rsidR="00B22819" w:rsidRDefault="00B22819" w:rsidP="00B22819">
            <w:pPr>
              <w:rPr>
                <w:rFonts w:asciiTheme="minorHAnsi" w:hAnsiTheme="minorHAnsi" w:cstheme="minorHAnsi"/>
                <w:sz w:val="20"/>
                <w:szCs w:val="20"/>
              </w:rPr>
            </w:pPr>
            <w:r>
              <w:rPr>
                <w:rFonts w:asciiTheme="minorHAnsi" w:hAnsiTheme="minorHAnsi" w:cstheme="minorHAnsi"/>
                <w:sz w:val="20"/>
                <w:szCs w:val="20"/>
              </w:rPr>
              <w:t xml:space="preserve">- </w:t>
            </w:r>
            <w:r w:rsidRPr="00B22819">
              <w:rPr>
                <w:rFonts w:asciiTheme="minorHAnsi" w:hAnsiTheme="minorHAnsi" w:cstheme="minorHAnsi"/>
                <w:sz w:val="20"/>
                <w:szCs w:val="20"/>
              </w:rPr>
              <w:t>The OIEP will be launching a digital platform and an ‘Oxfordshire Inclusive Economy Charter’ and pledge scheme so that businesses and residents can pledge commitment a</w:t>
            </w:r>
            <w:r>
              <w:rPr>
                <w:rFonts w:asciiTheme="minorHAnsi" w:hAnsiTheme="minorHAnsi" w:cstheme="minorHAnsi"/>
                <w:sz w:val="20"/>
                <w:szCs w:val="20"/>
              </w:rPr>
              <w:t>nd resource to the work</w:t>
            </w:r>
          </w:p>
          <w:p w:rsidR="00B22819" w:rsidRDefault="00B22819" w:rsidP="00B22819">
            <w:pPr>
              <w:rPr>
                <w:rFonts w:asciiTheme="minorHAnsi" w:hAnsiTheme="minorHAnsi" w:cstheme="minorHAnsi"/>
                <w:sz w:val="20"/>
                <w:szCs w:val="20"/>
              </w:rPr>
            </w:pPr>
          </w:p>
          <w:p w:rsidR="00B22819" w:rsidRPr="00B22819" w:rsidRDefault="00B22819" w:rsidP="00B22819">
            <w:pPr>
              <w:rPr>
                <w:rFonts w:asciiTheme="minorHAnsi" w:hAnsiTheme="minorHAnsi" w:cstheme="minorHAnsi"/>
                <w:sz w:val="20"/>
                <w:szCs w:val="20"/>
              </w:rPr>
            </w:pPr>
            <w:r>
              <w:rPr>
                <w:rFonts w:asciiTheme="minorHAnsi" w:hAnsiTheme="minorHAnsi" w:cstheme="minorHAnsi"/>
                <w:sz w:val="20"/>
                <w:szCs w:val="20"/>
              </w:rPr>
              <w:t xml:space="preserve">- </w:t>
            </w:r>
            <w:r w:rsidRPr="00B22819">
              <w:rPr>
                <w:rFonts w:asciiTheme="minorHAnsi" w:hAnsiTheme="minorHAnsi" w:cstheme="minorHAnsi"/>
                <w:sz w:val="20"/>
                <w:szCs w:val="20"/>
              </w:rPr>
              <w:t xml:space="preserve">The OIEP with support from Advanced Oxford have drafted a Charter to be launched in 2022. The Charter is part of a wider Communications strategy for the OIEP. </w:t>
            </w:r>
          </w:p>
          <w:p w:rsidR="00F2181F" w:rsidRPr="00F2181F" w:rsidRDefault="00F2181F" w:rsidP="008A22C6">
            <w:pPr>
              <w:rPr>
                <w:rFonts w:asciiTheme="minorHAnsi" w:hAnsiTheme="minorHAnsi" w:cstheme="minorHAnsi"/>
                <w:sz w:val="20"/>
                <w:szCs w:val="20"/>
              </w:rPr>
            </w:pPr>
          </w:p>
        </w:tc>
        <w:tc>
          <w:tcPr>
            <w:tcW w:w="1447" w:type="dxa"/>
          </w:tcPr>
          <w:p w:rsidR="00F2181F" w:rsidRDefault="00B22819" w:rsidP="008A22C6">
            <w:pPr>
              <w:rPr>
                <w:rFonts w:asciiTheme="minorHAnsi" w:hAnsiTheme="minorHAnsi" w:cstheme="minorHAnsi"/>
                <w:sz w:val="20"/>
                <w:szCs w:val="20"/>
              </w:rPr>
            </w:pPr>
            <w:r>
              <w:rPr>
                <w:rFonts w:asciiTheme="minorHAnsi" w:hAnsiTheme="minorHAnsi" w:cstheme="minorHAnsi"/>
                <w:sz w:val="20"/>
                <w:szCs w:val="20"/>
              </w:rPr>
              <w:t>Oxfordshire Inclusive Economy Partnership</w:t>
            </w:r>
          </w:p>
          <w:p w:rsidR="00B22819" w:rsidRDefault="00B22819" w:rsidP="008A22C6">
            <w:pPr>
              <w:rPr>
                <w:rFonts w:asciiTheme="minorHAnsi" w:hAnsiTheme="minorHAnsi" w:cstheme="minorHAnsi"/>
                <w:sz w:val="20"/>
                <w:szCs w:val="20"/>
              </w:rPr>
            </w:pPr>
          </w:p>
          <w:p w:rsidR="00B22819" w:rsidRDefault="00B22819" w:rsidP="008A22C6">
            <w:pPr>
              <w:rPr>
                <w:rFonts w:asciiTheme="minorHAnsi" w:hAnsiTheme="minorHAnsi" w:cstheme="minorHAnsi"/>
                <w:sz w:val="20"/>
                <w:szCs w:val="20"/>
              </w:rPr>
            </w:pPr>
            <w:r>
              <w:rPr>
                <w:rFonts w:asciiTheme="minorHAnsi" w:hAnsiTheme="minorHAnsi" w:cstheme="minorHAnsi"/>
                <w:sz w:val="20"/>
                <w:szCs w:val="20"/>
              </w:rPr>
              <w:t>Advanced oxford</w:t>
            </w:r>
          </w:p>
          <w:p w:rsidR="00B22819" w:rsidRDefault="00B22819" w:rsidP="008A22C6">
            <w:pPr>
              <w:rPr>
                <w:rFonts w:asciiTheme="minorHAnsi" w:hAnsiTheme="minorHAnsi" w:cstheme="minorHAnsi"/>
                <w:sz w:val="20"/>
                <w:szCs w:val="20"/>
              </w:rPr>
            </w:pPr>
          </w:p>
          <w:p w:rsidR="00B22819" w:rsidRPr="00F2181F" w:rsidRDefault="00B22819" w:rsidP="008A22C6">
            <w:pPr>
              <w:rPr>
                <w:rFonts w:asciiTheme="minorHAnsi" w:hAnsiTheme="minorHAnsi" w:cstheme="minorHAnsi"/>
                <w:sz w:val="20"/>
                <w:szCs w:val="20"/>
              </w:rPr>
            </w:pPr>
            <w:r>
              <w:rPr>
                <w:rFonts w:asciiTheme="minorHAnsi" w:hAnsiTheme="minorHAnsi" w:cstheme="minorHAnsi"/>
                <w:sz w:val="20"/>
                <w:szCs w:val="20"/>
              </w:rPr>
              <w:t>Organisations county-wide</w:t>
            </w:r>
          </w:p>
        </w:tc>
        <w:tc>
          <w:tcPr>
            <w:tcW w:w="1559" w:type="dxa"/>
          </w:tcPr>
          <w:p w:rsidR="00F2181F" w:rsidRPr="00F2181F" w:rsidRDefault="00B22819" w:rsidP="008A22C6">
            <w:pPr>
              <w:rPr>
                <w:rFonts w:asciiTheme="minorHAnsi" w:hAnsiTheme="minorHAnsi" w:cstheme="minorHAnsi"/>
                <w:sz w:val="20"/>
                <w:szCs w:val="20"/>
              </w:rPr>
            </w:pPr>
            <w:r>
              <w:rPr>
                <w:rFonts w:asciiTheme="minorHAnsi" w:hAnsiTheme="minorHAnsi" w:cstheme="minorHAnsi"/>
                <w:sz w:val="20"/>
                <w:szCs w:val="20"/>
              </w:rPr>
              <w:t>A fairer and more inclusive economy in which all organisations can play a role</w:t>
            </w:r>
          </w:p>
        </w:tc>
        <w:tc>
          <w:tcPr>
            <w:tcW w:w="1132" w:type="dxa"/>
          </w:tcPr>
          <w:p w:rsidR="00F2181F" w:rsidRPr="00F2181F" w:rsidRDefault="00B22819" w:rsidP="008A22C6">
            <w:pPr>
              <w:rPr>
                <w:rFonts w:asciiTheme="minorHAnsi" w:hAnsiTheme="minorHAnsi" w:cstheme="minorHAnsi"/>
                <w:sz w:val="20"/>
                <w:szCs w:val="20"/>
              </w:rPr>
            </w:pPr>
            <w:r>
              <w:rPr>
                <w:rFonts w:asciiTheme="minorHAnsi" w:hAnsiTheme="minorHAnsi" w:cstheme="minorHAnsi"/>
                <w:sz w:val="20"/>
                <w:szCs w:val="20"/>
              </w:rPr>
              <w:t>Y</w:t>
            </w:r>
          </w:p>
        </w:tc>
        <w:tc>
          <w:tcPr>
            <w:tcW w:w="1189" w:type="dxa"/>
          </w:tcPr>
          <w:p w:rsidR="00F2181F" w:rsidRPr="00F2181F" w:rsidRDefault="004F6DD4" w:rsidP="008A22C6">
            <w:pPr>
              <w:rPr>
                <w:rFonts w:asciiTheme="minorHAnsi" w:hAnsiTheme="minorHAnsi" w:cstheme="minorHAnsi"/>
                <w:sz w:val="20"/>
                <w:szCs w:val="20"/>
              </w:rPr>
            </w:pPr>
            <w:r>
              <w:rPr>
                <w:rFonts w:asciiTheme="minorHAnsi" w:hAnsiTheme="minorHAnsi" w:cstheme="minorHAnsi"/>
                <w:sz w:val="20"/>
                <w:szCs w:val="20"/>
              </w:rPr>
              <w:t>2</w:t>
            </w:r>
          </w:p>
        </w:tc>
      </w:tr>
      <w:tr w:rsidR="00AC53BE" w:rsidTr="004D3562">
        <w:tc>
          <w:tcPr>
            <w:tcW w:w="599" w:type="dxa"/>
            <w:shd w:val="clear" w:color="auto" w:fill="FFC000"/>
          </w:tcPr>
          <w:p w:rsidR="00F2181F" w:rsidRPr="00F2181F" w:rsidRDefault="00F2181F" w:rsidP="008A22C6">
            <w:pPr>
              <w:rPr>
                <w:rFonts w:asciiTheme="minorHAnsi" w:hAnsiTheme="minorHAnsi" w:cstheme="minorHAnsi"/>
                <w:sz w:val="20"/>
                <w:szCs w:val="20"/>
              </w:rPr>
            </w:pPr>
            <w:r w:rsidRPr="00F2181F">
              <w:rPr>
                <w:rFonts w:asciiTheme="minorHAnsi" w:hAnsiTheme="minorHAnsi" w:cstheme="minorHAnsi"/>
                <w:sz w:val="20"/>
                <w:szCs w:val="20"/>
              </w:rPr>
              <w:t>12</w:t>
            </w:r>
          </w:p>
        </w:tc>
        <w:tc>
          <w:tcPr>
            <w:tcW w:w="1657" w:type="dxa"/>
          </w:tcPr>
          <w:p w:rsidR="0098476D" w:rsidRPr="0098476D" w:rsidRDefault="0098476D" w:rsidP="0098476D">
            <w:pPr>
              <w:rPr>
                <w:rFonts w:asciiTheme="minorHAnsi" w:hAnsiTheme="minorHAnsi" w:cstheme="minorHAnsi"/>
                <w:sz w:val="20"/>
                <w:szCs w:val="20"/>
              </w:rPr>
            </w:pPr>
            <w:r w:rsidRPr="0098476D">
              <w:rPr>
                <w:rFonts w:asciiTheme="minorHAnsi" w:hAnsiTheme="minorHAnsi" w:cstheme="minorHAnsi"/>
                <w:sz w:val="20"/>
                <w:szCs w:val="20"/>
              </w:rPr>
              <w:t>Focus recovery efforts on the</w:t>
            </w:r>
            <w:r>
              <w:rPr>
                <w:rFonts w:asciiTheme="minorHAnsi" w:hAnsiTheme="minorHAnsi" w:cstheme="minorHAnsi"/>
                <w:sz w:val="20"/>
                <w:szCs w:val="20"/>
              </w:rPr>
              <w:t xml:space="preserve"> </w:t>
            </w:r>
            <w:r w:rsidRPr="0098476D">
              <w:rPr>
                <w:rFonts w:asciiTheme="minorHAnsi" w:hAnsiTheme="minorHAnsi" w:cstheme="minorHAnsi"/>
                <w:sz w:val="20"/>
                <w:szCs w:val="20"/>
              </w:rPr>
              <w:t xml:space="preserve">needs of the most </w:t>
            </w:r>
            <w:r w:rsidR="00B22819">
              <w:rPr>
                <w:rFonts w:asciiTheme="minorHAnsi" w:hAnsiTheme="minorHAnsi" w:cstheme="minorHAnsi"/>
                <w:sz w:val="20"/>
                <w:szCs w:val="20"/>
              </w:rPr>
              <w:t>d</w:t>
            </w:r>
            <w:r w:rsidRPr="0098476D">
              <w:rPr>
                <w:rFonts w:asciiTheme="minorHAnsi" w:hAnsiTheme="minorHAnsi" w:cstheme="minorHAnsi"/>
                <w:sz w:val="20"/>
                <w:szCs w:val="20"/>
              </w:rPr>
              <w:t>isadvantaged</w:t>
            </w:r>
          </w:p>
          <w:p w:rsidR="0098476D" w:rsidRPr="0098476D" w:rsidRDefault="0098476D" w:rsidP="0098476D">
            <w:pPr>
              <w:rPr>
                <w:rFonts w:asciiTheme="minorHAnsi" w:hAnsiTheme="minorHAnsi" w:cstheme="minorHAnsi"/>
                <w:sz w:val="20"/>
                <w:szCs w:val="20"/>
              </w:rPr>
            </w:pPr>
            <w:r w:rsidRPr="0098476D">
              <w:rPr>
                <w:rFonts w:asciiTheme="minorHAnsi" w:hAnsiTheme="minorHAnsi" w:cstheme="minorHAnsi"/>
                <w:sz w:val="20"/>
                <w:szCs w:val="20"/>
              </w:rPr>
              <w:t>places, through community</w:t>
            </w:r>
          </w:p>
          <w:p w:rsidR="0098476D" w:rsidRPr="0098476D" w:rsidRDefault="0098476D" w:rsidP="0098476D">
            <w:pPr>
              <w:rPr>
                <w:rFonts w:asciiTheme="minorHAnsi" w:hAnsiTheme="minorHAnsi" w:cstheme="minorHAnsi"/>
                <w:sz w:val="20"/>
                <w:szCs w:val="20"/>
              </w:rPr>
            </w:pPr>
            <w:r w:rsidRPr="0098476D">
              <w:rPr>
                <w:rFonts w:asciiTheme="minorHAnsi" w:hAnsiTheme="minorHAnsi" w:cstheme="minorHAnsi"/>
                <w:sz w:val="20"/>
                <w:szCs w:val="20"/>
              </w:rPr>
              <w:t>wealth building and community</w:t>
            </w:r>
          </w:p>
          <w:p w:rsidR="00F2181F" w:rsidRPr="00F2181F" w:rsidRDefault="0098476D" w:rsidP="0098476D">
            <w:pPr>
              <w:rPr>
                <w:rFonts w:asciiTheme="minorHAnsi" w:hAnsiTheme="minorHAnsi" w:cstheme="minorHAnsi"/>
                <w:sz w:val="20"/>
                <w:szCs w:val="20"/>
              </w:rPr>
            </w:pPr>
            <w:r w:rsidRPr="0098476D">
              <w:rPr>
                <w:rFonts w:asciiTheme="minorHAnsi" w:hAnsiTheme="minorHAnsi" w:cstheme="minorHAnsi"/>
                <w:sz w:val="20"/>
                <w:szCs w:val="20"/>
              </w:rPr>
              <w:t>economic development</w:t>
            </w:r>
          </w:p>
        </w:tc>
        <w:tc>
          <w:tcPr>
            <w:tcW w:w="6365" w:type="dxa"/>
          </w:tcPr>
          <w:p w:rsidR="00B22819" w:rsidRPr="00B22819" w:rsidRDefault="00B22819" w:rsidP="00B22819">
            <w:pPr>
              <w:rPr>
                <w:rFonts w:asciiTheme="minorHAnsi" w:hAnsiTheme="minorHAnsi" w:cstheme="minorHAnsi"/>
                <w:sz w:val="20"/>
                <w:szCs w:val="20"/>
              </w:rPr>
            </w:pPr>
            <w:r>
              <w:rPr>
                <w:rFonts w:asciiTheme="minorHAnsi" w:hAnsiTheme="minorHAnsi" w:cstheme="minorHAnsi"/>
                <w:sz w:val="20"/>
                <w:szCs w:val="20"/>
              </w:rPr>
              <w:t>-</w:t>
            </w:r>
            <w:r w:rsidRPr="00B22819">
              <w:rPr>
                <w:rFonts w:asciiTheme="minorHAnsi" w:hAnsiTheme="minorHAnsi" w:cstheme="minorHAnsi"/>
                <w:sz w:val="20"/>
                <w:szCs w:val="20"/>
              </w:rPr>
              <w:t xml:space="preserve"> Pilot ‘Community Wealth Building’</w:t>
            </w:r>
            <w:r>
              <w:rPr>
                <w:rFonts w:asciiTheme="minorHAnsi" w:hAnsiTheme="minorHAnsi" w:cstheme="minorHAnsi"/>
                <w:sz w:val="20"/>
                <w:szCs w:val="20"/>
              </w:rPr>
              <w:t xml:space="preserve"> </w:t>
            </w:r>
            <w:r w:rsidRPr="00B22819">
              <w:rPr>
                <w:rFonts w:asciiTheme="minorHAnsi" w:hAnsiTheme="minorHAnsi" w:cstheme="minorHAnsi"/>
                <w:sz w:val="20"/>
                <w:szCs w:val="20"/>
              </w:rPr>
              <w:t>projects in localities facing</w:t>
            </w:r>
            <w:r>
              <w:rPr>
                <w:rFonts w:asciiTheme="minorHAnsi" w:hAnsiTheme="minorHAnsi" w:cstheme="minorHAnsi"/>
                <w:sz w:val="20"/>
                <w:szCs w:val="20"/>
              </w:rPr>
              <w:t xml:space="preserve"> </w:t>
            </w:r>
            <w:r w:rsidRPr="00B22819">
              <w:rPr>
                <w:rFonts w:asciiTheme="minorHAnsi" w:hAnsiTheme="minorHAnsi" w:cstheme="minorHAnsi"/>
                <w:sz w:val="20"/>
                <w:szCs w:val="20"/>
              </w:rPr>
              <w:t>deprivation by delivering</w:t>
            </w:r>
            <w:r>
              <w:rPr>
                <w:rFonts w:asciiTheme="minorHAnsi" w:hAnsiTheme="minorHAnsi" w:cstheme="minorHAnsi"/>
                <w:sz w:val="20"/>
                <w:szCs w:val="20"/>
              </w:rPr>
              <w:t xml:space="preserve"> </w:t>
            </w:r>
            <w:r w:rsidRPr="00B22819">
              <w:rPr>
                <w:rFonts w:asciiTheme="minorHAnsi" w:hAnsiTheme="minorHAnsi" w:cstheme="minorHAnsi"/>
                <w:sz w:val="20"/>
                <w:szCs w:val="20"/>
              </w:rPr>
              <w:t>‘Owned by Oxford’ focusing</w:t>
            </w:r>
            <w:r>
              <w:rPr>
                <w:rFonts w:asciiTheme="minorHAnsi" w:hAnsiTheme="minorHAnsi" w:cstheme="minorHAnsi"/>
                <w:sz w:val="20"/>
                <w:szCs w:val="20"/>
              </w:rPr>
              <w:t xml:space="preserve"> </w:t>
            </w:r>
            <w:r w:rsidRPr="00B22819">
              <w:rPr>
                <w:rFonts w:asciiTheme="minorHAnsi" w:hAnsiTheme="minorHAnsi" w:cstheme="minorHAnsi"/>
                <w:sz w:val="20"/>
                <w:szCs w:val="20"/>
              </w:rPr>
              <w:t>on community business and</w:t>
            </w:r>
          </w:p>
          <w:p w:rsidR="00B22819" w:rsidRDefault="00B22819" w:rsidP="00B22819">
            <w:pPr>
              <w:rPr>
                <w:rFonts w:asciiTheme="minorHAnsi" w:hAnsiTheme="minorHAnsi" w:cstheme="minorHAnsi"/>
                <w:sz w:val="20"/>
                <w:szCs w:val="20"/>
              </w:rPr>
            </w:pPr>
            <w:r w:rsidRPr="00B22819">
              <w:rPr>
                <w:rFonts w:asciiTheme="minorHAnsi" w:hAnsiTheme="minorHAnsi" w:cstheme="minorHAnsi"/>
                <w:sz w:val="20"/>
                <w:szCs w:val="20"/>
              </w:rPr>
              <w:t xml:space="preserve">cooperative development </w:t>
            </w:r>
            <w:r>
              <w:rPr>
                <w:rFonts w:asciiTheme="minorHAnsi" w:hAnsiTheme="minorHAnsi" w:cstheme="minorHAnsi"/>
                <w:sz w:val="20"/>
                <w:szCs w:val="20"/>
              </w:rPr>
              <w:t>and support</w:t>
            </w:r>
          </w:p>
          <w:p w:rsidR="00B22819" w:rsidRDefault="00B22819" w:rsidP="00B22819">
            <w:pPr>
              <w:rPr>
                <w:rFonts w:asciiTheme="minorHAnsi" w:hAnsiTheme="minorHAnsi" w:cstheme="minorHAnsi"/>
                <w:sz w:val="20"/>
                <w:szCs w:val="20"/>
              </w:rPr>
            </w:pPr>
          </w:p>
          <w:p w:rsidR="00B22819" w:rsidRDefault="00B22819" w:rsidP="00B22819">
            <w:pPr>
              <w:rPr>
                <w:rFonts w:asciiTheme="minorHAnsi" w:hAnsiTheme="minorHAnsi" w:cstheme="minorHAnsi"/>
                <w:sz w:val="20"/>
                <w:szCs w:val="20"/>
              </w:rPr>
            </w:pPr>
            <w:r>
              <w:rPr>
                <w:rFonts w:asciiTheme="minorHAnsi" w:hAnsiTheme="minorHAnsi" w:cstheme="minorHAnsi"/>
                <w:sz w:val="20"/>
                <w:szCs w:val="20"/>
              </w:rPr>
              <w:t>- Proposals being developed by the OIEP Place Based Initiatives Working group</w:t>
            </w:r>
          </w:p>
          <w:p w:rsidR="00B22819" w:rsidRPr="00B22819" w:rsidRDefault="00B22819" w:rsidP="00B22819">
            <w:pPr>
              <w:rPr>
                <w:rFonts w:asciiTheme="minorHAnsi" w:hAnsiTheme="minorHAnsi" w:cstheme="minorHAnsi"/>
                <w:sz w:val="20"/>
                <w:szCs w:val="20"/>
              </w:rPr>
            </w:pPr>
          </w:p>
          <w:p w:rsidR="00B22819" w:rsidRDefault="00B22819" w:rsidP="00B22819">
            <w:pPr>
              <w:rPr>
                <w:rFonts w:asciiTheme="minorHAnsi" w:hAnsiTheme="minorHAnsi" w:cstheme="minorHAnsi"/>
                <w:sz w:val="20"/>
                <w:szCs w:val="20"/>
              </w:rPr>
            </w:pPr>
            <w:r>
              <w:rPr>
                <w:rFonts w:asciiTheme="minorHAnsi" w:hAnsiTheme="minorHAnsi" w:cstheme="minorHAnsi"/>
                <w:sz w:val="20"/>
                <w:szCs w:val="20"/>
              </w:rPr>
              <w:t xml:space="preserve">- </w:t>
            </w:r>
            <w:r w:rsidRPr="00B22819">
              <w:rPr>
                <w:rFonts w:asciiTheme="minorHAnsi" w:hAnsiTheme="minorHAnsi" w:cstheme="minorHAnsi"/>
                <w:sz w:val="20"/>
                <w:szCs w:val="20"/>
              </w:rPr>
              <w:t>Work with land owners, developers</w:t>
            </w:r>
            <w:r>
              <w:rPr>
                <w:rFonts w:asciiTheme="minorHAnsi" w:hAnsiTheme="minorHAnsi" w:cstheme="minorHAnsi"/>
                <w:sz w:val="20"/>
                <w:szCs w:val="20"/>
              </w:rPr>
              <w:t xml:space="preserve"> </w:t>
            </w:r>
            <w:r w:rsidRPr="00B22819">
              <w:rPr>
                <w:rFonts w:asciiTheme="minorHAnsi" w:hAnsiTheme="minorHAnsi" w:cstheme="minorHAnsi"/>
                <w:sz w:val="20"/>
                <w:szCs w:val="20"/>
              </w:rPr>
              <w:t>and the LPAs to explore</w:t>
            </w:r>
            <w:r w:rsidR="0000450C">
              <w:rPr>
                <w:rFonts w:asciiTheme="minorHAnsi" w:hAnsiTheme="minorHAnsi" w:cstheme="minorHAnsi"/>
                <w:sz w:val="20"/>
                <w:szCs w:val="20"/>
              </w:rPr>
              <w:t xml:space="preserve"> </w:t>
            </w:r>
            <w:r w:rsidRPr="00B22819">
              <w:rPr>
                <w:rFonts w:asciiTheme="minorHAnsi" w:hAnsiTheme="minorHAnsi" w:cstheme="minorHAnsi"/>
                <w:sz w:val="20"/>
                <w:szCs w:val="20"/>
              </w:rPr>
              <w:t>opportunities embed social value</w:t>
            </w:r>
            <w:r>
              <w:rPr>
                <w:rFonts w:asciiTheme="minorHAnsi" w:hAnsiTheme="minorHAnsi" w:cstheme="minorHAnsi"/>
                <w:sz w:val="20"/>
                <w:szCs w:val="20"/>
              </w:rPr>
              <w:t xml:space="preserve"> </w:t>
            </w:r>
            <w:r w:rsidRPr="00B22819">
              <w:rPr>
                <w:rFonts w:asciiTheme="minorHAnsi" w:hAnsiTheme="minorHAnsi" w:cstheme="minorHAnsi"/>
                <w:sz w:val="20"/>
                <w:szCs w:val="20"/>
              </w:rPr>
              <w:t>and community wealth building into</w:t>
            </w:r>
            <w:r w:rsidR="0000450C">
              <w:rPr>
                <w:rFonts w:asciiTheme="minorHAnsi" w:hAnsiTheme="minorHAnsi" w:cstheme="minorHAnsi"/>
                <w:sz w:val="20"/>
                <w:szCs w:val="20"/>
              </w:rPr>
              <w:t xml:space="preserve"> </w:t>
            </w:r>
            <w:r w:rsidRPr="00B22819">
              <w:rPr>
                <w:rFonts w:asciiTheme="minorHAnsi" w:hAnsiTheme="minorHAnsi" w:cstheme="minorHAnsi"/>
                <w:sz w:val="20"/>
                <w:szCs w:val="20"/>
              </w:rPr>
              <w:t>new developments, including</w:t>
            </w:r>
            <w:r>
              <w:rPr>
                <w:rFonts w:asciiTheme="minorHAnsi" w:hAnsiTheme="minorHAnsi" w:cstheme="minorHAnsi"/>
                <w:sz w:val="20"/>
                <w:szCs w:val="20"/>
              </w:rPr>
              <w:t xml:space="preserve"> </w:t>
            </w:r>
            <w:r w:rsidRPr="00B22819">
              <w:rPr>
                <w:rFonts w:asciiTheme="minorHAnsi" w:hAnsiTheme="minorHAnsi" w:cstheme="minorHAnsi"/>
                <w:sz w:val="20"/>
                <w:szCs w:val="20"/>
              </w:rPr>
              <w:t>and</w:t>
            </w:r>
            <w:r>
              <w:rPr>
                <w:rFonts w:asciiTheme="minorHAnsi" w:hAnsiTheme="minorHAnsi" w:cstheme="minorHAnsi"/>
                <w:sz w:val="20"/>
                <w:szCs w:val="20"/>
              </w:rPr>
              <w:t xml:space="preserve"> </w:t>
            </w:r>
            <w:r w:rsidRPr="00B22819">
              <w:rPr>
                <w:rFonts w:asciiTheme="minorHAnsi" w:hAnsiTheme="minorHAnsi" w:cstheme="minorHAnsi"/>
                <w:sz w:val="20"/>
                <w:szCs w:val="20"/>
              </w:rPr>
              <w:t>the major urban extensions.</w:t>
            </w:r>
          </w:p>
          <w:p w:rsidR="00B22819" w:rsidRPr="00B22819" w:rsidRDefault="00B22819" w:rsidP="00B22819">
            <w:pPr>
              <w:rPr>
                <w:rFonts w:asciiTheme="minorHAnsi" w:hAnsiTheme="minorHAnsi" w:cstheme="minorHAnsi"/>
                <w:sz w:val="20"/>
                <w:szCs w:val="20"/>
              </w:rPr>
            </w:pPr>
          </w:p>
          <w:p w:rsidR="00B22819" w:rsidRPr="00B22819" w:rsidRDefault="00B22819" w:rsidP="00B22819">
            <w:pPr>
              <w:rPr>
                <w:rFonts w:asciiTheme="minorHAnsi" w:hAnsiTheme="minorHAnsi" w:cstheme="minorHAnsi"/>
                <w:sz w:val="20"/>
                <w:szCs w:val="20"/>
              </w:rPr>
            </w:pPr>
          </w:p>
          <w:p w:rsidR="00B22819" w:rsidRDefault="00B22819" w:rsidP="00B22819">
            <w:pPr>
              <w:rPr>
                <w:rFonts w:asciiTheme="minorHAnsi" w:hAnsiTheme="minorHAnsi" w:cstheme="minorHAnsi"/>
                <w:sz w:val="20"/>
                <w:szCs w:val="20"/>
              </w:rPr>
            </w:pPr>
            <w:r>
              <w:rPr>
                <w:rFonts w:asciiTheme="minorHAnsi" w:hAnsiTheme="minorHAnsi" w:cstheme="minorHAnsi"/>
                <w:sz w:val="20"/>
                <w:szCs w:val="20"/>
              </w:rPr>
              <w:t xml:space="preserve">- </w:t>
            </w:r>
            <w:r w:rsidRPr="00B22819">
              <w:rPr>
                <w:rFonts w:asciiTheme="minorHAnsi" w:hAnsiTheme="minorHAnsi" w:cstheme="minorHAnsi"/>
                <w:sz w:val="20"/>
                <w:szCs w:val="20"/>
              </w:rPr>
              <w:t xml:space="preserve"> Work with Activate Learning,</w:t>
            </w:r>
            <w:r>
              <w:rPr>
                <w:rFonts w:asciiTheme="minorHAnsi" w:hAnsiTheme="minorHAnsi" w:cstheme="minorHAnsi"/>
                <w:sz w:val="20"/>
                <w:szCs w:val="20"/>
              </w:rPr>
              <w:t xml:space="preserve"> </w:t>
            </w:r>
            <w:r w:rsidRPr="00B22819">
              <w:rPr>
                <w:rFonts w:asciiTheme="minorHAnsi" w:hAnsiTheme="minorHAnsi" w:cstheme="minorHAnsi"/>
                <w:sz w:val="20"/>
                <w:szCs w:val="20"/>
              </w:rPr>
              <w:t>OxLEP, Aspire and other partners</w:t>
            </w:r>
            <w:r>
              <w:rPr>
                <w:rFonts w:asciiTheme="minorHAnsi" w:hAnsiTheme="minorHAnsi" w:cstheme="minorHAnsi"/>
                <w:sz w:val="20"/>
                <w:szCs w:val="20"/>
              </w:rPr>
              <w:t xml:space="preserve"> </w:t>
            </w:r>
            <w:r w:rsidRPr="00B22819">
              <w:rPr>
                <w:rFonts w:asciiTheme="minorHAnsi" w:hAnsiTheme="minorHAnsi" w:cstheme="minorHAnsi"/>
                <w:sz w:val="20"/>
                <w:szCs w:val="20"/>
              </w:rPr>
              <w:t>to explore the use of community</w:t>
            </w:r>
            <w:r>
              <w:rPr>
                <w:rFonts w:asciiTheme="minorHAnsi" w:hAnsiTheme="minorHAnsi" w:cstheme="minorHAnsi"/>
                <w:sz w:val="20"/>
                <w:szCs w:val="20"/>
              </w:rPr>
              <w:t xml:space="preserve"> </w:t>
            </w:r>
            <w:r w:rsidRPr="00B22819">
              <w:rPr>
                <w:rFonts w:asciiTheme="minorHAnsi" w:hAnsiTheme="minorHAnsi" w:cstheme="minorHAnsi"/>
                <w:sz w:val="20"/>
                <w:szCs w:val="20"/>
              </w:rPr>
              <w:t>centres and response hubs for</w:t>
            </w:r>
            <w:r>
              <w:rPr>
                <w:rFonts w:asciiTheme="minorHAnsi" w:hAnsiTheme="minorHAnsi" w:cstheme="minorHAnsi"/>
                <w:sz w:val="20"/>
                <w:szCs w:val="20"/>
              </w:rPr>
              <w:t xml:space="preserve"> </w:t>
            </w:r>
            <w:r w:rsidRPr="00B22819">
              <w:rPr>
                <w:rFonts w:asciiTheme="minorHAnsi" w:hAnsiTheme="minorHAnsi" w:cstheme="minorHAnsi"/>
                <w:sz w:val="20"/>
                <w:szCs w:val="20"/>
              </w:rPr>
              <w:t>skills training, jobs redeployment</w:t>
            </w:r>
            <w:r>
              <w:rPr>
                <w:rFonts w:asciiTheme="minorHAnsi" w:hAnsiTheme="minorHAnsi" w:cstheme="minorHAnsi"/>
                <w:sz w:val="20"/>
                <w:szCs w:val="20"/>
              </w:rPr>
              <w:t xml:space="preserve"> </w:t>
            </w:r>
            <w:r w:rsidRPr="00B22819">
              <w:rPr>
                <w:rFonts w:asciiTheme="minorHAnsi" w:hAnsiTheme="minorHAnsi" w:cstheme="minorHAnsi"/>
                <w:sz w:val="20"/>
                <w:szCs w:val="20"/>
              </w:rPr>
              <w:t>and enterprise support, particularly</w:t>
            </w:r>
            <w:r>
              <w:rPr>
                <w:rFonts w:asciiTheme="minorHAnsi" w:hAnsiTheme="minorHAnsi" w:cstheme="minorHAnsi"/>
                <w:sz w:val="20"/>
                <w:szCs w:val="20"/>
              </w:rPr>
              <w:t xml:space="preserve"> </w:t>
            </w:r>
            <w:r w:rsidRPr="00B22819">
              <w:rPr>
                <w:rFonts w:asciiTheme="minorHAnsi" w:hAnsiTheme="minorHAnsi" w:cstheme="minorHAnsi"/>
                <w:sz w:val="20"/>
                <w:szCs w:val="20"/>
              </w:rPr>
              <w:t>for residents in in priority areas</w:t>
            </w:r>
            <w:r>
              <w:rPr>
                <w:rFonts w:asciiTheme="minorHAnsi" w:hAnsiTheme="minorHAnsi" w:cstheme="minorHAnsi"/>
                <w:sz w:val="20"/>
                <w:szCs w:val="20"/>
              </w:rPr>
              <w:t xml:space="preserve"> </w:t>
            </w:r>
            <w:r w:rsidRPr="00B22819">
              <w:rPr>
                <w:rFonts w:asciiTheme="minorHAnsi" w:hAnsiTheme="minorHAnsi" w:cstheme="minorHAnsi"/>
                <w:sz w:val="20"/>
                <w:szCs w:val="20"/>
              </w:rPr>
              <w:t>such as Barton, Rose Hill and</w:t>
            </w:r>
            <w:r>
              <w:rPr>
                <w:rFonts w:asciiTheme="minorHAnsi" w:hAnsiTheme="minorHAnsi" w:cstheme="minorHAnsi"/>
                <w:sz w:val="20"/>
                <w:szCs w:val="20"/>
              </w:rPr>
              <w:t xml:space="preserve"> Blackbird Ley</w:t>
            </w:r>
          </w:p>
          <w:p w:rsidR="00B22819" w:rsidRPr="00B22819" w:rsidRDefault="00B22819" w:rsidP="00B22819">
            <w:pPr>
              <w:rPr>
                <w:rFonts w:asciiTheme="minorHAnsi" w:hAnsiTheme="minorHAnsi" w:cstheme="minorHAnsi"/>
                <w:sz w:val="20"/>
                <w:szCs w:val="20"/>
              </w:rPr>
            </w:pPr>
          </w:p>
          <w:p w:rsidR="00B22819" w:rsidRDefault="00B22819" w:rsidP="00B22819">
            <w:pPr>
              <w:rPr>
                <w:rFonts w:asciiTheme="minorHAnsi" w:hAnsiTheme="minorHAnsi" w:cstheme="minorHAnsi"/>
                <w:sz w:val="20"/>
                <w:szCs w:val="20"/>
              </w:rPr>
            </w:pPr>
            <w:r>
              <w:rPr>
                <w:rFonts w:asciiTheme="minorHAnsi" w:hAnsiTheme="minorHAnsi" w:cstheme="minorHAnsi"/>
                <w:sz w:val="20"/>
                <w:szCs w:val="20"/>
              </w:rPr>
              <w:t xml:space="preserve">- </w:t>
            </w:r>
            <w:r w:rsidR="0067013D">
              <w:rPr>
                <w:rFonts w:asciiTheme="minorHAnsi" w:hAnsiTheme="minorHAnsi" w:cstheme="minorHAnsi"/>
                <w:sz w:val="20"/>
                <w:szCs w:val="20"/>
              </w:rPr>
              <w:t xml:space="preserve"> Further d</w:t>
            </w:r>
            <w:r w:rsidRPr="00B22819">
              <w:rPr>
                <w:rFonts w:asciiTheme="minorHAnsi" w:hAnsiTheme="minorHAnsi" w:cstheme="minorHAnsi"/>
                <w:sz w:val="20"/>
                <w:szCs w:val="20"/>
              </w:rPr>
              <w:t>evelop 'Locality hub' model</w:t>
            </w:r>
            <w:r>
              <w:rPr>
                <w:rFonts w:asciiTheme="minorHAnsi" w:hAnsiTheme="minorHAnsi" w:cstheme="minorHAnsi"/>
                <w:sz w:val="20"/>
                <w:szCs w:val="20"/>
              </w:rPr>
              <w:t xml:space="preserve"> </w:t>
            </w:r>
            <w:r w:rsidRPr="00B22819">
              <w:rPr>
                <w:rFonts w:asciiTheme="minorHAnsi" w:hAnsiTheme="minorHAnsi" w:cstheme="minorHAnsi"/>
                <w:sz w:val="20"/>
                <w:szCs w:val="20"/>
              </w:rPr>
              <w:t>– supporting communities and</w:t>
            </w:r>
            <w:r>
              <w:rPr>
                <w:rFonts w:asciiTheme="minorHAnsi" w:hAnsiTheme="minorHAnsi" w:cstheme="minorHAnsi"/>
                <w:sz w:val="20"/>
                <w:szCs w:val="20"/>
              </w:rPr>
              <w:t xml:space="preserve"> </w:t>
            </w:r>
            <w:r w:rsidRPr="00B22819">
              <w:rPr>
                <w:rFonts w:asciiTheme="minorHAnsi" w:hAnsiTheme="minorHAnsi" w:cstheme="minorHAnsi"/>
                <w:sz w:val="20"/>
                <w:szCs w:val="20"/>
              </w:rPr>
              <w:t>signposting skills and enterprise</w:t>
            </w:r>
            <w:r>
              <w:rPr>
                <w:rFonts w:asciiTheme="minorHAnsi" w:hAnsiTheme="minorHAnsi" w:cstheme="minorHAnsi"/>
                <w:sz w:val="20"/>
                <w:szCs w:val="20"/>
              </w:rPr>
              <w:t xml:space="preserve"> </w:t>
            </w:r>
            <w:r w:rsidRPr="00B22819">
              <w:rPr>
                <w:rFonts w:asciiTheme="minorHAnsi" w:hAnsiTheme="minorHAnsi" w:cstheme="minorHAnsi"/>
                <w:sz w:val="20"/>
                <w:szCs w:val="20"/>
              </w:rPr>
              <w:t>support</w:t>
            </w:r>
          </w:p>
          <w:p w:rsidR="00B22819" w:rsidRPr="00B22819" w:rsidRDefault="00B22819" w:rsidP="00B22819">
            <w:pPr>
              <w:rPr>
                <w:rFonts w:asciiTheme="minorHAnsi" w:hAnsiTheme="minorHAnsi" w:cstheme="minorHAnsi"/>
                <w:sz w:val="20"/>
                <w:szCs w:val="20"/>
              </w:rPr>
            </w:pPr>
          </w:p>
          <w:p w:rsidR="00B22819" w:rsidRDefault="00B22819" w:rsidP="00B22819">
            <w:pPr>
              <w:rPr>
                <w:rFonts w:asciiTheme="minorHAnsi" w:hAnsiTheme="minorHAnsi" w:cstheme="minorHAnsi"/>
                <w:sz w:val="20"/>
                <w:szCs w:val="20"/>
              </w:rPr>
            </w:pPr>
            <w:r>
              <w:rPr>
                <w:rFonts w:asciiTheme="minorHAnsi" w:hAnsiTheme="minorHAnsi" w:cstheme="minorHAnsi"/>
                <w:sz w:val="20"/>
                <w:szCs w:val="20"/>
              </w:rPr>
              <w:lastRenderedPageBreak/>
              <w:t>-</w:t>
            </w:r>
            <w:r w:rsidRPr="00B22819">
              <w:rPr>
                <w:rFonts w:asciiTheme="minorHAnsi" w:hAnsiTheme="minorHAnsi" w:cstheme="minorHAnsi"/>
                <w:sz w:val="20"/>
                <w:szCs w:val="20"/>
              </w:rPr>
              <w:t xml:space="preserve"> </w:t>
            </w:r>
            <w:r>
              <w:rPr>
                <w:rFonts w:asciiTheme="minorHAnsi" w:hAnsiTheme="minorHAnsi" w:cstheme="minorHAnsi"/>
                <w:sz w:val="20"/>
                <w:szCs w:val="20"/>
              </w:rPr>
              <w:t xml:space="preserve"> Continue to deliver Oxford </w:t>
            </w:r>
            <w:r w:rsidRPr="00B22819">
              <w:rPr>
                <w:rFonts w:asciiTheme="minorHAnsi" w:hAnsiTheme="minorHAnsi" w:cstheme="minorHAnsi"/>
                <w:sz w:val="20"/>
                <w:szCs w:val="20"/>
              </w:rPr>
              <w:t>Youth</w:t>
            </w:r>
            <w:r>
              <w:rPr>
                <w:rFonts w:asciiTheme="minorHAnsi" w:hAnsiTheme="minorHAnsi" w:cstheme="minorHAnsi"/>
                <w:sz w:val="20"/>
                <w:szCs w:val="20"/>
              </w:rPr>
              <w:t xml:space="preserve"> </w:t>
            </w:r>
            <w:r w:rsidRPr="00B22819">
              <w:rPr>
                <w:rFonts w:asciiTheme="minorHAnsi" w:hAnsiTheme="minorHAnsi" w:cstheme="minorHAnsi"/>
                <w:sz w:val="20"/>
                <w:szCs w:val="20"/>
              </w:rPr>
              <w:t>Ambition Programme</w:t>
            </w:r>
          </w:p>
          <w:p w:rsidR="00B22819" w:rsidRPr="00B22819" w:rsidRDefault="00B22819" w:rsidP="00B22819">
            <w:pPr>
              <w:rPr>
                <w:rFonts w:asciiTheme="minorHAnsi" w:hAnsiTheme="minorHAnsi" w:cstheme="minorHAnsi"/>
                <w:sz w:val="20"/>
                <w:szCs w:val="20"/>
              </w:rPr>
            </w:pPr>
          </w:p>
          <w:p w:rsidR="00B22819" w:rsidRPr="00B22819" w:rsidRDefault="00B22819" w:rsidP="00B22819">
            <w:pPr>
              <w:rPr>
                <w:rFonts w:asciiTheme="minorHAnsi" w:hAnsiTheme="minorHAnsi" w:cstheme="minorHAnsi"/>
                <w:sz w:val="20"/>
                <w:szCs w:val="20"/>
              </w:rPr>
            </w:pPr>
            <w:r>
              <w:rPr>
                <w:rFonts w:asciiTheme="minorHAnsi" w:hAnsiTheme="minorHAnsi" w:cstheme="minorHAnsi"/>
                <w:sz w:val="20"/>
                <w:szCs w:val="20"/>
              </w:rPr>
              <w:t xml:space="preserve">- </w:t>
            </w:r>
            <w:r w:rsidRPr="00B22819">
              <w:rPr>
                <w:rFonts w:asciiTheme="minorHAnsi" w:hAnsiTheme="minorHAnsi" w:cstheme="minorHAnsi"/>
                <w:sz w:val="20"/>
                <w:szCs w:val="20"/>
              </w:rPr>
              <w:t xml:space="preserve"> Leisure, Parks, Go active, Culture</w:t>
            </w:r>
            <w:r>
              <w:rPr>
                <w:rFonts w:asciiTheme="minorHAnsi" w:hAnsiTheme="minorHAnsi" w:cstheme="minorHAnsi"/>
                <w:sz w:val="20"/>
                <w:szCs w:val="20"/>
              </w:rPr>
              <w:t xml:space="preserve"> </w:t>
            </w:r>
            <w:r w:rsidRPr="00B22819">
              <w:rPr>
                <w:rFonts w:asciiTheme="minorHAnsi" w:hAnsiTheme="minorHAnsi" w:cstheme="minorHAnsi"/>
                <w:sz w:val="20"/>
                <w:szCs w:val="20"/>
              </w:rPr>
              <w:t>– reducing the impact on health</w:t>
            </w:r>
          </w:p>
          <w:p w:rsidR="00B22819" w:rsidRDefault="00B22819" w:rsidP="00B22819">
            <w:pPr>
              <w:rPr>
                <w:rFonts w:asciiTheme="minorHAnsi" w:hAnsiTheme="minorHAnsi" w:cstheme="minorHAnsi"/>
                <w:sz w:val="20"/>
                <w:szCs w:val="20"/>
              </w:rPr>
            </w:pPr>
            <w:r w:rsidRPr="00B22819">
              <w:rPr>
                <w:rFonts w:asciiTheme="minorHAnsi" w:hAnsiTheme="minorHAnsi" w:cstheme="minorHAnsi"/>
                <w:sz w:val="20"/>
                <w:szCs w:val="20"/>
              </w:rPr>
              <w:t>services and fostering healthier</w:t>
            </w:r>
            <w:r>
              <w:rPr>
                <w:rFonts w:asciiTheme="minorHAnsi" w:hAnsiTheme="minorHAnsi" w:cstheme="minorHAnsi"/>
                <w:sz w:val="20"/>
                <w:szCs w:val="20"/>
              </w:rPr>
              <w:t xml:space="preserve"> </w:t>
            </w:r>
            <w:r w:rsidRPr="00B22819">
              <w:rPr>
                <w:rFonts w:asciiTheme="minorHAnsi" w:hAnsiTheme="minorHAnsi" w:cstheme="minorHAnsi"/>
                <w:sz w:val="20"/>
                <w:szCs w:val="20"/>
              </w:rPr>
              <w:t>communities</w:t>
            </w:r>
          </w:p>
          <w:p w:rsidR="00B22819" w:rsidRPr="00B22819" w:rsidRDefault="00B22819" w:rsidP="00B22819">
            <w:pPr>
              <w:rPr>
                <w:rFonts w:asciiTheme="minorHAnsi" w:hAnsiTheme="minorHAnsi" w:cstheme="minorHAnsi"/>
                <w:sz w:val="20"/>
                <w:szCs w:val="20"/>
              </w:rPr>
            </w:pPr>
          </w:p>
          <w:p w:rsidR="00F2181F" w:rsidRPr="00F2181F" w:rsidRDefault="00B22819" w:rsidP="00B22819">
            <w:pPr>
              <w:rPr>
                <w:rFonts w:asciiTheme="minorHAnsi" w:hAnsiTheme="minorHAnsi" w:cstheme="minorHAnsi"/>
                <w:sz w:val="20"/>
                <w:szCs w:val="20"/>
              </w:rPr>
            </w:pPr>
            <w:r>
              <w:rPr>
                <w:rFonts w:asciiTheme="minorHAnsi" w:hAnsiTheme="minorHAnsi" w:cstheme="minorHAnsi"/>
                <w:sz w:val="20"/>
                <w:szCs w:val="20"/>
              </w:rPr>
              <w:t xml:space="preserve">- </w:t>
            </w:r>
            <w:r w:rsidRPr="00B22819">
              <w:rPr>
                <w:rFonts w:asciiTheme="minorHAnsi" w:hAnsiTheme="minorHAnsi" w:cstheme="minorHAnsi"/>
                <w:sz w:val="20"/>
                <w:szCs w:val="20"/>
              </w:rPr>
              <w:t xml:space="preserve"> Explore Social Investment /</w:t>
            </w:r>
            <w:r>
              <w:rPr>
                <w:rFonts w:asciiTheme="minorHAnsi" w:hAnsiTheme="minorHAnsi" w:cstheme="minorHAnsi"/>
                <w:sz w:val="20"/>
                <w:szCs w:val="20"/>
              </w:rPr>
              <w:t xml:space="preserve"> </w:t>
            </w:r>
            <w:r w:rsidRPr="00B22819">
              <w:rPr>
                <w:rFonts w:asciiTheme="minorHAnsi" w:hAnsiTheme="minorHAnsi" w:cstheme="minorHAnsi"/>
                <w:sz w:val="20"/>
                <w:szCs w:val="20"/>
              </w:rPr>
              <w:t>Grants to leverage key initiatives</w:t>
            </w:r>
            <w:r>
              <w:rPr>
                <w:rFonts w:asciiTheme="minorHAnsi" w:hAnsiTheme="minorHAnsi" w:cstheme="minorHAnsi"/>
                <w:sz w:val="20"/>
                <w:szCs w:val="20"/>
              </w:rPr>
              <w:t xml:space="preserve"> </w:t>
            </w:r>
            <w:r w:rsidRPr="00B22819">
              <w:rPr>
                <w:rFonts w:asciiTheme="minorHAnsi" w:hAnsiTheme="minorHAnsi" w:cstheme="minorHAnsi"/>
                <w:sz w:val="20"/>
                <w:szCs w:val="20"/>
              </w:rPr>
              <w:t>and attract additional funding to</w:t>
            </w:r>
            <w:r>
              <w:rPr>
                <w:rFonts w:asciiTheme="minorHAnsi" w:hAnsiTheme="minorHAnsi" w:cstheme="minorHAnsi"/>
                <w:sz w:val="20"/>
                <w:szCs w:val="20"/>
              </w:rPr>
              <w:t xml:space="preserve"> </w:t>
            </w:r>
            <w:r w:rsidRPr="00B22819">
              <w:rPr>
                <w:rFonts w:asciiTheme="minorHAnsi" w:hAnsiTheme="minorHAnsi" w:cstheme="minorHAnsi"/>
                <w:sz w:val="20"/>
                <w:szCs w:val="20"/>
              </w:rPr>
              <w:t>groups creating more equal and</w:t>
            </w:r>
            <w:r>
              <w:rPr>
                <w:rFonts w:asciiTheme="minorHAnsi" w:hAnsiTheme="minorHAnsi" w:cstheme="minorHAnsi"/>
                <w:sz w:val="20"/>
                <w:szCs w:val="20"/>
              </w:rPr>
              <w:t xml:space="preserve"> </w:t>
            </w:r>
            <w:r w:rsidRPr="00B22819">
              <w:rPr>
                <w:rFonts w:asciiTheme="minorHAnsi" w:hAnsiTheme="minorHAnsi" w:cstheme="minorHAnsi"/>
                <w:sz w:val="20"/>
                <w:szCs w:val="20"/>
              </w:rPr>
              <w:t>prosperous places</w:t>
            </w:r>
          </w:p>
        </w:tc>
        <w:tc>
          <w:tcPr>
            <w:tcW w:w="1447" w:type="dxa"/>
          </w:tcPr>
          <w:p w:rsidR="0000450C" w:rsidRDefault="0000450C" w:rsidP="0000450C">
            <w:pPr>
              <w:rPr>
                <w:rFonts w:asciiTheme="minorHAnsi" w:hAnsiTheme="minorHAnsi" w:cstheme="minorHAnsi"/>
                <w:sz w:val="20"/>
                <w:szCs w:val="20"/>
              </w:rPr>
            </w:pPr>
            <w:r>
              <w:rPr>
                <w:rFonts w:asciiTheme="minorHAnsi" w:hAnsiTheme="minorHAnsi" w:cstheme="minorHAnsi"/>
                <w:sz w:val="20"/>
                <w:szCs w:val="20"/>
              </w:rPr>
              <w:lastRenderedPageBreak/>
              <w:t>Owned by Oxford partners (CAG, Solidarity Economy Oxon, Aspire, Makespace, City Council)</w:t>
            </w:r>
          </w:p>
          <w:p w:rsidR="0000450C" w:rsidRDefault="0000450C" w:rsidP="0000450C">
            <w:pPr>
              <w:rPr>
                <w:rFonts w:asciiTheme="minorHAnsi" w:hAnsiTheme="minorHAnsi" w:cstheme="minorHAnsi"/>
                <w:sz w:val="20"/>
                <w:szCs w:val="20"/>
              </w:rPr>
            </w:pPr>
          </w:p>
          <w:p w:rsidR="0000450C" w:rsidRPr="0000450C" w:rsidRDefault="0000450C" w:rsidP="0000450C">
            <w:pPr>
              <w:rPr>
                <w:rFonts w:asciiTheme="minorHAnsi" w:hAnsiTheme="minorHAnsi" w:cstheme="minorHAnsi"/>
                <w:sz w:val="20"/>
                <w:szCs w:val="20"/>
              </w:rPr>
            </w:pPr>
            <w:r w:rsidRPr="0000450C">
              <w:rPr>
                <w:rFonts w:asciiTheme="minorHAnsi" w:hAnsiTheme="minorHAnsi" w:cstheme="minorHAnsi"/>
                <w:sz w:val="20"/>
                <w:szCs w:val="20"/>
              </w:rPr>
              <w:t>Oxfordshire</w:t>
            </w:r>
          </w:p>
          <w:p w:rsidR="0000450C" w:rsidRPr="0000450C" w:rsidRDefault="0000450C" w:rsidP="0000450C">
            <w:pPr>
              <w:rPr>
                <w:rFonts w:asciiTheme="minorHAnsi" w:hAnsiTheme="minorHAnsi" w:cstheme="minorHAnsi"/>
                <w:sz w:val="20"/>
                <w:szCs w:val="20"/>
              </w:rPr>
            </w:pPr>
            <w:r w:rsidRPr="0000450C">
              <w:rPr>
                <w:rFonts w:asciiTheme="minorHAnsi" w:hAnsiTheme="minorHAnsi" w:cstheme="minorHAnsi"/>
                <w:sz w:val="20"/>
                <w:szCs w:val="20"/>
              </w:rPr>
              <w:t>Social</w:t>
            </w:r>
            <w:r>
              <w:rPr>
                <w:rFonts w:asciiTheme="minorHAnsi" w:hAnsiTheme="minorHAnsi" w:cstheme="minorHAnsi"/>
                <w:sz w:val="20"/>
                <w:szCs w:val="20"/>
              </w:rPr>
              <w:t xml:space="preserve"> </w:t>
            </w:r>
            <w:r w:rsidRPr="0000450C">
              <w:rPr>
                <w:rFonts w:asciiTheme="minorHAnsi" w:hAnsiTheme="minorHAnsi" w:cstheme="minorHAnsi"/>
                <w:sz w:val="20"/>
                <w:szCs w:val="20"/>
              </w:rPr>
              <w:t>Enterprise</w:t>
            </w:r>
          </w:p>
          <w:p w:rsidR="0000450C" w:rsidRPr="0000450C" w:rsidRDefault="0000450C" w:rsidP="0000450C">
            <w:pPr>
              <w:rPr>
                <w:rFonts w:asciiTheme="minorHAnsi" w:hAnsiTheme="minorHAnsi" w:cstheme="minorHAnsi"/>
                <w:sz w:val="20"/>
                <w:szCs w:val="20"/>
              </w:rPr>
            </w:pPr>
            <w:r>
              <w:rPr>
                <w:rFonts w:asciiTheme="minorHAnsi" w:hAnsiTheme="minorHAnsi" w:cstheme="minorHAnsi"/>
                <w:sz w:val="20"/>
                <w:szCs w:val="20"/>
              </w:rPr>
              <w:t>Partnership</w:t>
            </w:r>
          </w:p>
          <w:p w:rsidR="0000450C" w:rsidRDefault="0000450C" w:rsidP="0000450C">
            <w:pPr>
              <w:rPr>
                <w:rFonts w:asciiTheme="minorHAnsi" w:hAnsiTheme="minorHAnsi" w:cstheme="minorHAnsi"/>
                <w:sz w:val="20"/>
                <w:szCs w:val="20"/>
              </w:rPr>
            </w:pPr>
          </w:p>
          <w:p w:rsidR="0000450C" w:rsidRDefault="0000450C" w:rsidP="0000450C">
            <w:pPr>
              <w:rPr>
                <w:rFonts w:asciiTheme="minorHAnsi" w:hAnsiTheme="minorHAnsi" w:cstheme="minorHAnsi"/>
                <w:sz w:val="20"/>
                <w:szCs w:val="20"/>
              </w:rPr>
            </w:pPr>
            <w:r>
              <w:rPr>
                <w:rFonts w:asciiTheme="minorHAnsi" w:hAnsiTheme="minorHAnsi" w:cstheme="minorHAnsi"/>
                <w:sz w:val="20"/>
                <w:szCs w:val="20"/>
              </w:rPr>
              <w:t>Social Enterprises</w:t>
            </w:r>
          </w:p>
          <w:p w:rsidR="0000450C" w:rsidRDefault="0000450C" w:rsidP="0000450C">
            <w:pPr>
              <w:rPr>
                <w:rFonts w:asciiTheme="minorHAnsi" w:hAnsiTheme="minorHAnsi" w:cstheme="minorHAnsi"/>
                <w:sz w:val="20"/>
                <w:szCs w:val="20"/>
              </w:rPr>
            </w:pPr>
          </w:p>
          <w:p w:rsidR="0000450C" w:rsidRDefault="0000450C" w:rsidP="0000450C">
            <w:pPr>
              <w:rPr>
                <w:rFonts w:asciiTheme="minorHAnsi" w:hAnsiTheme="minorHAnsi" w:cstheme="minorHAnsi"/>
                <w:sz w:val="20"/>
                <w:szCs w:val="20"/>
              </w:rPr>
            </w:pPr>
            <w:r>
              <w:rPr>
                <w:rFonts w:asciiTheme="minorHAnsi" w:hAnsiTheme="minorHAnsi" w:cstheme="minorHAnsi"/>
                <w:sz w:val="20"/>
                <w:szCs w:val="20"/>
              </w:rPr>
              <w:t>Oxford Hub</w:t>
            </w:r>
          </w:p>
          <w:p w:rsidR="0000450C" w:rsidRDefault="0000450C" w:rsidP="0000450C">
            <w:pPr>
              <w:rPr>
                <w:rFonts w:asciiTheme="minorHAnsi" w:hAnsiTheme="minorHAnsi" w:cstheme="minorHAnsi"/>
                <w:sz w:val="20"/>
                <w:szCs w:val="20"/>
              </w:rPr>
            </w:pPr>
          </w:p>
          <w:p w:rsidR="0000450C" w:rsidRDefault="0000450C" w:rsidP="0000450C">
            <w:pPr>
              <w:rPr>
                <w:rFonts w:asciiTheme="minorHAnsi" w:hAnsiTheme="minorHAnsi" w:cstheme="minorHAnsi"/>
                <w:sz w:val="20"/>
                <w:szCs w:val="20"/>
              </w:rPr>
            </w:pPr>
            <w:r>
              <w:rPr>
                <w:rFonts w:asciiTheme="minorHAnsi" w:hAnsiTheme="minorHAnsi" w:cstheme="minorHAnsi"/>
                <w:sz w:val="20"/>
                <w:szCs w:val="20"/>
              </w:rPr>
              <w:lastRenderedPageBreak/>
              <w:t>Oxford City Council</w:t>
            </w:r>
          </w:p>
          <w:p w:rsidR="0000450C" w:rsidRPr="0000450C" w:rsidRDefault="0000450C" w:rsidP="0000450C">
            <w:pPr>
              <w:rPr>
                <w:rFonts w:asciiTheme="minorHAnsi" w:hAnsiTheme="minorHAnsi" w:cstheme="minorHAnsi"/>
                <w:sz w:val="20"/>
                <w:szCs w:val="20"/>
              </w:rPr>
            </w:pPr>
          </w:p>
          <w:p w:rsidR="0000450C" w:rsidRPr="0000450C" w:rsidRDefault="0000450C" w:rsidP="0000450C">
            <w:pPr>
              <w:rPr>
                <w:rFonts w:asciiTheme="minorHAnsi" w:hAnsiTheme="minorHAnsi" w:cstheme="minorHAnsi"/>
                <w:sz w:val="20"/>
                <w:szCs w:val="20"/>
              </w:rPr>
            </w:pPr>
            <w:r>
              <w:rPr>
                <w:rFonts w:asciiTheme="minorHAnsi" w:hAnsiTheme="minorHAnsi" w:cstheme="minorHAnsi"/>
                <w:sz w:val="20"/>
                <w:szCs w:val="20"/>
              </w:rPr>
              <w:t>C</w:t>
            </w:r>
            <w:r w:rsidRPr="0000450C">
              <w:rPr>
                <w:rFonts w:asciiTheme="minorHAnsi" w:hAnsiTheme="minorHAnsi" w:cstheme="minorHAnsi"/>
                <w:sz w:val="20"/>
                <w:szCs w:val="20"/>
              </w:rPr>
              <w:t>ommunity</w:t>
            </w:r>
          </w:p>
          <w:p w:rsidR="0000450C" w:rsidRPr="0000450C" w:rsidRDefault="0000450C" w:rsidP="0000450C">
            <w:pPr>
              <w:rPr>
                <w:rFonts w:asciiTheme="minorHAnsi" w:hAnsiTheme="minorHAnsi" w:cstheme="minorHAnsi"/>
                <w:sz w:val="20"/>
                <w:szCs w:val="20"/>
              </w:rPr>
            </w:pPr>
            <w:r w:rsidRPr="0000450C">
              <w:rPr>
                <w:rFonts w:asciiTheme="minorHAnsi" w:hAnsiTheme="minorHAnsi" w:cstheme="minorHAnsi"/>
                <w:sz w:val="20"/>
                <w:szCs w:val="20"/>
              </w:rPr>
              <w:t>partners</w:t>
            </w:r>
          </w:p>
          <w:p w:rsidR="0000450C" w:rsidRDefault="0000450C" w:rsidP="0000450C">
            <w:pPr>
              <w:rPr>
                <w:rFonts w:asciiTheme="minorHAnsi" w:hAnsiTheme="minorHAnsi" w:cstheme="minorHAnsi"/>
                <w:sz w:val="20"/>
                <w:szCs w:val="20"/>
              </w:rPr>
            </w:pPr>
          </w:p>
          <w:p w:rsidR="0000450C" w:rsidRDefault="0000450C" w:rsidP="0000450C">
            <w:pPr>
              <w:rPr>
                <w:rFonts w:asciiTheme="minorHAnsi" w:hAnsiTheme="minorHAnsi" w:cstheme="minorHAnsi"/>
                <w:sz w:val="20"/>
                <w:szCs w:val="20"/>
              </w:rPr>
            </w:pPr>
            <w:r>
              <w:rPr>
                <w:rFonts w:asciiTheme="minorHAnsi" w:hAnsiTheme="minorHAnsi" w:cstheme="minorHAnsi"/>
                <w:sz w:val="20"/>
                <w:szCs w:val="20"/>
              </w:rPr>
              <w:t>Activate Learning and other training providers</w:t>
            </w:r>
          </w:p>
          <w:p w:rsidR="0000450C" w:rsidRDefault="0000450C" w:rsidP="0000450C">
            <w:pPr>
              <w:rPr>
                <w:rFonts w:asciiTheme="minorHAnsi" w:hAnsiTheme="minorHAnsi" w:cstheme="minorHAnsi"/>
                <w:sz w:val="20"/>
                <w:szCs w:val="20"/>
              </w:rPr>
            </w:pPr>
          </w:p>
          <w:p w:rsidR="00F2181F" w:rsidRPr="00F2181F" w:rsidRDefault="00F2181F" w:rsidP="0000450C">
            <w:pPr>
              <w:rPr>
                <w:rFonts w:asciiTheme="minorHAnsi" w:hAnsiTheme="minorHAnsi" w:cstheme="minorHAnsi"/>
                <w:sz w:val="20"/>
                <w:szCs w:val="20"/>
              </w:rPr>
            </w:pPr>
          </w:p>
        </w:tc>
        <w:tc>
          <w:tcPr>
            <w:tcW w:w="1559" w:type="dxa"/>
          </w:tcPr>
          <w:p w:rsidR="0000450C" w:rsidRPr="0000450C" w:rsidRDefault="0000450C" w:rsidP="0000450C">
            <w:pPr>
              <w:rPr>
                <w:rFonts w:asciiTheme="minorHAnsi" w:hAnsiTheme="minorHAnsi" w:cstheme="minorHAnsi"/>
                <w:sz w:val="20"/>
                <w:szCs w:val="20"/>
              </w:rPr>
            </w:pPr>
            <w:r w:rsidRPr="0000450C">
              <w:rPr>
                <w:rFonts w:asciiTheme="minorHAnsi" w:hAnsiTheme="minorHAnsi" w:cstheme="minorHAnsi"/>
                <w:sz w:val="20"/>
                <w:szCs w:val="20"/>
              </w:rPr>
              <w:lastRenderedPageBreak/>
              <w:t>More deprived</w:t>
            </w:r>
          </w:p>
          <w:p w:rsidR="0000450C" w:rsidRPr="0000450C" w:rsidRDefault="0000450C" w:rsidP="0000450C">
            <w:pPr>
              <w:rPr>
                <w:rFonts w:asciiTheme="minorHAnsi" w:hAnsiTheme="minorHAnsi" w:cstheme="minorHAnsi"/>
                <w:sz w:val="20"/>
                <w:szCs w:val="20"/>
              </w:rPr>
            </w:pPr>
            <w:r w:rsidRPr="0000450C">
              <w:rPr>
                <w:rFonts w:asciiTheme="minorHAnsi" w:hAnsiTheme="minorHAnsi" w:cstheme="minorHAnsi"/>
                <w:sz w:val="20"/>
                <w:szCs w:val="20"/>
              </w:rPr>
              <w:t>local areas are not</w:t>
            </w:r>
            <w:r>
              <w:rPr>
                <w:rFonts w:asciiTheme="minorHAnsi" w:hAnsiTheme="minorHAnsi" w:cstheme="minorHAnsi"/>
                <w:sz w:val="20"/>
                <w:szCs w:val="20"/>
              </w:rPr>
              <w:t xml:space="preserve"> </w:t>
            </w:r>
            <w:r w:rsidRPr="0000450C">
              <w:rPr>
                <w:rFonts w:asciiTheme="minorHAnsi" w:hAnsiTheme="minorHAnsi" w:cstheme="minorHAnsi"/>
                <w:sz w:val="20"/>
                <w:szCs w:val="20"/>
              </w:rPr>
              <w:t>disadvantaged by the</w:t>
            </w:r>
          </w:p>
          <w:p w:rsidR="0000450C" w:rsidRPr="0000450C" w:rsidRDefault="0000450C" w:rsidP="0000450C">
            <w:pPr>
              <w:rPr>
                <w:rFonts w:asciiTheme="minorHAnsi" w:hAnsiTheme="minorHAnsi" w:cstheme="minorHAnsi"/>
                <w:sz w:val="20"/>
                <w:szCs w:val="20"/>
              </w:rPr>
            </w:pPr>
            <w:r w:rsidRPr="0000450C">
              <w:rPr>
                <w:rFonts w:asciiTheme="minorHAnsi" w:hAnsiTheme="minorHAnsi" w:cstheme="minorHAnsi"/>
                <w:sz w:val="20"/>
                <w:szCs w:val="20"/>
              </w:rPr>
              <w:t>medium and long-term</w:t>
            </w:r>
          </w:p>
          <w:p w:rsidR="00F2181F" w:rsidRDefault="0000450C" w:rsidP="0000450C">
            <w:pPr>
              <w:rPr>
                <w:rFonts w:asciiTheme="minorHAnsi" w:hAnsiTheme="minorHAnsi" w:cstheme="minorHAnsi"/>
                <w:sz w:val="20"/>
                <w:szCs w:val="20"/>
              </w:rPr>
            </w:pPr>
            <w:r w:rsidRPr="0000450C">
              <w:rPr>
                <w:rFonts w:asciiTheme="minorHAnsi" w:hAnsiTheme="minorHAnsi" w:cstheme="minorHAnsi"/>
                <w:sz w:val="20"/>
                <w:szCs w:val="20"/>
              </w:rPr>
              <w:t>impacts of the pandemic</w:t>
            </w:r>
          </w:p>
          <w:p w:rsidR="0000450C" w:rsidRDefault="0000450C" w:rsidP="0000450C">
            <w:pPr>
              <w:rPr>
                <w:rFonts w:asciiTheme="minorHAnsi" w:hAnsiTheme="minorHAnsi" w:cstheme="minorHAnsi"/>
                <w:sz w:val="20"/>
                <w:szCs w:val="20"/>
              </w:rPr>
            </w:pPr>
          </w:p>
          <w:p w:rsidR="0000450C" w:rsidRDefault="0000450C" w:rsidP="0000450C">
            <w:pPr>
              <w:rPr>
                <w:rFonts w:asciiTheme="minorHAnsi" w:hAnsiTheme="minorHAnsi" w:cstheme="minorHAnsi"/>
                <w:sz w:val="20"/>
                <w:szCs w:val="20"/>
              </w:rPr>
            </w:pPr>
            <w:r>
              <w:rPr>
                <w:rFonts w:asciiTheme="minorHAnsi" w:hAnsiTheme="minorHAnsi" w:cstheme="minorHAnsi"/>
                <w:sz w:val="20"/>
                <w:szCs w:val="20"/>
              </w:rPr>
              <w:t xml:space="preserve">Index of Multiple Deprivation Measures Improve </w:t>
            </w:r>
          </w:p>
          <w:p w:rsidR="0000450C" w:rsidRDefault="0000450C" w:rsidP="0000450C">
            <w:pPr>
              <w:rPr>
                <w:rFonts w:asciiTheme="minorHAnsi" w:hAnsiTheme="minorHAnsi" w:cstheme="minorHAnsi"/>
                <w:sz w:val="20"/>
                <w:szCs w:val="20"/>
              </w:rPr>
            </w:pPr>
          </w:p>
          <w:p w:rsidR="0000450C" w:rsidRPr="00F2181F" w:rsidRDefault="0000450C" w:rsidP="0000450C">
            <w:pPr>
              <w:rPr>
                <w:rFonts w:asciiTheme="minorHAnsi" w:hAnsiTheme="minorHAnsi" w:cstheme="minorHAnsi"/>
                <w:sz w:val="20"/>
                <w:szCs w:val="20"/>
              </w:rPr>
            </w:pPr>
            <w:r>
              <w:rPr>
                <w:rFonts w:asciiTheme="minorHAnsi" w:hAnsiTheme="minorHAnsi" w:cstheme="minorHAnsi"/>
                <w:sz w:val="20"/>
                <w:szCs w:val="20"/>
              </w:rPr>
              <w:t>Social Mobility Index Measure Improve</w:t>
            </w:r>
          </w:p>
        </w:tc>
        <w:tc>
          <w:tcPr>
            <w:tcW w:w="1132" w:type="dxa"/>
          </w:tcPr>
          <w:p w:rsidR="00F2181F" w:rsidRDefault="0000450C" w:rsidP="008A22C6">
            <w:pPr>
              <w:rPr>
                <w:rFonts w:asciiTheme="minorHAnsi" w:hAnsiTheme="minorHAnsi" w:cstheme="minorHAnsi"/>
                <w:sz w:val="20"/>
                <w:szCs w:val="20"/>
              </w:rPr>
            </w:pPr>
            <w:r>
              <w:rPr>
                <w:rFonts w:asciiTheme="minorHAnsi" w:hAnsiTheme="minorHAnsi" w:cstheme="minorHAnsi"/>
                <w:sz w:val="20"/>
                <w:szCs w:val="20"/>
              </w:rPr>
              <w:t>In part</w:t>
            </w: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r>
              <w:rPr>
                <w:rFonts w:asciiTheme="minorHAnsi" w:hAnsiTheme="minorHAnsi" w:cstheme="minorHAnsi"/>
                <w:sz w:val="20"/>
                <w:szCs w:val="20"/>
              </w:rPr>
              <w:t>N</w:t>
            </w: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r>
              <w:rPr>
                <w:rFonts w:asciiTheme="minorHAnsi" w:hAnsiTheme="minorHAnsi" w:cstheme="minorHAnsi"/>
                <w:sz w:val="20"/>
                <w:szCs w:val="20"/>
              </w:rPr>
              <w:t>In part</w:t>
            </w: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r>
              <w:rPr>
                <w:rFonts w:asciiTheme="minorHAnsi" w:hAnsiTheme="minorHAnsi" w:cstheme="minorHAnsi"/>
                <w:sz w:val="20"/>
                <w:szCs w:val="20"/>
              </w:rPr>
              <w:t>N</w:t>
            </w: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r>
              <w:rPr>
                <w:rFonts w:asciiTheme="minorHAnsi" w:hAnsiTheme="minorHAnsi" w:cstheme="minorHAnsi"/>
                <w:sz w:val="20"/>
                <w:szCs w:val="20"/>
              </w:rPr>
              <w:t>In part</w:t>
            </w: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r>
              <w:rPr>
                <w:rFonts w:asciiTheme="minorHAnsi" w:hAnsiTheme="minorHAnsi" w:cstheme="minorHAnsi"/>
                <w:sz w:val="20"/>
                <w:szCs w:val="20"/>
              </w:rPr>
              <w:lastRenderedPageBreak/>
              <w:t>Y</w:t>
            </w: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r>
              <w:rPr>
                <w:rFonts w:asciiTheme="minorHAnsi" w:hAnsiTheme="minorHAnsi" w:cstheme="minorHAnsi"/>
                <w:sz w:val="20"/>
                <w:szCs w:val="20"/>
              </w:rPr>
              <w:t>Y</w:t>
            </w: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Pr="00F2181F" w:rsidRDefault="00437CFE" w:rsidP="008A22C6">
            <w:pPr>
              <w:rPr>
                <w:rFonts w:asciiTheme="minorHAnsi" w:hAnsiTheme="minorHAnsi" w:cstheme="minorHAnsi"/>
                <w:sz w:val="20"/>
                <w:szCs w:val="20"/>
              </w:rPr>
            </w:pPr>
            <w:r>
              <w:rPr>
                <w:rFonts w:asciiTheme="minorHAnsi" w:hAnsiTheme="minorHAnsi" w:cstheme="minorHAnsi"/>
                <w:sz w:val="20"/>
                <w:szCs w:val="20"/>
              </w:rPr>
              <w:t>N</w:t>
            </w:r>
          </w:p>
        </w:tc>
        <w:tc>
          <w:tcPr>
            <w:tcW w:w="1189" w:type="dxa"/>
          </w:tcPr>
          <w:p w:rsidR="00F2181F" w:rsidRDefault="009A67D0" w:rsidP="008A22C6">
            <w:pPr>
              <w:rPr>
                <w:rFonts w:asciiTheme="minorHAnsi" w:hAnsiTheme="minorHAnsi" w:cstheme="minorHAnsi"/>
                <w:sz w:val="20"/>
                <w:szCs w:val="20"/>
              </w:rPr>
            </w:pPr>
            <w:r>
              <w:rPr>
                <w:rFonts w:asciiTheme="minorHAnsi" w:hAnsiTheme="minorHAnsi" w:cstheme="minorHAnsi"/>
                <w:sz w:val="20"/>
                <w:szCs w:val="20"/>
              </w:rPr>
              <w:lastRenderedPageBreak/>
              <w:t>1</w:t>
            </w: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r>
              <w:rPr>
                <w:rFonts w:asciiTheme="minorHAnsi" w:hAnsiTheme="minorHAnsi" w:cstheme="minorHAnsi"/>
                <w:sz w:val="20"/>
                <w:szCs w:val="20"/>
              </w:rPr>
              <w:t>1</w:t>
            </w: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r>
              <w:rPr>
                <w:rFonts w:asciiTheme="minorHAnsi" w:hAnsiTheme="minorHAnsi" w:cstheme="minorHAnsi"/>
                <w:sz w:val="20"/>
                <w:szCs w:val="20"/>
              </w:rPr>
              <w:t>1</w:t>
            </w: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p>
          <w:p w:rsidR="0067013D" w:rsidRDefault="00437CFE" w:rsidP="008A22C6">
            <w:pPr>
              <w:rPr>
                <w:rFonts w:asciiTheme="minorHAnsi" w:hAnsiTheme="minorHAnsi" w:cstheme="minorHAnsi"/>
                <w:sz w:val="20"/>
                <w:szCs w:val="20"/>
              </w:rPr>
            </w:pPr>
            <w:r>
              <w:rPr>
                <w:rFonts w:asciiTheme="minorHAnsi" w:hAnsiTheme="minorHAnsi" w:cstheme="minorHAnsi"/>
                <w:sz w:val="20"/>
                <w:szCs w:val="20"/>
              </w:rPr>
              <w:t>2</w:t>
            </w: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r>
              <w:rPr>
                <w:rFonts w:asciiTheme="minorHAnsi" w:hAnsiTheme="minorHAnsi" w:cstheme="minorHAnsi"/>
                <w:sz w:val="20"/>
                <w:szCs w:val="20"/>
              </w:rPr>
              <w:t>2</w:t>
            </w: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r>
              <w:rPr>
                <w:rFonts w:asciiTheme="minorHAnsi" w:hAnsiTheme="minorHAnsi" w:cstheme="minorHAnsi"/>
                <w:sz w:val="20"/>
                <w:szCs w:val="20"/>
              </w:rPr>
              <w:lastRenderedPageBreak/>
              <w:t>1</w:t>
            </w: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p>
          <w:p w:rsidR="00D849DC" w:rsidRDefault="00D849DC" w:rsidP="008A22C6">
            <w:pPr>
              <w:rPr>
                <w:rFonts w:asciiTheme="minorHAnsi" w:hAnsiTheme="minorHAnsi" w:cstheme="minorHAnsi"/>
                <w:sz w:val="20"/>
                <w:szCs w:val="20"/>
              </w:rPr>
            </w:pPr>
            <w:r>
              <w:rPr>
                <w:rFonts w:asciiTheme="minorHAnsi" w:hAnsiTheme="minorHAnsi" w:cstheme="minorHAnsi"/>
                <w:sz w:val="20"/>
                <w:szCs w:val="20"/>
              </w:rPr>
              <w:t>1</w:t>
            </w:r>
          </w:p>
          <w:p w:rsidR="00D849DC" w:rsidRDefault="00D849DC" w:rsidP="008A22C6">
            <w:pPr>
              <w:rPr>
                <w:rFonts w:asciiTheme="minorHAnsi" w:hAnsiTheme="minorHAnsi" w:cstheme="minorHAnsi"/>
                <w:sz w:val="20"/>
                <w:szCs w:val="20"/>
              </w:rPr>
            </w:pPr>
          </w:p>
          <w:p w:rsidR="00D849DC" w:rsidRDefault="00D849DC" w:rsidP="008A22C6">
            <w:pPr>
              <w:rPr>
                <w:rFonts w:asciiTheme="minorHAnsi" w:hAnsiTheme="minorHAnsi" w:cstheme="minorHAnsi"/>
                <w:sz w:val="20"/>
                <w:szCs w:val="20"/>
              </w:rPr>
            </w:pPr>
          </w:p>
          <w:p w:rsidR="00D849DC" w:rsidRDefault="00D849DC" w:rsidP="008A22C6">
            <w:pPr>
              <w:rPr>
                <w:rFonts w:asciiTheme="minorHAnsi" w:hAnsiTheme="minorHAnsi" w:cstheme="minorHAnsi"/>
                <w:sz w:val="20"/>
                <w:szCs w:val="20"/>
              </w:rPr>
            </w:pPr>
            <w:r>
              <w:rPr>
                <w:rFonts w:asciiTheme="minorHAnsi" w:hAnsiTheme="minorHAnsi" w:cstheme="minorHAnsi"/>
                <w:sz w:val="20"/>
                <w:szCs w:val="20"/>
              </w:rPr>
              <w:t>2</w:t>
            </w:r>
          </w:p>
          <w:p w:rsidR="0067013D" w:rsidRDefault="0067013D"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p>
          <w:p w:rsidR="0067013D" w:rsidRPr="00F2181F" w:rsidRDefault="0067013D" w:rsidP="008A22C6">
            <w:pPr>
              <w:rPr>
                <w:rFonts w:asciiTheme="minorHAnsi" w:hAnsiTheme="minorHAnsi" w:cstheme="minorHAnsi"/>
                <w:sz w:val="20"/>
                <w:szCs w:val="20"/>
              </w:rPr>
            </w:pPr>
          </w:p>
        </w:tc>
      </w:tr>
      <w:tr w:rsidR="00AC53BE" w:rsidTr="004D3562">
        <w:tc>
          <w:tcPr>
            <w:tcW w:w="599" w:type="dxa"/>
            <w:shd w:val="clear" w:color="auto" w:fill="FFC000"/>
          </w:tcPr>
          <w:p w:rsidR="00F2181F" w:rsidRPr="00F2181F" w:rsidRDefault="00F2181F" w:rsidP="008A22C6">
            <w:pPr>
              <w:rPr>
                <w:rFonts w:asciiTheme="minorHAnsi" w:hAnsiTheme="minorHAnsi" w:cstheme="minorHAnsi"/>
                <w:sz w:val="20"/>
                <w:szCs w:val="20"/>
              </w:rPr>
            </w:pPr>
            <w:r w:rsidRPr="00F2181F">
              <w:rPr>
                <w:rFonts w:asciiTheme="minorHAnsi" w:hAnsiTheme="minorHAnsi" w:cstheme="minorHAnsi"/>
                <w:sz w:val="20"/>
                <w:szCs w:val="20"/>
              </w:rPr>
              <w:lastRenderedPageBreak/>
              <w:t>13</w:t>
            </w:r>
          </w:p>
        </w:tc>
        <w:tc>
          <w:tcPr>
            <w:tcW w:w="1657" w:type="dxa"/>
          </w:tcPr>
          <w:p w:rsidR="0098476D" w:rsidRPr="0098476D" w:rsidRDefault="0098476D" w:rsidP="0098476D">
            <w:pPr>
              <w:rPr>
                <w:rFonts w:asciiTheme="minorHAnsi" w:hAnsiTheme="minorHAnsi" w:cstheme="minorHAnsi"/>
                <w:sz w:val="20"/>
                <w:szCs w:val="20"/>
              </w:rPr>
            </w:pPr>
            <w:r w:rsidRPr="0098476D">
              <w:rPr>
                <w:rFonts w:asciiTheme="minorHAnsi" w:hAnsiTheme="minorHAnsi" w:cstheme="minorHAnsi"/>
                <w:sz w:val="20"/>
                <w:szCs w:val="20"/>
              </w:rPr>
              <w:t>Further develop and build on</w:t>
            </w:r>
            <w:r>
              <w:rPr>
                <w:rFonts w:asciiTheme="minorHAnsi" w:hAnsiTheme="minorHAnsi" w:cstheme="minorHAnsi"/>
                <w:sz w:val="20"/>
                <w:szCs w:val="20"/>
              </w:rPr>
              <w:t xml:space="preserve"> </w:t>
            </w:r>
            <w:r w:rsidRPr="0098476D">
              <w:rPr>
                <w:rFonts w:asciiTheme="minorHAnsi" w:hAnsiTheme="minorHAnsi" w:cstheme="minorHAnsi"/>
                <w:sz w:val="20"/>
                <w:szCs w:val="20"/>
              </w:rPr>
              <w:t>the Oxford Living Wage initiative</w:t>
            </w:r>
          </w:p>
          <w:p w:rsidR="00F2181F" w:rsidRPr="00F2181F" w:rsidRDefault="0098476D" w:rsidP="0098476D">
            <w:pPr>
              <w:rPr>
                <w:rFonts w:asciiTheme="minorHAnsi" w:hAnsiTheme="minorHAnsi" w:cstheme="minorHAnsi"/>
                <w:sz w:val="20"/>
                <w:szCs w:val="20"/>
              </w:rPr>
            </w:pPr>
            <w:r w:rsidRPr="0098476D">
              <w:rPr>
                <w:rFonts w:asciiTheme="minorHAnsi" w:hAnsiTheme="minorHAnsi" w:cstheme="minorHAnsi"/>
                <w:sz w:val="20"/>
                <w:szCs w:val="20"/>
              </w:rPr>
              <w:t>(OLW) to embed the principles of</w:t>
            </w:r>
            <w:r>
              <w:rPr>
                <w:rFonts w:asciiTheme="minorHAnsi" w:hAnsiTheme="minorHAnsi" w:cstheme="minorHAnsi"/>
                <w:sz w:val="20"/>
                <w:szCs w:val="20"/>
              </w:rPr>
              <w:t xml:space="preserve"> </w:t>
            </w:r>
            <w:r w:rsidRPr="0098476D">
              <w:rPr>
                <w:rFonts w:asciiTheme="minorHAnsi" w:hAnsiTheme="minorHAnsi" w:cstheme="minorHAnsi"/>
                <w:sz w:val="20"/>
                <w:szCs w:val="20"/>
              </w:rPr>
              <w:t>a minimum standard of prosperity</w:t>
            </w:r>
          </w:p>
        </w:tc>
        <w:tc>
          <w:tcPr>
            <w:tcW w:w="6365" w:type="dxa"/>
          </w:tcPr>
          <w:p w:rsidR="0000450C" w:rsidRPr="0000450C" w:rsidRDefault="0000450C" w:rsidP="0000450C">
            <w:pPr>
              <w:rPr>
                <w:rFonts w:asciiTheme="minorHAnsi" w:hAnsiTheme="minorHAnsi" w:cstheme="minorHAnsi"/>
                <w:sz w:val="20"/>
                <w:szCs w:val="20"/>
              </w:rPr>
            </w:pPr>
            <w:r>
              <w:rPr>
                <w:rFonts w:asciiTheme="minorHAnsi" w:hAnsiTheme="minorHAnsi" w:cstheme="minorHAnsi"/>
                <w:sz w:val="20"/>
                <w:szCs w:val="20"/>
              </w:rPr>
              <w:t xml:space="preserve">- </w:t>
            </w:r>
            <w:r w:rsidRPr="0000450C">
              <w:rPr>
                <w:rFonts w:asciiTheme="minorHAnsi" w:hAnsiTheme="minorHAnsi" w:cstheme="minorHAnsi"/>
                <w:sz w:val="20"/>
                <w:szCs w:val="20"/>
              </w:rPr>
              <w:t>Encourage employers taking</w:t>
            </w:r>
            <w:r>
              <w:rPr>
                <w:rFonts w:asciiTheme="minorHAnsi" w:hAnsiTheme="minorHAnsi" w:cstheme="minorHAnsi"/>
                <w:sz w:val="20"/>
                <w:szCs w:val="20"/>
              </w:rPr>
              <w:t xml:space="preserve"> </w:t>
            </w:r>
            <w:r w:rsidRPr="0000450C">
              <w:rPr>
                <w:rFonts w:asciiTheme="minorHAnsi" w:hAnsiTheme="minorHAnsi" w:cstheme="minorHAnsi"/>
                <w:sz w:val="20"/>
                <w:szCs w:val="20"/>
              </w:rPr>
              <w:t>up apprenticeship and work</w:t>
            </w:r>
            <w:r>
              <w:rPr>
                <w:rFonts w:asciiTheme="minorHAnsi" w:hAnsiTheme="minorHAnsi" w:cstheme="minorHAnsi"/>
                <w:sz w:val="20"/>
                <w:szCs w:val="20"/>
              </w:rPr>
              <w:t xml:space="preserve"> </w:t>
            </w:r>
            <w:r w:rsidRPr="0000450C">
              <w:rPr>
                <w:rFonts w:asciiTheme="minorHAnsi" w:hAnsiTheme="minorHAnsi" w:cstheme="minorHAnsi"/>
                <w:sz w:val="20"/>
                <w:szCs w:val="20"/>
              </w:rPr>
              <w:t>placement</w:t>
            </w:r>
          </w:p>
          <w:p w:rsidR="0000450C" w:rsidRDefault="0000450C" w:rsidP="0000450C">
            <w:pPr>
              <w:rPr>
                <w:rFonts w:asciiTheme="minorHAnsi" w:hAnsiTheme="minorHAnsi" w:cstheme="minorHAnsi"/>
                <w:sz w:val="20"/>
                <w:szCs w:val="20"/>
              </w:rPr>
            </w:pPr>
            <w:r w:rsidRPr="0000450C">
              <w:rPr>
                <w:rFonts w:asciiTheme="minorHAnsi" w:hAnsiTheme="minorHAnsi" w:cstheme="minorHAnsi"/>
                <w:sz w:val="20"/>
                <w:szCs w:val="20"/>
              </w:rPr>
              <w:t>schemes to top up</w:t>
            </w:r>
            <w:r>
              <w:rPr>
                <w:rFonts w:asciiTheme="minorHAnsi" w:hAnsiTheme="minorHAnsi" w:cstheme="minorHAnsi"/>
                <w:sz w:val="20"/>
                <w:szCs w:val="20"/>
              </w:rPr>
              <w:t xml:space="preserve"> </w:t>
            </w:r>
            <w:r w:rsidRPr="0000450C">
              <w:rPr>
                <w:rFonts w:asciiTheme="minorHAnsi" w:hAnsiTheme="minorHAnsi" w:cstheme="minorHAnsi"/>
                <w:sz w:val="20"/>
                <w:szCs w:val="20"/>
              </w:rPr>
              <w:t>salaries to pay the Oxford Living</w:t>
            </w:r>
            <w:r>
              <w:rPr>
                <w:rFonts w:asciiTheme="minorHAnsi" w:hAnsiTheme="minorHAnsi" w:cstheme="minorHAnsi"/>
                <w:sz w:val="20"/>
                <w:szCs w:val="20"/>
              </w:rPr>
              <w:t xml:space="preserve"> </w:t>
            </w:r>
            <w:r w:rsidRPr="0000450C">
              <w:rPr>
                <w:rFonts w:asciiTheme="minorHAnsi" w:hAnsiTheme="minorHAnsi" w:cstheme="minorHAnsi"/>
                <w:sz w:val="20"/>
                <w:szCs w:val="20"/>
              </w:rPr>
              <w:t>Wage</w:t>
            </w:r>
          </w:p>
          <w:p w:rsidR="0000450C" w:rsidRPr="0000450C" w:rsidRDefault="0000450C" w:rsidP="0000450C">
            <w:pPr>
              <w:rPr>
                <w:rFonts w:asciiTheme="minorHAnsi" w:hAnsiTheme="minorHAnsi" w:cstheme="minorHAnsi"/>
                <w:sz w:val="20"/>
                <w:szCs w:val="20"/>
              </w:rPr>
            </w:pPr>
          </w:p>
          <w:p w:rsidR="0000450C" w:rsidRPr="0000450C" w:rsidRDefault="0000450C" w:rsidP="0000450C">
            <w:pPr>
              <w:rPr>
                <w:rFonts w:asciiTheme="minorHAnsi" w:hAnsiTheme="minorHAnsi" w:cstheme="minorHAnsi"/>
                <w:sz w:val="20"/>
                <w:szCs w:val="20"/>
              </w:rPr>
            </w:pPr>
            <w:r>
              <w:rPr>
                <w:rFonts w:asciiTheme="minorHAnsi" w:hAnsiTheme="minorHAnsi" w:cstheme="minorHAnsi"/>
                <w:sz w:val="20"/>
                <w:szCs w:val="20"/>
              </w:rPr>
              <w:t>-</w:t>
            </w:r>
            <w:r w:rsidRPr="0000450C">
              <w:rPr>
                <w:rFonts w:asciiTheme="minorHAnsi" w:hAnsiTheme="minorHAnsi" w:cstheme="minorHAnsi"/>
                <w:sz w:val="20"/>
                <w:szCs w:val="20"/>
              </w:rPr>
              <w:t xml:space="preserve"> Ensure Council procurement</w:t>
            </w:r>
            <w:r>
              <w:rPr>
                <w:rFonts w:asciiTheme="minorHAnsi" w:hAnsiTheme="minorHAnsi" w:cstheme="minorHAnsi"/>
                <w:sz w:val="20"/>
                <w:szCs w:val="20"/>
              </w:rPr>
              <w:t xml:space="preserve"> </w:t>
            </w:r>
            <w:r w:rsidRPr="0000450C">
              <w:rPr>
                <w:rFonts w:asciiTheme="minorHAnsi" w:hAnsiTheme="minorHAnsi" w:cstheme="minorHAnsi"/>
                <w:sz w:val="20"/>
                <w:szCs w:val="20"/>
              </w:rPr>
              <w:t>policies evolve with legislation to</w:t>
            </w:r>
          </w:p>
          <w:p w:rsidR="00F2181F" w:rsidRDefault="0000450C" w:rsidP="0000450C">
            <w:pPr>
              <w:rPr>
                <w:rFonts w:asciiTheme="minorHAnsi" w:hAnsiTheme="minorHAnsi" w:cstheme="minorHAnsi"/>
                <w:sz w:val="20"/>
                <w:szCs w:val="20"/>
              </w:rPr>
            </w:pPr>
            <w:r w:rsidRPr="0000450C">
              <w:rPr>
                <w:rFonts w:asciiTheme="minorHAnsi" w:hAnsiTheme="minorHAnsi" w:cstheme="minorHAnsi"/>
                <w:sz w:val="20"/>
                <w:szCs w:val="20"/>
              </w:rPr>
              <w:t>incentivise suppliers to pay at least</w:t>
            </w:r>
            <w:r>
              <w:rPr>
                <w:rFonts w:asciiTheme="minorHAnsi" w:hAnsiTheme="minorHAnsi" w:cstheme="minorHAnsi"/>
                <w:sz w:val="20"/>
                <w:szCs w:val="20"/>
              </w:rPr>
              <w:t xml:space="preserve"> </w:t>
            </w:r>
            <w:r w:rsidRPr="0000450C">
              <w:rPr>
                <w:rFonts w:asciiTheme="minorHAnsi" w:hAnsiTheme="minorHAnsi" w:cstheme="minorHAnsi"/>
                <w:sz w:val="20"/>
                <w:szCs w:val="20"/>
              </w:rPr>
              <w:t>the OLW</w:t>
            </w:r>
          </w:p>
          <w:p w:rsidR="00EC15E7" w:rsidRDefault="00EC15E7" w:rsidP="0000450C">
            <w:pPr>
              <w:rPr>
                <w:rFonts w:asciiTheme="minorHAnsi" w:hAnsiTheme="minorHAnsi" w:cstheme="minorHAnsi"/>
                <w:sz w:val="20"/>
                <w:szCs w:val="20"/>
              </w:rPr>
            </w:pPr>
          </w:p>
          <w:p w:rsidR="00EC15E7" w:rsidRDefault="00EC15E7" w:rsidP="0000450C">
            <w:pPr>
              <w:rPr>
                <w:rFonts w:asciiTheme="minorHAnsi" w:hAnsiTheme="minorHAnsi" w:cstheme="minorHAnsi"/>
                <w:sz w:val="20"/>
                <w:szCs w:val="20"/>
              </w:rPr>
            </w:pPr>
            <w:r>
              <w:rPr>
                <w:rFonts w:asciiTheme="minorHAnsi" w:hAnsiTheme="minorHAnsi" w:cstheme="minorHAnsi"/>
                <w:sz w:val="20"/>
                <w:szCs w:val="20"/>
              </w:rPr>
              <w:t>- Engage with business representative and support organisations to encourage OLW adoption amongst their networks</w:t>
            </w:r>
          </w:p>
          <w:p w:rsidR="0000450C" w:rsidRDefault="0000450C" w:rsidP="0000450C">
            <w:pPr>
              <w:rPr>
                <w:rFonts w:asciiTheme="minorHAnsi" w:hAnsiTheme="minorHAnsi" w:cstheme="minorHAnsi"/>
                <w:sz w:val="20"/>
                <w:szCs w:val="20"/>
              </w:rPr>
            </w:pPr>
          </w:p>
          <w:p w:rsidR="0000450C" w:rsidRPr="0000450C" w:rsidRDefault="0000450C" w:rsidP="0000450C">
            <w:pPr>
              <w:rPr>
                <w:rFonts w:asciiTheme="minorHAnsi" w:hAnsiTheme="minorHAnsi" w:cstheme="minorHAnsi"/>
                <w:sz w:val="20"/>
                <w:szCs w:val="20"/>
              </w:rPr>
            </w:pPr>
            <w:r>
              <w:rPr>
                <w:rFonts w:asciiTheme="minorHAnsi" w:hAnsiTheme="minorHAnsi" w:cstheme="minorHAnsi"/>
                <w:sz w:val="20"/>
                <w:szCs w:val="20"/>
              </w:rPr>
              <w:t xml:space="preserve">- </w:t>
            </w:r>
            <w:r w:rsidRPr="0000450C">
              <w:rPr>
                <w:rFonts w:asciiTheme="minorHAnsi" w:hAnsiTheme="minorHAnsi" w:cstheme="minorHAnsi"/>
                <w:sz w:val="20"/>
                <w:szCs w:val="20"/>
              </w:rPr>
              <w:t>Develop a communications plan</w:t>
            </w:r>
            <w:r>
              <w:rPr>
                <w:rFonts w:asciiTheme="minorHAnsi" w:hAnsiTheme="minorHAnsi" w:cstheme="minorHAnsi"/>
                <w:sz w:val="20"/>
                <w:szCs w:val="20"/>
              </w:rPr>
              <w:t xml:space="preserve"> </w:t>
            </w:r>
            <w:r w:rsidRPr="0000450C">
              <w:rPr>
                <w:rFonts w:asciiTheme="minorHAnsi" w:hAnsiTheme="minorHAnsi" w:cstheme="minorHAnsi"/>
                <w:sz w:val="20"/>
                <w:szCs w:val="20"/>
              </w:rPr>
              <w:t>to celebrate Oxford Living Wage</w:t>
            </w:r>
          </w:p>
          <w:p w:rsidR="0000450C" w:rsidRPr="0000450C" w:rsidRDefault="0000450C" w:rsidP="0000450C">
            <w:pPr>
              <w:rPr>
                <w:rFonts w:asciiTheme="minorHAnsi" w:hAnsiTheme="minorHAnsi" w:cstheme="minorHAnsi"/>
                <w:sz w:val="20"/>
                <w:szCs w:val="20"/>
              </w:rPr>
            </w:pPr>
            <w:r w:rsidRPr="0000450C">
              <w:rPr>
                <w:rFonts w:asciiTheme="minorHAnsi" w:hAnsiTheme="minorHAnsi" w:cstheme="minorHAnsi"/>
                <w:sz w:val="20"/>
                <w:szCs w:val="20"/>
              </w:rPr>
              <w:t>employers and to increase uptake</w:t>
            </w:r>
            <w:r>
              <w:rPr>
                <w:rFonts w:asciiTheme="minorHAnsi" w:hAnsiTheme="minorHAnsi" w:cstheme="minorHAnsi"/>
                <w:sz w:val="20"/>
                <w:szCs w:val="20"/>
              </w:rPr>
              <w:t xml:space="preserve"> </w:t>
            </w:r>
            <w:r w:rsidRPr="0000450C">
              <w:rPr>
                <w:rFonts w:asciiTheme="minorHAnsi" w:hAnsiTheme="minorHAnsi" w:cstheme="minorHAnsi"/>
                <w:sz w:val="20"/>
                <w:szCs w:val="20"/>
              </w:rPr>
              <w:t>across the city</w:t>
            </w:r>
          </w:p>
          <w:p w:rsidR="0000450C" w:rsidRDefault="0000450C" w:rsidP="0000450C">
            <w:pPr>
              <w:rPr>
                <w:rFonts w:asciiTheme="minorHAnsi" w:hAnsiTheme="minorHAnsi" w:cstheme="minorHAnsi"/>
                <w:sz w:val="20"/>
                <w:szCs w:val="20"/>
              </w:rPr>
            </w:pPr>
          </w:p>
          <w:p w:rsidR="0000450C" w:rsidRPr="0000450C" w:rsidRDefault="0000450C" w:rsidP="0000450C">
            <w:pPr>
              <w:rPr>
                <w:rFonts w:asciiTheme="minorHAnsi" w:hAnsiTheme="minorHAnsi" w:cstheme="minorHAnsi"/>
                <w:sz w:val="20"/>
                <w:szCs w:val="20"/>
              </w:rPr>
            </w:pPr>
            <w:r>
              <w:rPr>
                <w:rFonts w:asciiTheme="minorHAnsi" w:hAnsiTheme="minorHAnsi" w:cstheme="minorHAnsi"/>
                <w:sz w:val="20"/>
                <w:szCs w:val="20"/>
              </w:rPr>
              <w:t>-</w:t>
            </w:r>
            <w:r w:rsidRPr="0000450C">
              <w:rPr>
                <w:rFonts w:asciiTheme="minorHAnsi" w:hAnsiTheme="minorHAnsi" w:cstheme="minorHAnsi"/>
                <w:sz w:val="20"/>
                <w:szCs w:val="20"/>
              </w:rPr>
              <w:t xml:space="preserve"> Engage businesses that</w:t>
            </w:r>
            <w:r>
              <w:rPr>
                <w:rFonts w:asciiTheme="minorHAnsi" w:hAnsiTheme="minorHAnsi" w:cstheme="minorHAnsi"/>
                <w:sz w:val="20"/>
                <w:szCs w:val="20"/>
              </w:rPr>
              <w:t xml:space="preserve"> </w:t>
            </w:r>
            <w:r w:rsidRPr="0000450C">
              <w:rPr>
                <w:rFonts w:asciiTheme="minorHAnsi" w:hAnsiTheme="minorHAnsi" w:cstheme="minorHAnsi"/>
                <w:sz w:val="20"/>
                <w:szCs w:val="20"/>
              </w:rPr>
              <w:t>have benefitted from support</w:t>
            </w:r>
            <w:r>
              <w:rPr>
                <w:rFonts w:asciiTheme="minorHAnsi" w:hAnsiTheme="minorHAnsi" w:cstheme="minorHAnsi"/>
                <w:sz w:val="20"/>
                <w:szCs w:val="20"/>
              </w:rPr>
              <w:t xml:space="preserve"> </w:t>
            </w:r>
            <w:r w:rsidRPr="0000450C">
              <w:rPr>
                <w:rFonts w:asciiTheme="minorHAnsi" w:hAnsiTheme="minorHAnsi" w:cstheme="minorHAnsi"/>
                <w:sz w:val="20"/>
                <w:szCs w:val="20"/>
              </w:rPr>
              <w:t xml:space="preserve">programmes or </w:t>
            </w:r>
            <w:r>
              <w:rPr>
                <w:rFonts w:asciiTheme="minorHAnsi" w:hAnsiTheme="minorHAnsi" w:cstheme="minorHAnsi"/>
                <w:sz w:val="20"/>
                <w:szCs w:val="20"/>
              </w:rPr>
              <w:t xml:space="preserve">COVID support </w:t>
            </w:r>
            <w:r w:rsidRPr="0000450C">
              <w:rPr>
                <w:rFonts w:asciiTheme="minorHAnsi" w:hAnsiTheme="minorHAnsi" w:cstheme="minorHAnsi"/>
                <w:sz w:val="20"/>
                <w:szCs w:val="20"/>
              </w:rPr>
              <w:t>funding to explore</w:t>
            </w:r>
            <w:r>
              <w:rPr>
                <w:rFonts w:asciiTheme="minorHAnsi" w:hAnsiTheme="minorHAnsi" w:cstheme="minorHAnsi"/>
                <w:sz w:val="20"/>
                <w:szCs w:val="20"/>
              </w:rPr>
              <w:t xml:space="preserve"> </w:t>
            </w:r>
            <w:r w:rsidRPr="0000450C">
              <w:rPr>
                <w:rFonts w:asciiTheme="minorHAnsi" w:hAnsiTheme="minorHAnsi" w:cstheme="minorHAnsi"/>
                <w:sz w:val="20"/>
                <w:szCs w:val="20"/>
              </w:rPr>
              <w:t>the feasibility of becoming OLW</w:t>
            </w:r>
            <w:r>
              <w:rPr>
                <w:rFonts w:asciiTheme="minorHAnsi" w:hAnsiTheme="minorHAnsi" w:cstheme="minorHAnsi"/>
                <w:sz w:val="20"/>
                <w:szCs w:val="20"/>
              </w:rPr>
              <w:t xml:space="preserve"> </w:t>
            </w:r>
            <w:r w:rsidRPr="0000450C">
              <w:rPr>
                <w:rFonts w:asciiTheme="minorHAnsi" w:hAnsiTheme="minorHAnsi" w:cstheme="minorHAnsi"/>
                <w:sz w:val="20"/>
                <w:szCs w:val="20"/>
              </w:rPr>
              <w:t>accredited</w:t>
            </w:r>
          </w:p>
          <w:p w:rsidR="0000450C" w:rsidRDefault="0000450C" w:rsidP="0000450C">
            <w:pPr>
              <w:rPr>
                <w:rFonts w:asciiTheme="minorHAnsi" w:hAnsiTheme="minorHAnsi" w:cstheme="minorHAnsi"/>
                <w:sz w:val="20"/>
                <w:szCs w:val="20"/>
              </w:rPr>
            </w:pPr>
          </w:p>
          <w:p w:rsidR="0000450C" w:rsidRPr="0000450C" w:rsidRDefault="0000450C" w:rsidP="0000450C">
            <w:pPr>
              <w:rPr>
                <w:rFonts w:asciiTheme="minorHAnsi" w:hAnsiTheme="minorHAnsi" w:cstheme="minorHAnsi"/>
                <w:sz w:val="20"/>
                <w:szCs w:val="20"/>
              </w:rPr>
            </w:pPr>
            <w:r>
              <w:rPr>
                <w:rFonts w:asciiTheme="minorHAnsi" w:hAnsiTheme="minorHAnsi" w:cstheme="minorHAnsi"/>
                <w:sz w:val="20"/>
                <w:szCs w:val="20"/>
              </w:rPr>
              <w:t>-</w:t>
            </w:r>
            <w:r w:rsidRPr="0000450C">
              <w:rPr>
                <w:rFonts w:asciiTheme="minorHAnsi" w:hAnsiTheme="minorHAnsi" w:cstheme="minorHAnsi"/>
                <w:sz w:val="20"/>
                <w:szCs w:val="20"/>
              </w:rPr>
              <w:t xml:space="preserve"> Find ways to improve the benefits</w:t>
            </w:r>
            <w:r>
              <w:rPr>
                <w:rFonts w:asciiTheme="minorHAnsi" w:hAnsiTheme="minorHAnsi" w:cstheme="minorHAnsi"/>
                <w:sz w:val="20"/>
                <w:szCs w:val="20"/>
              </w:rPr>
              <w:t xml:space="preserve"> </w:t>
            </w:r>
            <w:r w:rsidRPr="0000450C">
              <w:rPr>
                <w:rFonts w:asciiTheme="minorHAnsi" w:hAnsiTheme="minorHAnsi" w:cstheme="minorHAnsi"/>
                <w:sz w:val="20"/>
                <w:szCs w:val="20"/>
              </w:rPr>
              <w:t>of being an OLW member and</w:t>
            </w:r>
          </w:p>
          <w:p w:rsidR="0000450C" w:rsidRDefault="0000450C" w:rsidP="0000450C">
            <w:pPr>
              <w:rPr>
                <w:rFonts w:asciiTheme="minorHAnsi" w:hAnsiTheme="minorHAnsi" w:cstheme="minorHAnsi"/>
                <w:sz w:val="20"/>
                <w:szCs w:val="20"/>
              </w:rPr>
            </w:pPr>
            <w:r w:rsidRPr="0000450C">
              <w:rPr>
                <w:rFonts w:asciiTheme="minorHAnsi" w:hAnsiTheme="minorHAnsi" w:cstheme="minorHAnsi"/>
                <w:sz w:val="20"/>
                <w:szCs w:val="20"/>
              </w:rPr>
              <w:t>leverage the OLW network for</w:t>
            </w:r>
            <w:r>
              <w:rPr>
                <w:rFonts w:asciiTheme="minorHAnsi" w:hAnsiTheme="minorHAnsi" w:cstheme="minorHAnsi"/>
                <w:sz w:val="20"/>
                <w:szCs w:val="20"/>
              </w:rPr>
              <w:t xml:space="preserve"> </w:t>
            </w:r>
            <w:r w:rsidRPr="0000450C">
              <w:rPr>
                <w:rFonts w:asciiTheme="minorHAnsi" w:hAnsiTheme="minorHAnsi" w:cstheme="minorHAnsi"/>
                <w:sz w:val="20"/>
                <w:szCs w:val="20"/>
              </w:rPr>
              <w:t>collective benefit</w:t>
            </w:r>
          </w:p>
          <w:p w:rsidR="0000450C" w:rsidRDefault="0000450C" w:rsidP="0000450C">
            <w:pPr>
              <w:rPr>
                <w:rFonts w:asciiTheme="minorHAnsi" w:hAnsiTheme="minorHAnsi" w:cstheme="minorHAnsi"/>
                <w:sz w:val="20"/>
                <w:szCs w:val="20"/>
              </w:rPr>
            </w:pPr>
          </w:p>
          <w:p w:rsidR="0000450C" w:rsidRPr="00F2181F" w:rsidRDefault="0000450C" w:rsidP="0000450C">
            <w:pPr>
              <w:rPr>
                <w:rFonts w:asciiTheme="minorHAnsi" w:hAnsiTheme="minorHAnsi" w:cstheme="minorHAnsi"/>
                <w:sz w:val="20"/>
                <w:szCs w:val="20"/>
              </w:rPr>
            </w:pPr>
          </w:p>
        </w:tc>
        <w:tc>
          <w:tcPr>
            <w:tcW w:w="1447" w:type="dxa"/>
          </w:tcPr>
          <w:p w:rsidR="00EC15E7" w:rsidRPr="00EC15E7" w:rsidRDefault="00EC15E7" w:rsidP="00EC15E7">
            <w:pPr>
              <w:rPr>
                <w:rFonts w:asciiTheme="minorHAnsi" w:hAnsiTheme="minorHAnsi" w:cstheme="minorHAnsi"/>
                <w:sz w:val="20"/>
                <w:szCs w:val="20"/>
              </w:rPr>
            </w:pPr>
            <w:r w:rsidRPr="00EC15E7">
              <w:rPr>
                <w:rFonts w:asciiTheme="minorHAnsi" w:hAnsiTheme="minorHAnsi" w:cstheme="minorHAnsi"/>
                <w:sz w:val="20"/>
                <w:szCs w:val="20"/>
              </w:rPr>
              <w:t>City Council</w:t>
            </w:r>
          </w:p>
          <w:p w:rsidR="00EC15E7" w:rsidRDefault="00EC15E7" w:rsidP="00EC15E7">
            <w:pPr>
              <w:rPr>
                <w:rFonts w:asciiTheme="minorHAnsi" w:hAnsiTheme="minorHAnsi" w:cstheme="minorHAnsi"/>
                <w:sz w:val="20"/>
                <w:szCs w:val="20"/>
              </w:rPr>
            </w:pPr>
          </w:p>
          <w:p w:rsidR="00EC15E7" w:rsidRPr="00EC15E7" w:rsidRDefault="00EC15E7" w:rsidP="00EC15E7">
            <w:pPr>
              <w:rPr>
                <w:rFonts w:asciiTheme="minorHAnsi" w:hAnsiTheme="minorHAnsi" w:cstheme="minorHAnsi"/>
                <w:sz w:val="20"/>
                <w:szCs w:val="20"/>
              </w:rPr>
            </w:pPr>
            <w:r w:rsidRPr="00EC15E7">
              <w:rPr>
                <w:rFonts w:asciiTheme="minorHAnsi" w:hAnsiTheme="minorHAnsi" w:cstheme="minorHAnsi"/>
                <w:sz w:val="20"/>
                <w:szCs w:val="20"/>
              </w:rPr>
              <w:t>Department</w:t>
            </w:r>
          </w:p>
          <w:p w:rsidR="00EC15E7" w:rsidRPr="00EC15E7" w:rsidRDefault="00EC15E7" w:rsidP="00EC15E7">
            <w:pPr>
              <w:rPr>
                <w:rFonts w:asciiTheme="minorHAnsi" w:hAnsiTheme="minorHAnsi" w:cstheme="minorHAnsi"/>
                <w:sz w:val="20"/>
                <w:szCs w:val="20"/>
              </w:rPr>
            </w:pPr>
            <w:r w:rsidRPr="00EC15E7">
              <w:rPr>
                <w:rFonts w:asciiTheme="minorHAnsi" w:hAnsiTheme="minorHAnsi" w:cstheme="minorHAnsi"/>
                <w:sz w:val="20"/>
                <w:szCs w:val="20"/>
              </w:rPr>
              <w:t>for Work and</w:t>
            </w:r>
          </w:p>
          <w:p w:rsidR="00EC15E7" w:rsidRPr="00EC15E7" w:rsidRDefault="00EC15E7" w:rsidP="00EC15E7">
            <w:pPr>
              <w:rPr>
                <w:rFonts w:asciiTheme="minorHAnsi" w:hAnsiTheme="minorHAnsi" w:cstheme="minorHAnsi"/>
                <w:sz w:val="20"/>
                <w:szCs w:val="20"/>
              </w:rPr>
            </w:pPr>
            <w:r w:rsidRPr="00EC15E7">
              <w:rPr>
                <w:rFonts w:asciiTheme="minorHAnsi" w:hAnsiTheme="minorHAnsi" w:cstheme="minorHAnsi"/>
                <w:sz w:val="20"/>
                <w:szCs w:val="20"/>
              </w:rPr>
              <w:t>Pensions</w:t>
            </w:r>
          </w:p>
          <w:p w:rsidR="00EC15E7" w:rsidRDefault="00EC15E7" w:rsidP="00EC15E7">
            <w:pPr>
              <w:rPr>
                <w:rFonts w:asciiTheme="minorHAnsi" w:hAnsiTheme="minorHAnsi" w:cstheme="minorHAnsi"/>
                <w:sz w:val="20"/>
                <w:szCs w:val="20"/>
              </w:rPr>
            </w:pPr>
          </w:p>
          <w:p w:rsidR="00EC15E7" w:rsidRDefault="00EC15E7" w:rsidP="00EC15E7">
            <w:pPr>
              <w:rPr>
                <w:rFonts w:asciiTheme="minorHAnsi" w:hAnsiTheme="minorHAnsi" w:cstheme="minorHAnsi"/>
                <w:sz w:val="20"/>
                <w:szCs w:val="20"/>
              </w:rPr>
            </w:pPr>
            <w:r>
              <w:rPr>
                <w:rFonts w:asciiTheme="minorHAnsi" w:hAnsiTheme="minorHAnsi" w:cstheme="minorHAnsi"/>
                <w:sz w:val="20"/>
                <w:szCs w:val="20"/>
              </w:rPr>
              <w:t>Business Representative and Support Organ</w:t>
            </w:r>
            <w:r w:rsidR="000F5A2C">
              <w:rPr>
                <w:rFonts w:asciiTheme="minorHAnsi" w:hAnsiTheme="minorHAnsi" w:cstheme="minorHAnsi"/>
                <w:sz w:val="20"/>
                <w:szCs w:val="20"/>
              </w:rPr>
              <w:t>i</w:t>
            </w:r>
            <w:r>
              <w:rPr>
                <w:rFonts w:asciiTheme="minorHAnsi" w:hAnsiTheme="minorHAnsi" w:cstheme="minorHAnsi"/>
                <w:sz w:val="20"/>
                <w:szCs w:val="20"/>
              </w:rPr>
              <w:t>sations</w:t>
            </w:r>
          </w:p>
          <w:p w:rsidR="00EC15E7" w:rsidRDefault="00EC15E7" w:rsidP="00EC15E7">
            <w:pPr>
              <w:rPr>
                <w:rFonts w:asciiTheme="minorHAnsi" w:hAnsiTheme="minorHAnsi" w:cstheme="minorHAnsi"/>
                <w:sz w:val="20"/>
                <w:szCs w:val="20"/>
              </w:rPr>
            </w:pPr>
          </w:p>
          <w:p w:rsidR="00EC15E7" w:rsidRDefault="00EC15E7" w:rsidP="00EC15E7">
            <w:pPr>
              <w:rPr>
                <w:rFonts w:asciiTheme="minorHAnsi" w:hAnsiTheme="minorHAnsi" w:cstheme="minorHAnsi"/>
                <w:sz w:val="20"/>
                <w:szCs w:val="20"/>
              </w:rPr>
            </w:pPr>
            <w:r>
              <w:rPr>
                <w:rFonts w:asciiTheme="minorHAnsi" w:hAnsiTheme="minorHAnsi" w:cstheme="minorHAnsi"/>
                <w:sz w:val="20"/>
                <w:szCs w:val="20"/>
              </w:rPr>
              <w:t>Anchor institutions</w:t>
            </w:r>
          </w:p>
          <w:p w:rsidR="00EC15E7" w:rsidRDefault="00EC15E7" w:rsidP="00EC15E7">
            <w:pPr>
              <w:rPr>
                <w:rFonts w:asciiTheme="minorHAnsi" w:hAnsiTheme="minorHAnsi" w:cstheme="minorHAnsi"/>
                <w:sz w:val="20"/>
                <w:szCs w:val="20"/>
              </w:rPr>
            </w:pPr>
          </w:p>
          <w:p w:rsidR="00EC15E7" w:rsidRDefault="00EC15E7" w:rsidP="00EC15E7">
            <w:pPr>
              <w:rPr>
                <w:rFonts w:asciiTheme="minorHAnsi" w:hAnsiTheme="minorHAnsi" w:cstheme="minorHAnsi"/>
                <w:sz w:val="20"/>
                <w:szCs w:val="20"/>
              </w:rPr>
            </w:pPr>
            <w:r>
              <w:rPr>
                <w:rFonts w:asciiTheme="minorHAnsi" w:hAnsiTheme="minorHAnsi" w:cstheme="minorHAnsi"/>
                <w:sz w:val="20"/>
                <w:szCs w:val="20"/>
              </w:rPr>
              <w:t>OLW organisations</w:t>
            </w:r>
          </w:p>
          <w:p w:rsidR="00EC15E7" w:rsidRDefault="00EC15E7" w:rsidP="00EC15E7">
            <w:pPr>
              <w:rPr>
                <w:rFonts w:asciiTheme="minorHAnsi" w:hAnsiTheme="minorHAnsi" w:cstheme="minorHAnsi"/>
                <w:sz w:val="20"/>
                <w:szCs w:val="20"/>
              </w:rPr>
            </w:pPr>
          </w:p>
          <w:p w:rsidR="00EC15E7" w:rsidRPr="00EC15E7" w:rsidRDefault="00EC15E7" w:rsidP="00EC15E7">
            <w:pPr>
              <w:rPr>
                <w:rFonts w:asciiTheme="minorHAnsi" w:hAnsiTheme="minorHAnsi" w:cstheme="minorHAnsi"/>
                <w:sz w:val="20"/>
                <w:szCs w:val="20"/>
              </w:rPr>
            </w:pPr>
            <w:r w:rsidRPr="00EC15E7">
              <w:rPr>
                <w:rFonts w:asciiTheme="minorHAnsi" w:hAnsiTheme="minorHAnsi" w:cstheme="minorHAnsi"/>
                <w:sz w:val="20"/>
                <w:szCs w:val="20"/>
              </w:rPr>
              <w:t>Oxfordshire</w:t>
            </w:r>
          </w:p>
          <w:p w:rsidR="00EC15E7" w:rsidRPr="00EC15E7" w:rsidRDefault="00EC15E7" w:rsidP="00EC15E7">
            <w:pPr>
              <w:rPr>
                <w:rFonts w:asciiTheme="minorHAnsi" w:hAnsiTheme="minorHAnsi" w:cstheme="minorHAnsi"/>
                <w:sz w:val="20"/>
                <w:szCs w:val="20"/>
              </w:rPr>
            </w:pPr>
            <w:r w:rsidRPr="00EC15E7">
              <w:rPr>
                <w:rFonts w:asciiTheme="minorHAnsi" w:hAnsiTheme="minorHAnsi" w:cstheme="minorHAnsi"/>
                <w:sz w:val="20"/>
                <w:szCs w:val="20"/>
              </w:rPr>
              <w:t>Inclusive</w:t>
            </w:r>
          </w:p>
          <w:p w:rsidR="00EC15E7" w:rsidRPr="00EC15E7" w:rsidRDefault="00EC15E7" w:rsidP="00EC15E7">
            <w:pPr>
              <w:rPr>
                <w:rFonts w:asciiTheme="minorHAnsi" w:hAnsiTheme="minorHAnsi" w:cstheme="minorHAnsi"/>
                <w:sz w:val="20"/>
                <w:szCs w:val="20"/>
              </w:rPr>
            </w:pPr>
            <w:r w:rsidRPr="00EC15E7">
              <w:rPr>
                <w:rFonts w:asciiTheme="minorHAnsi" w:hAnsiTheme="minorHAnsi" w:cstheme="minorHAnsi"/>
                <w:sz w:val="20"/>
                <w:szCs w:val="20"/>
              </w:rPr>
              <w:t>Economy</w:t>
            </w:r>
          </w:p>
          <w:p w:rsidR="00F2181F" w:rsidRPr="00F2181F" w:rsidRDefault="00EC15E7" w:rsidP="00EC15E7">
            <w:pPr>
              <w:rPr>
                <w:rFonts w:asciiTheme="minorHAnsi" w:hAnsiTheme="minorHAnsi" w:cstheme="minorHAnsi"/>
                <w:sz w:val="20"/>
                <w:szCs w:val="20"/>
              </w:rPr>
            </w:pPr>
            <w:r w:rsidRPr="00EC15E7">
              <w:rPr>
                <w:rFonts w:asciiTheme="minorHAnsi" w:hAnsiTheme="minorHAnsi" w:cstheme="minorHAnsi"/>
                <w:sz w:val="20"/>
                <w:szCs w:val="20"/>
              </w:rPr>
              <w:t>Partnership</w:t>
            </w:r>
          </w:p>
        </w:tc>
        <w:tc>
          <w:tcPr>
            <w:tcW w:w="1559" w:type="dxa"/>
          </w:tcPr>
          <w:p w:rsidR="00EC15E7" w:rsidRPr="00EC15E7" w:rsidRDefault="00EC15E7" w:rsidP="00EC15E7">
            <w:pPr>
              <w:rPr>
                <w:rFonts w:asciiTheme="minorHAnsi" w:hAnsiTheme="minorHAnsi" w:cstheme="minorHAnsi"/>
                <w:sz w:val="20"/>
                <w:szCs w:val="20"/>
              </w:rPr>
            </w:pPr>
            <w:r w:rsidRPr="00EC15E7">
              <w:rPr>
                <w:rFonts w:asciiTheme="minorHAnsi" w:hAnsiTheme="minorHAnsi" w:cstheme="minorHAnsi"/>
                <w:sz w:val="20"/>
                <w:szCs w:val="20"/>
              </w:rPr>
              <w:t>Incomes in Oxford rise,</w:t>
            </w:r>
          </w:p>
          <w:p w:rsidR="00EC15E7" w:rsidRPr="00EC15E7" w:rsidRDefault="00EC15E7" w:rsidP="00EC15E7">
            <w:pPr>
              <w:rPr>
                <w:rFonts w:asciiTheme="minorHAnsi" w:hAnsiTheme="minorHAnsi" w:cstheme="minorHAnsi"/>
                <w:sz w:val="20"/>
                <w:szCs w:val="20"/>
              </w:rPr>
            </w:pPr>
            <w:r w:rsidRPr="00EC15E7">
              <w:rPr>
                <w:rFonts w:asciiTheme="minorHAnsi" w:hAnsiTheme="minorHAnsi" w:cstheme="minorHAnsi"/>
                <w:sz w:val="20"/>
                <w:szCs w:val="20"/>
              </w:rPr>
              <w:t>particularly in the most</w:t>
            </w:r>
          </w:p>
          <w:p w:rsidR="00EC15E7" w:rsidRPr="00EC15E7" w:rsidRDefault="00EC15E7" w:rsidP="00EC15E7">
            <w:pPr>
              <w:rPr>
                <w:rFonts w:asciiTheme="minorHAnsi" w:hAnsiTheme="minorHAnsi" w:cstheme="minorHAnsi"/>
                <w:sz w:val="20"/>
                <w:szCs w:val="20"/>
              </w:rPr>
            </w:pPr>
            <w:r w:rsidRPr="00EC15E7">
              <w:rPr>
                <w:rFonts w:asciiTheme="minorHAnsi" w:hAnsiTheme="minorHAnsi" w:cstheme="minorHAnsi"/>
                <w:sz w:val="20"/>
                <w:szCs w:val="20"/>
              </w:rPr>
              <w:t>deprived areas</w:t>
            </w:r>
          </w:p>
          <w:p w:rsidR="00EC15E7" w:rsidRPr="00EC15E7" w:rsidRDefault="00EC15E7" w:rsidP="00EC15E7">
            <w:pPr>
              <w:rPr>
                <w:rFonts w:asciiTheme="minorHAnsi" w:hAnsiTheme="minorHAnsi" w:cstheme="minorHAnsi"/>
                <w:sz w:val="20"/>
                <w:szCs w:val="20"/>
              </w:rPr>
            </w:pPr>
            <w:r w:rsidRPr="00EC15E7">
              <w:rPr>
                <w:rFonts w:asciiTheme="minorHAnsi" w:hAnsiTheme="minorHAnsi" w:cstheme="minorHAnsi"/>
                <w:sz w:val="20"/>
                <w:szCs w:val="20"/>
              </w:rPr>
              <w:t>More businesses sign</w:t>
            </w:r>
          </w:p>
          <w:p w:rsidR="00EC15E7" w:rsidRPr="00EC15E7" w:rsidRDefault="00EC15E7" w:rsidP="00EC15E7">
            <w:pPr>
              <w:rPr>
                <w:rFonts w:asciiTheme="minorHAnsi" w:hAnsiTheme="minorHAnsi" w:cstheme="minorHAnsi"/>
                <w:sz w:val="20"/>
                <w:szCs w:val="20"/>
              </w:rPr>
            </w:pPr>
            <w:r w:rsidRPr="00EC15E7">
              <w:rPr>
                <w:rFonts w:asciiTheme="minorHAnsi" w:hAnsiTheme="minorHAnsi" w:cstheme="minorHAnsi"/>
                <w:sz w:val="20"/>
                <w:szCs w:val="20"/>
              </w:rPr>
              <w:t>up to the programme,</w:t>
            </w:r>
          </w:p>
          <w:p w:rsidR="00EC15E7" w:rsidRPr="00EC15E7" w:rsidRDefault="00EC15E7" w:rsidP="00EC15E7">
            <w:pPr>
              <w:rPr>
                <w:rFonts w:asciiTheme="minorHAnsi" w:hAnsiTheme="minorHAnsi" w:cstheme="minorHAnsi"/>
                <w:sz w:val="20"/>
                <w:szCs w:val="20"/>
              </w:rPr>
            </w:pPr>
            <w:r w:rsidRPr="00EC15E7">
              <w:rPr>
                <w:rFonts w:asciiTheme="minorHAnsi" w:hAnsiTheme="minorHAnsi" w:cstheme="minorHAnsi"/>
                <w:sz w:val="20"/>
                <w:szCs w:val="20"/>
              </w:rPr>
              <w:t>creating a critical mass</w:t>
            </w:r>
          </w:p>
          <w:p w:rsidR="00F2181F" w:rsidRPr="00F2181F" w:rsidRDefault="00EC15E7" w:rsidP="00EC15E7">
            <w:pPr>
              <w:rPr>
                <w:rFonts w:asciiTheme="minorHAnsi" w:hAnsiTheme="minorHAnsi" w:cstheme="minorHAnsi"/>
                <w:sz w:val="20"/>
                <w:szCs w:val="20"/>
              </w:rPr>
            </w:pPr>
            <w:r w:rsidRPr="00EC15E7">
              <w:rPr>
                <w:rFonts w:asciiTheme="minorHAnsi" w:hAnsiTheme="minorHAnsi" w:cstheme="minorHAnsi"/>
                <w:sz w:val="20"/>
                <w:szCs w:val="20"/>
              </w:rPr>
              <w:t>and collective benefit</w:t>
            </w:r>
          </w:p>
        </w:tc>
        <w:tc>
          <w:tcPr>
            <w:tcW w:w="1132" w:type="dxa"/>
          </w:tcPr>
          <w:p w:rsidR="00F2181F" w:rsidRDefault="0000450C" w:rsidP="008A22C6">
            <w:pPr>
              <w:rPr>
                <w:rFonts w:asciiTheme="minorHAnsi" w:hAnsiTheme="minorHAnsi" w:cstheme="minorHAnsi"/>
                <w:sz w:val="20"/>
                <w:szCs w:val="20"/>
              </w:rPr>
            </w:pPr>
            <w:r>
              <w:rPr>
                <w:rFonts w:asciiTheme="minorHAnsi" w:hAnsiTheme="minorHAnsi" w:cstheme="minorHAnsi"/>
                <w:sz w:val="20"/>
                <w:szCs w:val="20"/>
              </w:rPr>
              <w:t>Y</w:t>
            </w:r>
          </w:p>
          <w:p w:rsidR="00437CFE" w:rsidRPr="00F2181F" w:rsidRDefault="00437CFE" w:rsidP="008A22C6">
            <w:pPr>
              <w:rPr>
                <w:rFonts w:asciiTheme="minorHAnsi" w:hAnsiTheme="minorHAnsi" w:cstheme="minorHAnsi"/>
                <w:sz w:val="20"/>
                <w:szCs w:val="20"/>
              </w:rPr>
            </w:pPr>
          </w:p>
        </w:tc>
        <w:tc>
          <w:tcPr>
            <w:tcW w:w="1189" w:type="dxa"/>
          </w:tcPr>
          <w:p w:rsidR="00F2181F" w:rsidRDefault="0000450C" w:rsidP="008A22C6">
            <w:pPr>
              <w:rPr>
                <w:rFonts w:asciiTheme="minorHAnsi" w:hAnsiTheme="minorHAnsi" w:cstheme="minorHAnsi"/>
                <w:sz w:val="20"/>
                <w:szCs w:val="20"/>
              </w:rPr>
            </w:pPr>
            <w:r>
              <w:rPr>
                <w:rFonts w:asciiTheme="minorHAnsi" w:hAnsiTheme="minorHAnsi" w:cstheme="minorHAnsi"/>
                <w:sz w:val="20"/>
                <w:szCs w:val="20"/>
              </w:rPr>
              <w:t>1</w:t>
            </w:r>
          </w:p>
          <w:p w:rsidR="00D849DC" w:rsidRDefault="00D849DC" w:rsidP="008A22C6">
            <w:pPr>
              <w:rPr>
                <w:rFonts w:asciiTheme="minorHAnsi" w:hAnsiTheme="minorHAnsi" w:cstheme="minorHAnsi"/>
                <w:sz w:val="20"/>
                <w:szCs w:val="20"/>
              </w:rPr>
            </w:pPr>
          </w:p>
          <w:p w:rsidR="00D849DC" w:rsidRDefault="00D849DC" w:rsidP="008A22C6">
            <w:pPr>
              <w:rPr>
                <w:rFonts w:asciiTheme="minorHAnsi" w:hAnsiTheme="minorHAnsi" w:cstheme="minorHAnsi"/>
                <w:sz w:val="20"/>
                <w:szCs w:val="20"/>
              </w:rPr>
            </w:pPr>
          </w:p>
          <w:p w:rsidR="00D849DC" w:rsidRPr="00F2181F" w:rsidRDefault="00D849DC" w:rsidP="008A22C6">
            <w:pPr>
              <w:rPr>
                <w:rFonts w:asciiTheme="minorHAnsi" w:hAnsiTheme="minorHAnsi" w:cstheme="minorHAnsi"/>
                <w:sz w:val="20"/>
                <w:szCs w:val="20"/>
              </w:rPr>
            </w:pPr>
          </w:p>
        </w:tc>
      </w:tr>
      <w:tr w:rsidR="00AC53BE" w:rsidTr="004D3562">
        <w:tc>
          <w:tcPr>
            <w:tcW w:w="599" w:type="dxa"/>
            <w:shd w:val="clear" w:color="auto" w:fill="FFC000"/>
          </w:tcPr>
          <w:p w:rsidR="00F2181F" w:rsidRPr="00F2181F" w:rsidRDefault="00F2181F" w:rsidP="008A22C6">
            <w:pPr>
              <w:rPr>
                <w:rFonts w:asciiTheme="minorHAnsi" w:hAnsiTheme="minorHAnsi" w:cstheme="minorHAnsi"/>
                <w:sz w:val="20"/>
                <w:szCs w:val="20"/>
              </w:rPr>
            </w:pPr>
            <w:r w:rsidRPr="00F2181F">
              <w:rPr>
                <w:rFonts w:asciiTheme="minorHAnsi" w:hAnsiTheme="minorHAnsi" w:cstheme="minorHAnsi"/>
                <w:sz w:val="20"/>
                <w:szCs w:val="20"/>
              </w:rPr>
              <w:lastRenderedPageBreak/>
              <w:t>14</w:t>
            </w:r>
          </w:p>
        </w:tc>
        <w:tc>
          <w:tcPr>
            <w:tcW w:w="1657" w:type="dxa"/>
          </w:tcPr>
          <w:p w:rsidR="0098476D" w:rsidRPr="0098476D" w:rsidRDefault="0098476D" w:rsidP="0098476D">
            <w:pPr>
              <w:rPr>
                <w:rFonts w:asciiTheme="minorHAnsi" w:hAnsiTheme="minorHAnsi" w:cstheme="minorHAnsi"/>
                <w:sz w:val="20"/>
                <w:szCs w:val="20"/>
              </w:rPr>
            </w:pPr>
            <w:r w:rsidRPr="0098476D">
              <w:rPr>
                <w:rFonts w:asciiTheme="minorHAnsi" w:hAnsiTheme="minorHAnsi" w:cstheme="minorHAnsi"/>
                <w:sz w:val="20"/>
                <w:szCs w:val="20"/>
              </w:rPr>
              <w:t>Support social enterprise, c</w:t>
            </w:r>
            <w:r w:rsidR="005C66F4">
              <w:rPr>
                <w:rFonts w:asciiTheme="minorHAnsi" w:hAnsiTheme="minorHAnsi" w:cstheme="minorHAnsi"/>
                <w:sz w:val="20"/>
                <w:szCs w:val="20"/>
              </w:rPr>
              <w:t>o-</w:t>
            </w:r>
            <w:r w:rsidRPr="0098476D">
              <w:rPr>
                <w:rFonts w:asciiTheme="minorHAnsi" w:hAnsiTheme="minorHAnsi" w:cstheme="minorHAnsi"/>
                <w:sz w:val="20"/>
                <w:szCs w:val="20"/>
              </w:rPr>
              <w:t>op</w:t>
            </w:r>
          </w:p>
          <w:p w:rsidR="00F2181F" w:rsidRPr="00F2181F" w:rsidRDefault="0098476D" w:rsidP="00EC15E7">
            <w:pPr>
              <w:rPr>
                <w:rFonts w:asciiTheme="minorHAnsi" w:hAnsiTheme="minorHAnsi" w:cstheme="minorHAnsi"/>
                <w:sz w:val="20"/>
                <w:szCs w:val="20"/>
              </w:rPr>
            </w:pPr>
            <w:r w:rsidRPr="0098476D">
              <w:rPr>
                <w:rFonts w:asciiTheme="minorHAnsi" w:hAnsiTheme="minorHAnsi" w:cstheme="minorHAnsi"/>
                <w:sz w:val="20"/>
                <w:szCs w:val="20"/>
              </w:rPr>
              <w:t>businesses and civil</w:t>
            </w:r>
            <w:r w:rsidR="00EC15E7">
              <w:rPr>
                <w:rFonts w:asciiTheme="minorHAnsi" w:hAnsiTheme="minorHAnsi" w:cstheme="minorHAnsi"/>
                <w:sz w:val="20"/>
                <w:szCs w:val="20"/>
              </w:rPr>
              <w:t xml:space="preserve"> </w:t>
            </w:r>
            <w:r w:rsidRPr="0098476D">
              <w:rPr>
                <w:rFonts w:asciiTheme="minorHAnsi" w:hAnsiTheme="minorHAnsi" w:cstheme="minorHAnsi"/>
                <w:sz w:val="20"/>
                <w:szCs w:val="20"/>
              </w:rPr>
              <w:t>society sectors, and pursue a</w:t>
            </w:r>
            <w:r>
              <w:rPr>
                <w:rFonts w:asciiTheme="minorHAnsi" w:hAnsiTheme="minorHAnsi" w:cstheme="minorHAnsi"/>
                <w:sz w:val="20"/>
                <w:szCs w:val="20"/>
              </w:rPr>
              <w:t xml:space="preserve"> </w:t>
            </w:r>
            <w:r w:rsidRPr="0098476D">
              <w:rPr>
                <w:rFonts w:asciiTheme="minorHAnsi" w:hAnsiTheme="minorHAnsi" w:cstheme="minorHAnsi"/>
                <w:sz w:val="20"/>
                <w:szCs w:val="20"/>
              </w:rPr>
              <w:t>more prominent role in the city’s economy</w:t>
            </w:r>
          </w:p>
        </w:tc>
        <w:tc>
          <w:tcPr>
            <w:tcW w:w="6365" w:type="dxa"/>
          </w:tcPr>
          <w:p w:rsidR="0000450C" w:rsidRDefault="0000450C" w:rsidP="0000450C">
            <w:pPr>
              <w:rPr>
                <w:rFonts w:asciiTheme="minorHAnsi" w:hAnsiTheme="minorHAnsi" w:cstheme="minorHAnsi"/>
                <w:sz w:val="20"/>
                <w:szCs w:val="20"/>
              </w:rPr>
            </w:pPr>
            <w:r>
              <w:rPr>
                <w:rFonts w:asciiTheme="minorHAnsi" w:hAnsiTheme="minorHAnsi" w:cstheme="minorHAnsi"/>
                <w:sz w:val="20"/>
                <w:szCs w:val="20"/>
              </w:rPr>
              <w:t xml:space="preserve">- </w:t>
            </w:r>
            <w:r w:rsidRPr="00B22819">
              <w:rPr>
                <w:rFonts w:asciiTheme="minorHAnsi" w:hAnsiTheme="minorHAnsi" w:cstheme="minorHAnsi"/>
                <w:sz w:val="20"/>
                <w:szCs w:val="20"/>
              </w:rPr>
              <w:t xml:space="preserve"> </w:t>
            </w:r>
            <w:r w:rsidR="00EC15E7">
              <w:rPr>
                <w:rFonts w:asciiTheme="minorHAnsi" w:hAnsiTheme="minorHAnsi" w:cstheme="minorHAnsi"/>
                <w:sz w:val="20"/>
                <w:szCs w:val="20"/>
              </w:rPr>
              <w:t>Continue</w:t>
            </w:r>
            <w:r>
              <w:rPr>
                <w:rFonts w:asciiTheme="minorHAnsi" w:hAnsiTheme="minorHAnsi" w:cstheme="minorHAnsi"/>
                <w:sz w:val="20"/>
                <w:szCs w:val="20"/>
              </w:rPr>
              <w:t xml:space="preserve"> the work of the Oxfordshire Social Enterprise Partnershi</w:t>
            </w:r>
            <w:r w:rsidR="00EC15E7">
              <w:rPr>
                <w:rFonts w:asciiTheme="minorHAnsi" w:hAnsiTheme="minorHAnsi" w:cstheme="minorHAnsi"/>
                <w:sz w:val="20"/>
                <w:szCs w:val="20"/>
              </w:rPr>
              <w:t>p (OSEP)</w:t>
            </w:r>
          </w:p>
          <w:p w:rsidR="0000450C" w:rsidRDefault="0000450C" w:rsidP="0000450C">
            <w:pPr>
              <w:rPr>
                <w:rFonts w:asciiTheme="minorHAnsi" w:hAnsiTheme="minorHAnsi" w:cstheme="minorHAnsi"/>
                <w:sz w:val="20"/>
                <w:szCs w:val="20"/>
              </w:rPr>
            </w:pPr>
          </w:p>
          <w:p w:rsidR="0000450C" w:rsidRDefault="0000450C" w:rsidP="0000450C">
            <w:pPr>
              <w:rPr>
                <w:rFonts w:asciiTheme="minorHAnsi" w:hAnsiTheme="minorHAnsi" w:cstheme="minorHAnsi"/>
                <w:sz w:val="20"/>
                <w:szCs w:val="20"/>
              </w:rPr>
            </w:pPr>
            <w:r>
              <w:rPr>
                <w:rFonts w:asciiTheme="minorHAnsi" w:hAnsiTheme="minorHAnsi" w:cstheme="minorHAnsi"/>
                <w:sz w:val="20"/>
                <w:szCs w:val="20"/>
              </w:rPr>
              <w:t xml:space="preserve">- Team Oxford Volunteer Programme </w:t>
            </w:r>
          </w:p>
          <w:p w:rsidR="0000450C" w:rsidRDefault="0000450C" w:rsidP="0000450C">
            <w:pPr>
              <w:rPr>
                <w:rFonts w:asciiTheme="minorHAnsi" w:hAnsiTheme="minorHAnsi" w:cstheme="minorHAnsi"/>
                <w:sz w:val="20"/>
                <w:szCs w:val="20"/>
              </w:rPr>
            </w:pPr>
          </w:p>
          <w:p w:rsidR="0000450C" w:rsidRDefault="0000450C" w:rsidP="0000450C">
            <w:pPr>
              <w:rPr>
                <w:rFonts w:asciiTheme="minorHAnsi" w:hAnsiTheme="minorHAnsi" w:cstheme="minorHAnsi"/>
                <w:sz w:val="20"/>
                <w:szCs w:val="20"/>
              </w:rPr>
            </w:pPr>
            <w:r>
              <w:rPr>
                <w:rFonts w:asciiTheme="minorHAnsi" w:hAnsiTheme="minorHAnsi" w:cstheme="minorHAnsi"/>
                <w:sz w:val="20"/>
                <w:szCs w:val="20"/>
              </w:rPr>
              <w:t>- BLocal Oxfordshire Network</w:t>
            </w:r>
          </w:p>
          <w:p w:rsidR="00EC15E7" w:rsidRDefault="00EC15E7" w:rsidP="0000450C">
            <w:pPr>
              <w:rPr>
                <w:rFonts w:asciiTheme="minorHAnsi" w:hAnsiTheme="minorHAnsi" w:cstheme="minorHAnsi"/>
                <w:sz w:val="20"/>
                <w:szCs w:val="20"/>
              </w:rPr>
            </w:pPr>
          </w:p>
          <w:p w:rsidR="00EC15E7" w:rsidRDefault="00EC15E7" w:rsidP="0000450C">
            <w:pPr>
              <w:rPr>
                <w:rFonts w:asciiTheme="minorHAnsi" w:hAnsiTheme="minorHAnsi" w:cstheme="minorHAnsi"/>
                <w:sz w:val="20"/>
                <w:szCs w:val="20"/>
              </w:rPr>
            </w:pPr>
            <w:r>
              <w:rPr>
                <w:rFonts w:asciiTheme="minorHAnsi" w:hAnsiTheme="minorHAnsi" w:cstheme="minorHAnsi"/>
                <w:sz w:val="20"/>
                <w:szCs w:val="20"/>
              </w:rPr>
              <w:t>- Support social enterprises to recover and grow through Escalate and successor pr</w:t>
            </w:r>
            <w:r w:rsidR="004B1C67">
              <w:rPr>
                <w:rFonts w:asciiTheme="minorHAnsi" w:hAnsiTheme="minorHAnsi" w:cstheme="minorHAnsi"/>
                <w:sz w:val="20"/>
                <w:szCs w:val="20"/>
              </w:rPr>
              <w:t>o</w:t>
            </w:r>
            <w:r>
              <w:rPr>
                <w:rFonts w:asciiTheme="minorHAnsi" w:hAnsiTheme="minorHAnsi" w:cstheme="minorHAnsi"/>
                <w:sz w:val="20"/>
                <w:szCs w:val="20"/>
              </w:rPr>
              <w:t>grammes (</w:t>
            </w:r>
            <w:r w:rsidR="004B1C67">
              <w:rPr>
                <w:rFonts w:asciiTheme="minorHAnsi" w:hAnsiTheme="minorHAnsi" w:cstheme="minorHAnsi"/>
                <w:sz w:val="20"/>
                <w:szCs w:val="20"/>
              </w:rPr>
              <w:t>funding TBC</w:t>
            </w:r>
            <w:r>
              <w:rPr>
                <w:rFonts w:asciiTheme="minorHAnsi" w:hAnsiTheme="minorHAnsi" w:cstheme="minorHAnsi"/>
                <w:sz w:val="20"/>
                <w:szCs w:val="20"/>
              </w:rPr>
              <w:t>)</w:t>
            </w:r>
          </w:p>
          <w:p w:rsidR="00F2181F" w:rsidRPr="00F2181F" w:rsidRDefault="00F2181F" w:rsidP="008A22C6">
            <w:pPr>
              <w:rPr>
                <w:rFonts w:asciiTheme="minorHAnsi" w:hAnsiTheme="minorHAnsi" w:cstheme="minorHAnsi"/>
                <w:sz w:val="20"/>
                <w:szCs w:val="20"/>
              </w:rPr>
            </w:pPr>
          </w:p>
        </w:tc>
        <w:tc>
          <w:tcPr>
            <w:tcW w:w="1447" w:type="dxa"/>
          </w:tcPr>
          <w:p w:rsidR="00EC15E7" w:rsidRPr="00EC15E7" w:rsidRDefault="00EC15E7" w:rsidP="00EC15E7">
            <w:pPr>
              <w:rPr>
                <w:rFonts w:asciiTheme="minorHAnsi" w:hAnsiTheme="minorHAnsi" w:cstheme="minorHAnsi"/>
                <w:sz w:val="20"/>
                <w:szCs w:val="20"/>
              </w:rPr>
            </w:pPr>
            <w:r w:rsidRPr="00EC15E7">
              <w:rPr>
                <w:rFonts w:asciiTheme="minorHAnsi" w:hAnsiTheme="minorHAnsi" w:cstheme="minorHAnsi"/>
                <w:sz w:val="20"/>
                <w:szCs w:val="20"/>
              </w:rPr>
              <w:t>Oxfordshire</w:t>
            </w:r>
          </w:p>
          <w:p w:rsidR="00EC15E7" w:rsidRPr="00EC15E7" w:rsidRDefault="00EC15E7" w:rsidP="00EC15E7">
            <w:pPr>
              <w:rPr>
                <w:rFonts w:asciiTheme="minorHAnsi" w:hAnsiTheme="minorHAnsi" w:cstheme="minorHAnsi"/>
                <w:sz w:val="20"/>
                <w:szCs w:val="20"/>
              </w:rPr>
            </w:pPr>
            <w:r w:rsidRPr="00EC15E7">
              <w:rPr>
                <w:rFonts w:asciiTheme="minorHAnsi" w:hAnsiTheme="minorHAnsi" w:cstheme="minorHAnsi"/>
                <w:sz w:val="20"/>
                <w:szCs w:val="20"/>
              </w:rPr>
              <w:t>Social</w:t>
            </w:r>
          </w:p>
          <w:p w:rsidR="00EC15E7" w:rsidRPr="00EC15E7" w:rsidRDefault="00EC15E7" w:rsidP="00EC15E7">
            <w:pPr>
              <w:rPr>
                <w:rFonts w:asciiTheme="minorHAnsi" w:hAnsiTheme="minorHAnsi" w:cstheme="minorHAnsi"/>
                <w:sz w:val="20"/>
                <w:szCs w:val="20"/>
              </w:rPr>
            </w:pPr>
            <w:r w:rsidRPr="00EC15E7">
              <w:rPr>
                <w:rFonts w:asciiTheme="minorHAnsi" w:hAnsiTheme="minorHAnsi" w:cstheme="minorHAnsi"/>
                <w:sz w:val="20"/>
                <w:szCs w:val="20"/>
              </w:rPr>
              <w:t>Enterprise</w:t>
            </w:r>
          </w:p>
          <w:p w:rsidR="00EC15E7" w:rsidRPr="00EC15E7" w:rsidRDefault="00EC15E7" w:rsidP="00EC15E7">
            <w:pPr>
              <w:rPr>
                <w:rFonts w:asciiTheme="minorHAnsi" w:hAnsiTheme="minorHAnsi" w:cstheme="minorHAnsi"/>
                <w:sz w:val="20"/>
                <w:szCs w:val="20"/>
              </w:rPr>
            </w:pPr>
            <w:r w:rsidRPr="00EC15E7">
              <w:rPr>
                <w:rFonts w:asciiTheme="minorHAnsi" w:hAnsiTheme="minorHAnsi" w:cstheme="minorHAnsi"/>
                <w:sz w:val="20"/>
                <w:szCs w:val="20"/>
              </w:rPr>
              <w:t>Partnership</w:t>
            </w:r>
          </w:p>
          <w:p w:rsidR="00EC15E7" w:rsidRDefault="00EC15E7" w:rsidP="00EC15E7">
            <w:pPr>
              <w:rPr>
                <w:rFonts w:asciiTheme="minorHAnsi" w:hAnsiTheme="minorHAnsi" w:cstheme="minorHAnsi"/>
                <w:sz w:val="20"/>
                <w:szCs w:val="20"/>
              </w:rPr>
            </w:pPr>
          </w:p>
          <w:p w:rsidR="00EC15E7" w:rsidRDefault="00EC15E7" w:rsidP="00EC15E7">
            <w:pPr>
              <w:rPr>
                <w:rFonts w:asciiTheme="minorHAnsi" w:hAnsiTheme="minorHAnsi" w:cstheme="minorHAnsi"/>
                <w:sz w:val="20"/>
                <w:szCs w:val="20"/>
              </w:rPr>
            </w:pPr>
            <w:r w:rsidRPr="00EC15E7">
              <w:rPr>
                <w:rFonts w:asciiTheme="minorHAnsi" w:hAnsiTheme="minorHAnsi" w:cstheme="minorHAnsi"/>
                <w:sz w:val="20"/>
                <w:szCs w:val="20"/>
              </w:rPr>
              <w:t>City Council</w:t>
            </w:r>
          </w:p>
          <w:p w:rsidR="00EC15E7" w:rsidRDefault="00EC15E7" w:rsidP="00EC15E7">
            <w:pPr>
              <w:rPr>
                <w:rFonts w:asciiTheme="minorHAnsi" w:hAnsiTheme="minorHAnsi" w:cstheme="minorHAnsi"/>
                <w:sz w:val="20"/>
                <w:szCs w:val="20"/>
              </w:rPr>
            </w:pPr>
          </w:p>
          <w:p w:rsidR="00EC15E7" w:rsidRPr="00EC15E7" w:rsidRDefault="00EC15E7" w:rsidP="00EC15E7">
            <w:pPr>
              <w:rPr>
                <w:rFonts w:asciiTheme="minorHAnsi" w:hAnsiTheme="minorHAnsi" w:cstheme="minorHAnsi"/>
                <w:sz w:val="20"/>
                <w:szCs w:val="20"/>
              </w:rPr>
            </w:pPr>
            <w:r w:rsidRPr="00EC15E7">
              <w:rPr>
                <w:rFonts w:asciiTheme="minorHAnsi" w:hAnsiTheme="minorHAnsi" w:cstheme="minorHAnsi"/>
                <w:sz w:val="20"/>
                <w:szCs w:val="20"/>
              </w:rPr>
              <w:t>Oxfordshire</w:t>
            </w:r>
          </w:p>
          <w:p w:rsidR="00EC15E7" w:rsidRPr="00EC15E7" w:rsidRDefault="00EC15E7" w:rsidP="00EC15E7">
            <w:pPr>
              <w:rPr>
                <w:rFonts w:asciiTheme="minorHAnsi" w:hAnsiTheme="minorHAnsi" w:cstheme="minorHAnsi"/>
                <w:sz w:val="20"/>
                <w:szCs w:val="20"/>
              </w:rPr>
            </w:pPr>
            <w:r w:rsidRPr="00EC15E7">
              <w:rPr>
                <w:rFonts w:asciiTheme="minorHAnsi" w:hAnsiTheme="minorHAnsi" w:cstheme="minorHAnsi"/>
                <w:sz w:val="20"/>
                <w:szCs w:val="20"/>
              </w:rPr>
              <w:t>Voluntary and</w:t>
            </w:r>
          </w:p>
          <w:p w:rsidR="00EC15E7" w:rsidRPr="00EC15E7" w:rsidRDefault="00EC15E7" w:rsidP="00EC15E7">
            <w:pPr>
              <w:rPr>
                <w:rFonts w:asciiTheme="minorHAnsi" w:hAnsiTheme="minorHAnsi" w:cstheme="minorHAnsi"/>
                <w:sz w:val="20"/>
                <w:szCs w:val="20"/>
              </w:rPr>
            </w:pPr>
            <w:r w:rsidRPr="00EC15E7">
              <w:rPr>
                <w:rFonts w:asciiTheme="minorHAnsi" w:hAnsiTheme="minorHAnsi" w:cstheme="minorHAnsi"/>
                <w:sz w:val="20"/>
                <w:szCs w:val="20"/>
              </w:rPr>
              <w:t>Community</w:t>
            </w:r>
          </w:p>
          <w:p w:rsidR="00EC15E7" w:rsidRDefault="00EC15E7" w:rsidP="00EC15E7">
            <w:pPr>
              <w:rPr>
                <w:rFonts w:asciiTheme="minorHAnsi" w:hAnsiTheme="minorHAnsi" w:cstheme="minorHAnsi"/>
                <w:sz w:val="20"/>
                <w:szCs w:val="20"/>
              </w:rPr>
            </w:pPr>
            <w:r w:rsidRPr="00EC15E7">
              <w:rPr>
                <w:rFonts w:asciiTheme="minorHAnsi" w:hAnsiTheme="minorHAnsi" w:cstheme="minorHAnsi"/>
                <w:sz w:val="20"/>
                <w:szCs w:val="20"/>
              </w:rPr>
              <w:t>Sector</w:t>
            </w:r>
            <w:r>
              <w:rPr>
                <w:rFonts w:asciiTheme="minorHAnsi" w:hAnsiTheme="minorHAnsi" w:cstheme="minorHAnsi"/>
                <w:sz w:val="20"/>
                <w:szCs w:val="20"/>
              </w:rPr>
              <w:t xml:space="preserve"> </w:t>
            </w:r>
          </w:p>
          <w:p w:rsidR="00EC15E7" w:rsidRDefault="00EC15E7" w:rsidP="00EC15E7">
            <w:pPr>
              <w:rPr>
                <w:rFonts w:asciiTheme="minorHAnsi" w:hAnsiTheme="minorHAnsi" w:cstheme="minorHAnsi"/>
                <w:sz w:val="20"/>
                <w:szCs w:val="20"/>
              </w:rPr>
            </w:pPr>
          </w:p>
          <w:p w:rsidR="00EC15E7" w:rsidRDefault="00EC15E7" w:rsidP="00EC15E7">
            <w:pPr>
              <w:rPr>
                <w:rFonts w:asciiTheme="minorHAnsi" w:hAnsiTheme="minorHAnsi" w:cstheme="minorHAnsi"/>
                <w:sz w:val="20"/>
                <w:szCs w:val="20"/>
              </w:rPr>
            </w:pPr>
            <w:r w:rsidRPr="00EC15E7">
              <w:rPr>
                <w:rFonts w:asciiTheme="minorHAnsi" w:hAnsiTheme="minorHAnsi" w:cstheme="minorHAnsi"/>
                <w:sz w:val="20"/>
                <w:szCs w:val="20"/>
              </w:rPr>
              <w:t>OxLEP</w:t>
            </w:r>
          </w:p>
          <w:p w:rsidR="00EC15E7" w:rsidRPr="00EC15E7" w:rsidRDefault="00EC15E7" w:rsidP="00EC15E7">
            <w:pPr>
              <w:rPr>
                <w:rFonts w:asciiTheme="minorHAnsi" w:hAnsiTheme="minorHAnsi" w:cstheme="minorHAnsi"/>
                <w:sz w:val="20"/>
                <w:szCs w:val="20"/>
              </w:rPr>
            </w:pPr>
          </w:p>
          <w:p w:rsidR="00EC15E7" w:rsidRPr="00EC15E7" w:rsidRDefault="00EC15E7" w:rsidP="00EC15E7">
            <w:pPr>
              <w:rPr>
                <w:rFonts w:asciiTheme="minorHAnsi" w:hAnsiTheme="minorHAnsi" w:cstheme="minorHAnsi"/>
                <w:sz w:val="20"/>
                <w:szCs w:val="20"/>
              </w:rPr>
            </w:pPr>
            <w:r>
              <w:rPr>
                <w:rFonts w:asciiTheme="minorHAnsi" w:hAnsiTheme="minorHAnsi" w:cstheme="minorHAnsi"/>
                <w:sz w:val="20"/>
                <w:szCs w:val="20"/>
              </w:rPr>
              <w:t>B</w:t>
            </w:r>
            <w:r w:rsidRPr="00EC15E7">
              <w:rPr>
                <w:rFonts w:asciiTheme="minorHAnsi" w:hAnsiTheme="minorHAnsi" w:cstheme="minorHAnsi"/>
                <w:sz w:val="20"/>
                <w:szCs w:val="20"/>
              </w:rPr>
              <w:t>Corp and</w:t>
            </w:r>
          </w:p>
          <w:p w:rsidR="00EC15E7" w:rsidRPr="00EC15E7" w:rsidRDefault="00EC15E7" w:rsidP="00EC15E7">
            <w:pPr>
              <w:rPr>
                <w:rFonts w:asciiTheme="minorHAnsi" w:hAnsiTheme="minorHAnsi" w:cstheme="minorHAnsi"/>
                <w:sz w:val="20"/>
                <w:szCs w:val="20"/>
              </w:rPr>
            </w:pPr>
            <w:r w:rsidRPr="00EC15E7">
              <w:rPr>
                <w:rFonts w:asciiTheme="minorHAnsi" w:hAnsiTheme="minorHAnsi" w:cstheme="minorHAnsi"/>
                <w:sz w:val="20"/>
                <w:szCs w:val="20"/>
              </w:rPr>
              <w:t>mainstream</w:t>
            </w:r>
          </w:p>
          <w:p w:rsidR="00EC15E7" w:rsidRDefault="00EC15E7" w:rsidP="00EC15E7">
            <w:pPr>
              <w:rPr>
                <w:rFonts w:asciiTheme="minorHAnsi" w:hAnsiTheme="minorHAnsi" w:cstheme="minorHAnsi"/>
                <w:sz w:val="20"/>
                <w:szCs w:val="20"/>
              </w:rPr>
            </w:pPr>
            <w:r w:rsidRPr="00EC15E7">
              <w:rPr>
                <w:rFonts w:asciiTheme="minorHAnsi" w:hAnsiTheme="minorHAnsi" w:cstheme="minorHAnsi"/>
                <w:sz w:val="20"/>
                <w:szCs w:val="20"/>
              </w:rPr>
              <w:t>businesses</w:t>
            </w:r>
          </w:p>
          <w:p w:rsidR="00EC15E7" w:rsidRPr="00F2181F" w:rsidRDefault="00EC15E7" w:rsidP="008A22C6">
            <w:pPr>
              <w:rPr>
                <w:rFonts w:asciiTheme="minorHAnsi" w:hAnsiTheme="minorHAnsi" w:cstheme="minorHAnsi"/>
                <w:sz w:val="20"/>
                <w:szCs w:val="20"/>
              </w:rPr>
            </w:pPr>
          </w:p>
        </w:tc>
        <w:tc>
          <w:tcPr>
            <w:tcW w:w="1559" w:type="dxa"/>
          </w:tcPr>
          <w:p w:rsidR="00F2181F" w:rsidRDefault="00EC15E7" w:rsidP="008A22C6">
            <w:pPr>
              <w:rPr>
                <w:rFonts w:asciiTheme="minorHAnsi" w:hAnsiTheme="minorHAnsi" w:cstheme="minorHAnsi"/>
                <w:sz w:val="20"/>
                <w:szCs w:val="20"/>
              </w:rPr>
            </w:pPr>
            <w:r>
              <w:rPr>
                <w:rFonts w:asciiTheme="minorHAnsi" w:hAnsiTheme="minorHAnsi" w:cstheme="minorHAnsi"/>
                <w:sz w:val="20"/>
                <w:szCs w:val="20"/>
              </w:rPr>
              <w:t>Stronger social enterprise and purposeful business networks</w:t>
            </w:r>
          </w:p>
          <w:p w:rsidR="00EC15E7" w:rsidRDefault="00EC15E7" w:rsidP="008A22C6">
            <w:pPr>
              <w:rPr>
                <w:rFonts w:asciiTheme="minorHAnsi" w:hAnsiTheme="minorHAnsi" w:cstheme="minorHAnsi"/>
                <w:sz w:val="20"/>
                <w:szCs w:val="20"/>
              </w:rPr>
            </w:pPr>
          </w:p>
          <w:p w:rsidR="00EC15E7" w:rsidRPr="00F2181F" w:rsidRDefault="00EC15E7" w:rsidP="000F5A2C">
            <w:pPr>
              <w:rPr>
                <w:rFonts w:asciiTheme="minorHAnsi" w:hAnsiTheme="minorHAnsi" w:cstheme="minorHAnsi"/>
                <w:sz w:val="20"/>
                <w:szCs w:val="20"/>
              </w:rPr>
            </w:pPr>
            <w:r w:rsidRPr="00EC15E7">
              <w:rPr>
                <w:rFonts w:asciiTheme="minorHAnsi" w:hAnsiTheme="minorHAnsi" w:cstheme="minorHAnsi"/>
                <w:sz w:val="20"/>
                <w:szCs w:val="20"/>
              </w:rPr>
              <w:t>Local econom</w:t>
            </w:r>
            <w:r>
              <w:rPr>
                <w:rFonts w:asciiTheme="minorHAnsi" w:hAnsiTheme="minorHAnsi" w:cstheme="minorHAnsi"/>
                <w:sz w:val="20"/>
                <w:szCs w:val="20"/>
              </w:rPr>
              <w:t>y</w:t>
            </w:r>
            <w:r w:rsidR="000F5A2C">
              <w:rPr>
                <w:rFonts w:asciiTheme="minorHAnsi" w:hAnsiTheme="minorHAnsi" w:cstheme="minorHAnsi"/>
                <w:sz w:val="20"/>
                <w:szCs w:val="20"/>
              </w:rPr>
              <w:t xml:space="preserve"> </w:t>
            </w:r>
            <w:r w:rsidRPr="00EC15E7">
              <w:rPr>
                <w:rFonts w:asciiTheme="minorHAnsi" w:hAnsiTheme="minorHAnsi" w:cstheme="minorHAnsi"/>
                <w:sz w:val="20"/>
                <w:szCs w:val="20"/>
              </w:rPr>
              <w:t>respond better to the</w:t>
            </w:r>
            <w:r w:rsidR="000F5A2C">
              <w:rPr>
                <w:rFonts w:asciiTheme="minorHAnsi" w:hAnsiTheme="minorHAnsi" w:cstheme="minorHAnsi"/>
                <w:sz w:val="20"/>
                <w:szCs w:val="20"/>
              </w:rPr>
              <w:t xml:space="preserve"> </w:t>
            </w:r>
            <w:r>
              <w:rPr>
                <w:rFonts w:asciiTheme="minorHAnsi" w:hAnsiTheme="minorHAnsi" w:cstheme="minorHAnsi"/>
                <w:sz w:val="20"/>
                <w:szCs w:val="20"/>
              </w:rPr>
              <w:t>needs of residents.</w:t>
            </w:r>
          </w:p>
        </w:tc>
        <w:tc>
          <w:tcPr>
            <w:tcW w:w="1132" w:type="dxa"/>
          </w:tcPr>
          <w:p w:rsidR="00F2181F" w:rsidRDefault="00EC15E7" w:rsidP="008A22C6">
            <w:pPr>
              <w:rPr>
                <w:rFonts w:asciiTheme="minorHAnsi" w:hAnsiTheme="minorHAnsi" w:cstheme="minorHAnsi"/>
                <w:sz w:val="20"/>
                <w:szCs w:val="20"/>
              </w:rPr>
            </w:pPr>
            <w:r>
              <w:rPr>
                <w:rFonts w:asciiTheme="minorHAnsi" w:hAnsiTheme="minorHAnsi" w:cstheme="minorHAnsi"/>
                <w:sz w:val="20"/>
                <w:szCs w:val="20"/>
              </w:rPr>
              <w:t>In part</w:t>
            </w: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r>
              <w:rPr>
                <w:rFonts w:asciiTheme="minorHAnsi" w:hAnsiTheme="minorHAnsi" w:cstheme="minorHAnsi"/>
                <w:sz w:val="20"/>
                <w:szCs w:val="20"/>
              </w:rPr>
              <w:t>In part</w:t>
            </w: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r>
              <w:rPr>
                <w:rFonts w:asciiTheme="minorHAnsi" w:hAnsiTheme="minorHAnsi" w:cstheme="minorHAnsi"/>
                <w:sz w:val="20"/>
                <w:szCs w:val="20"/>
              </w:rPr>
              <w:t>N</w:t>
            </w:r>
          </w:p>
          <w:p w:rsidR="00437CFE" w:rsidRDefault="00437CFE" w:rsidP="008A22C6">
            <w:pPr>
              <w:rPr>
                <w:rFonts w:asciiTheme="minorHAnsi" w:hAnsiTheme="minorHAnsi" w:cstheme="minorHAnsi"/>
                <w:sz w:val="20"/>
                <w:szCs w:val="20"/>
              </w:rPr>
            </w:pPr>
          </w:p>
          <w:p w:rsidR="00437CFE" w:rsidRPr="00F2181F" w:rsidRDefault="00437CFE" w:rsidP="008A22C6">
            <w:pPr>
              <w:rPr>
                <w:rFonts w:asciiTheme="minorHAnsi" w:hAnsiTheme="minorHAnsi" w:cstheme="minorHAnsi"/>
                <w:sz w:val="20"/>
                <w:szCs w:val="20"/>
              </w:rPr>
            </w:pPr>
            <w:r>
              <w:rPr>
                <w:rFonts w:asciiTheme="minorHAnsi" w:hAnsiTheme="minorHAnsi" w:cstheme="minorHAnsi"/>
                <w:sz w:val="20"/>
                <w:szCs w:val="20"/>
              </w:rPr>
              <w:t>N</w:t>
            </w:r>
          </w:p>
        </w:tc>
        <w:tc>
          <w:tcPr>
            <w:tcW w:w="1189" w:type="dxa"/>
          </w:tcPr>
          <w:p w:rsidR="00F2181F" w:rsidRDefault="00FF5E70" w:rsidP="008A22C6">
            <w:pPr>
              <w:rPr>
                <w:rFonts w:asciiTheme="minorHAnsi" w:hAnsiTheme="minorHAnsi" w:cstheme="minorHAnsi"/>
                <w:sz w:val="20"/>
                <w:szCs w:val="20"/>
              </w:rPr>
            </w:pPr>
            <w:r>
              <w:rPr>
                <w:rFonts w:asciiTheme="minorHAnsi" w:hAnsiTheme="minorHAnsi" w:cstheme="minorHAnsi"/>
                <w:sz w:val="20"/>
                <w:szCs w:val="20"/>
              </w:rPr>
              <w:t>1</w:t>
            </w: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r>
              <w:rPr>
                <w:rFonts w:asciiTheme="minorHAnsi" w:hAnsiTheme="minorHAnsi" w:cstheme="minorHAnsi"/>
                <w:sz w:val="20"/>
                <w:szCs w:val="20"/>
              </w:rPr>
              <w:t>2</w:t>
            </w: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r>
              <w:rPr>
                <w:rFonts w:asciiTheme="minorHAnsi" w:hAnsiTheme="minorHAnsi" w:cstheme="minorHAnsi"/>
                <w:sz w:val="20"/>
                <w:szCs w:val="20"/>
              </w:rPr>
              <w:t>2</w:t>
            </w: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r>
              <w:rPr>
                <w:rFonts w:asciiTheme="minorHAnsi" w:hAnsiTheme="minorHAnsi" w:cstheme="minorHAnsi"/>
                <w:sz w:val="20"/>
                <w:szCs w:val="20"/>
              </w:rPr>
              <w:t>2</w:t>
            </w:r>
          </w:p>
          <w:p w:rsidR="00FF5E70" w:rsidRDefault="00FF5E70" w:rsidP="008A22C6">
            <w:pPr>
              <w:rPr>
                <w:rFonts w:asciiTheme="minorHAnsi" w:hAnsiTheme="minorHAnsi" w:cstheme="minorHAnsi"/>
                <w:sz w:val="20"/>
                <w:szCs w:val="20"/>
              </w:rPr>
            </w:pPr>
          </w:p>
          <w:p w:rsidR="00FF5E70" w:rsidRDefault="00FF5E70" w:rsidP="008A22C6">
            <w:pPr>
              <w:rPr>
                <w:rFonts w:asciiTheme="minorHAnsi" w:hAnsiTheme="minorHAnsi" w:cstheme="minorHAnsi"/>
                <w:sz w:val="20"/>
                <w:szCs w:val="20"/>
              </w:rPr>
            </w:pPr>
          </w:p>
          <w:p w:rsidR="00FF5E70" w:rsidRPr="00F2181F" w:rsidRDefault="00FF5E70" w:rsidP="008A22C6">
            <w:pPr>
              <w:rPr>
                <w:rFonts w:asciiTheme="minorHAnsi" w:hAnsiTheme="minorHAnsi" w:cstheme="minorHAnsi"/>
                <w:sz w:val="20"/>
                <w:szCs w:val="20"/>
              </w:rPr>
            </w:pPr>
          </w:p>
        </w:tc>
      </w:tr>
      <w:tr w:rsidR="00AC53BE" w:rsidTr="004D3562">
        <w:tc>
          <w:tcPr>
            <w:tcW w:w="599" w:type="dxa"/>
            <w:shd w:val="clear" w:color="auto" w:fill="FFC000"/>
          </w:tcPr>
          <w:p w:rsidR="00F2181F" w:rsidRPr="00F2181F" w:rsidRDefault="00F2181F" w:rsidP="008A22C6">
            <w:pPr>
              <w:rPr>
                <w:rFonts w:asciiTheme="minorHAnsi" w:hAnsiTheme="minorHAnsi" w:cstheme="minorHAnsi"/>
                <w:sz w:val="20"/>
                <w:szCs w:val="20"/>
              </w:rPr>
            </w:pPr>
            <w:r w:rsidRPr="00F2181F">
              <w:rPr>
                <w:rFonts w:asciiTheme="minorHAnsi" w:hAnsiTheme="minorHAnsi" w:cstheme="minorHAnsi"/>
                <w:sz w:val="20"/>
                <w:szCs w:val="20"/>
              </w:rPr>
              <w:t>15</w:t>
            </w:r>
          </w:p>
        </w:tc>
        <w:tc>
          <w:tcPr>
            <w:tcW w:w="1657" w:type="dxa"/>
          </w:tcPr>
          <w:p w:rsidR="00F2181F" w:rsidRPr="00F2181F" w:rsidRDefault="006816BA" w:rsidP="006816BA">
            <w:pPr>
              <w:rPr>
                <w:rFonts w:asciiTheme="minorHAnsi" w:hAnsiTheme="minorHAnsi" w:cstheme="minorHAnsi"/>
                <w:sz w:val="20"/>
                <w:szCs w:val="20"/>
              </w:rPr>
            </w:pPr>
            <w:r w:rsidRPr="006816BA">
              <w:rPr>
                <w:rFonts w:asciiTheme="minorHAnsi" w:hAnsiTheme="minorHAnsi" w:cstheme="minorHAnsi"/>
                <w:sz w:val="20"/>
                <w:szCs w:val="20"/>
              </w:rPr>
              <w:t xml:space="preserve">Support local </w:t>
            </w:r>
            <w:r>
              <w:rPr>
                <w:rFonts w:asciiTheme="minorHAnsi" w:hAnsiTheme="minorHAnsi" w:cstheme="minorHAnsi"/>
                <w:sz w:val="20"/>
                <w:szCs w:val="20"/>
              </w:rPr>
              <w:t>s</w:t>
            </w:r>
            <w:r w:rsidRPr="006816BA">
              <w:rPr>
                <w:rFonts w:asciiTheme="minorHAnsi" w:hAnsiTheme="minorHAnsi" w:cstheme="minorHAnsi"/>
                <w:sz w:val="20"/>
                <w:szCs w:val="20"/>
              </w:rPr>
              <w:t>pending,</w:t>
            </w:r>
            <w:r>
              <w:rPr>
                <w:rFonts w:asciiTheme="minorHAnsi" w:hAnsiTheme="minorHAnsi" w:cstheme="minorHAnsi"/>
                <w:sz w:val="20"/>
                <w:szCs w:val="20"/>
              </w:rPr>
              <w:t xml:space="preserve"> </w:t>
            </w:r>
            <w:r w:rsidRPr="006816BA">
              <w:rPr>
                <w:rFonts w:asciiTheme="minorHAnsi" w:hAnsiTheme="minorHAnsi" w:cstheme="minorHAnsi"/>
                <w:sz w:val="20"/>
                <w:szCs w:val="20"/>
              </w:rPr>
              <w:t>enhance local supply chains and</w:t>
            </w:r>
            <w:r>
              <w:rPr>
                <w:rFonts w:asciiTheme="minorHAnsi" w:hAnsiTheme="minorHAnsi" w:cstheme="minorHAnsi"/>
                <w:sz w:val="20"/>
                <w:szCs w:val="20"/>
              </w:rPr>
              <w:t xml:space="preserve"> </w:t>
            </w:r>
            <w:r w:rsidRPr="006816BA">
              <w:rPr>
                <w:rFonts w:asciiTheme="minorHAnsi" w:hAnsiTheme="minorHAnsi" w:cstheme="minorHAnsi"/>
                <w:sz w:val="20"/>
                <w:szCs w:val="20"/>
              </w:rPr>
              <w:t>generate social value through</w:t>
            </w:r>
            <w:r>
              <w:rPr>
                <w:rFonts w:asciiTheme="minorHAnsi" w:hAnsiTheme="minorHAnsi" w:cstheme="minorHAnsi"/>
                <w:sz w:val="20"/>
                <w:szCs w:val="20"/>
              </w:rPr>
              <w:t xml:space="preserve"> </w:t>
            </w:r>
            <w:r w:rsidRPr="006816BA">
              <w:rPr>
                <w:rFonts w:asciiTheme="minorHAnsi" w:hAnsiTheme="minorHAnsi" w:cstheme="minorHAnsi"/>
                <w:sz w:val="20"/>
                <w:szCs w:val="20"/>
              </w:rPr>
              <w:t>procurement.</w:t>
            </w:r>
          </w:p>
        </w:tc>
        <w:tc>
          <w:tcPr>
            <w:tcW w:w="6365" w:type="dxa"/>
            <w:shd w:val="clear" w:color="auto" w:fill="auto"/>
          </w:tcPr>
          <w:p w:rsidR="004B1C67" w:rsidRPr="00700B5A" w:rsidRDefault="004B1C67" w:rsidP="004B1C67">
            <w:pPr>
              <w:rPr>
                <w:rFonts w:asciiTheme="minorHAnsi" w:hAnsiTheme="minorHAnsi" w:cstheme="minorHAnsi"/>
                <w:sz w:val="20"/>
                <w:szCs w:val="20"/>
              </w:rPr>
            </w:pPr>
            <w:r w:rsidRPr="00700B5A">
              <w:rPr>
                <w:rFonts w:asciiTheme="minorHAnsi" w:hAnsiTheme="minorHAnsi" w:cstheme="minorHAnsi"/>
                <w:sz w:val="20"/>
                <w:szCs w:val="20"/>
              </w:rPr>
              <w:t xml:space="preserve">- Seek ongoing funding for a dedicated Community Wealth Building/Inclusive Economy Officer to work with anchor institutions </w:t>
            </w:r>
          </w:p>
          <w:p w:rsidR="004B1C67" w:rsidRPr="00700B5A" w:rsidRDefault="004B1C67" w:rsidP="004B1C67">
            <w:pPr>
              <w:rPr>
                <w:rFonts w:asciiTheme="minorHAnsi" w:hAnsiTheme="minorHAnsi" w:cstheme="minorHAnsi"/>
                <w:sz w:val="20"/>
                <w:szCs w:val="20"/>
              </w:rPr>
            </w:pPr>
          </w:p>
          <w:p w:rsidR="004B1C67" w:rsidRPr="00700B5A" w:rsidRDefault="004B1C67" w:rsidP="004B1C67">
            <w:pPr>
              <w:rPr>
                <w:rFonts w:asciiTheme="minorHAnsi" w:hAnsiTheme="minorHAnsi" w:cstheme="minorHAnsi"/>
                <w:sz w:val="20"/>
                <w:szCs w:val="20"/>
              </w:rPr>
            </w:pPr>
            <w:r w:rsidRPr="00700B5A">
              <w:rPr>
                <w:rFonts w:asciiTheme="minorHAnsi" w:hAnsiTheme="minorHAnsi" w:cstheme="minorHAnsi"/>
                <w:sz w:val="20"/>
                <w:szCs w:val="20"/>
              </w:rPr>
              <w:t>Deliver the City Council’s Procurement Strategy, identifying opportunities to increase spend with local businesses and to deliver greater social value in line with the Social Value Act</w:t>
            </w:r>
          </w:p>
          <w:p w:rsidR="004B1C67" w:rsidRPr="00700B5A" w:rsidRDefault="004B1C67" w:rsidP="004B1C67">
            <w:pPr>
              <w:rPr>
                <w:rFonts w:asciiTheme="minorHAnsi" w:hAnsiTheme="minorHAnsi" w:cstheme="minorHAnsi"/>
                <w:sz w:val="20"/>
                <w:szCs w:val="20"/>
              </w:rPr>
            </w:pPr>
          </w:p>
          <w:p w:rsidR="004B1C67" w:rsidRPr="00700B5A" w:rsidRDefault="004B1C67" w:rsidP="004B1C67">
            <w:pPr>
              <w:rPr>
                <w:rFonts w:asciiTheme="minorHAnsi" w:hAnsiTheme="minorHAnsi" w:cstheme="minorHAnsi"/>
                <w:sz w:val="20"/>
                <w:szCs w:val="20"/>
              </w:rPr>
            </w:pPr>
            <w:r w:rsidRPr="00700B5A">
              <w:rPr>
                <w:rFonts w:asciiTheme="minorHAnsi" w:hAnsiTheme="minorHAnsi" w:cstheme="minorHAnsi"/>
                <w:sz w:val="20"/>
                <w:szCs w:val="20"/>
              </w:rPr>
              <w:t>- Work alongside other anchor institutions to enhance procurement policies to increase local expenditure and social value</w:t>
            </w:r>
          </w:p>
          <w:p w:rsidR="004B1C67" w:rsidRPr="00700B5A" w:rsidRDefault="004B1C67" w:rsidP="004B1C67">
            <w:pPr>
              <w:rPr>
                <w:rFonts w:asciiTheme="minorHAnsi" w:hAnsiTheme="minorHAnsi" w:cstheme="minorHAnsi"/>
                <w:sz w:val="20"/>
                <w:szCs w:val="20"/>
              </w:rPr>
            </w:pPr>
            <w:r w:rsidRPr="00700B5A">
              <w:rPr>
                <w:rFonts w:asciiTheme="minorHAnsi" w:hAnsiTheme="minorHAnsi" w:cstheme="minorHAnsi"/>
                <w:sz w:val="20"/>
                <w:szCs w:val="20"/>
              </w:rPr>
              <w:t xml:space="preserve"> </w:t>
            </w:r>
          </w:p>
          <w:p w:rsidR="004B1C67" w:rsidRPr="00700B5A" w:rsidRDefault="004B1C67" w:rsidP="004B1C67">
            <w:pPr>
              <w:rPr>
                <w:rFonts w:asciiTheme="minorHAnsi" w:hAnsiTheme="minorHAnsi" w:cstheme="minorHAnsi"/>
                <w:sz w:val="20"/>
                <w:szCs w:val="20"/>
              </w:rPr>
            </w:pPr>
            <w:r w:rsidRPr="00700B5A">
              <w:rPr>
                <w:rFonts w:asciiTheme="minorHAnsi" w:hAnsiTheme="minorHAnsi" w:cstheme="minorHAnsi"/>
                <w:sz w:val="20"/>
                <w:szCs w:val="20"/>
              </w:rPr>
              <w:t>- Identify major public sector investments coming forward in the city and encourage partners to maximise spend with local suppliers</w:t>
            </w:r>
          </w:p>
          <w:p w:rsidR="004B1C67" w:rsidRPr="00700B5A" w:rsidRDefault="004B1C67" w:rsidP="004B1C67">
            <w:pPr>
              <w:rPr>
                <w:rFonts w:asciiTheme="minorHAnsi" w:hAnsiTheme="minorHAnsi" w:cstheme="minorHAnsi"/>
                <w:sz w:val="20"/>
                <w:szCs w:val="20"/>
              </w:rPr>
            </w:pPr>
          </w:p>
          <w:p w:rsidR="004B1C67" w:rsidRPr="00700B5A" w:rsidRDefault="004B1C67" w:rsidP="004B1C67">
            <w:pPr>
              <w:rPr>
                <w:rFonts w:asciiTheme="minorHAnsi" w:hAnsiTheme="minorHAnsi" w:cstheme="minorHAnsi"/>
                <w:sz w:val="20"/>
                <w:szCs w:val="20"/>
              </w:rPr>
            </w:pPr>
            <w:r w:rsidRPr="00700B5A">
              <w:rPr>
                <w:rFonts w:asciiTheme="minorHAnsi" w:hAnsiTheme="minorHAnsi" w:cstheme="minorHAnsi"/>
                <w:sz w:val="20"/>
                <w:szCs w:val="20"/>
              </w:rPr>
              <w:lastRenderedPageBreak/>
              <w:t>- Run workshops with local businesses and social enterprise to boost knowledge of opportunities to work with anchor institutions and support them to navigate procurement procedures</w:t>
            </w:r>
          </w:p>
          <w:p w:rsidR="004B1C67" w:rsidRPr="00700B5A" w:rsidRDefault="004B1C67" w:rsidP="004B1C67">
            <w:pPr>
              <w:rPr>
                <w:rFonts w:asciiTheme="minorHAnsi" w:hAnsiTheme="minorHAnsi" w:cstheme="minorHAnsi"/>
                <w:sz w:val="20"/>
                <w:szCs w:val="20"/>
              </w:rPr>
            </w:pPr>
          </w:p>
          <w:p w:rsidR="00F2181F" w:rsidRPr="00700B5A" w:rsidRDefault="004B1C67" w:rsidP="004B1C67">
            <w:pPr>
              <w:rPr>
                <w:rFonts w:asciiTheme="minorHAnsi" w:hAnsiTheme="minorHAnsi" w:cstheme="minorHAnsi"/>
                <w:sz w:val="20"/>
                <w:szCs w:val="20"/>
              </w:rPr>
            </w:pPr>
            <w:r w:rsidRPr="00700B5A">
              <w:rPr>
                <w:rFonts w:asciiTheme="minorHAnsi" w:hAnsiTheme="minorHAnsi" w:cstheme="minorHAnsi"/>
                <w:sz w:val="20"/>
                <w:szCs w:val="20"/>
              </w:rPr>
              <w:t>- Identify opportunities for cooperatives and community-owned business where realistic and achievable</w:t>
            </w:r>
          </w:p>
        </w:tc>
        <w:tc>
          <w:tcPr>
            <w:tcW w:w="1447" w:type="dxa"/>
          </w:tcPr>
          <w:p w:rsidR="004B1C67" w:rsidRPr="004B1C67" w:rsidRDefault="004B1C67" w:rsidP="004B1C67">
            <w:pPr>
              <w:rPr>
                <w:rFonts w:asciiTheme="minorHAnsi" w:hAnsiTheme="minorHAnsi" w:cstheme="minorHAnsi"/>
                <w:sz w:val="20"/>
                <w:szCs w:val="20"/>
              </w:rPr>
            </w:pPr>
            <w:r w:rsidRPr="004B1C67">
              <w:rPr>
                <w:rFonts w:asciiTheme="minorHAnsi" w:hAnsiTheme="minorHAnsi" w:cstheme="minorHAnsi"/>
                <w:sz w:val="20"/>
                <w:szCs w:val="20"/>
              </w:rPr>
              <w:lastRenderedPageBreak/>
              <w:t>Oxfordshire</w:t>
            </w:r>
          </w:p>
          <w:p w:rsidR="004B1C67" w:rsidRPr="004B1C67" w:rsidRDefault="004B1C67" w:rsidP="004B1C67">
            <w:pPr>
              <w:rPr>
                <w:rFonts w:asciiTheme="minorHAnsi" w:hAnsiTheme="minorHAnsi" w:cstheme="minorHAnsi"/>
                <w:sz w:val="20"/>
                <w:szCs w:val="20"/>
              </w:rPr>
            </w:pPr>
            <w:r w:rsidRPr="004B1C67">
              <w:rPr>
                <w:rFonts w:asciiTheme="minorHAnsi" w:hAnsiTheme="minorHAnsi" w:cstheme="minorHAnsi"/>
                <w:sz w:val="20"/>
                <w:szCs w:val="20"/>
              </w:rPr>
              <w:t>Inclusive</w:t>
            </w:r>
          </w:p>
          <w:p w:rsidR="004B1C67" w:rsidRPr="004B1C67" w:rsidRDefault="004B1C67" w:rsidP="004B1C67">
            <w:pPr>
              <w:rPr>
                <w:rFonts w:asciiTheme="minorHAnsi" w:hAnsiTheme="minorHAnsi" w:cstheme="minorHAnsi"/>
                <w:sz w:val="20"/>
                <w:szCs w:val="20"/>
              </w:rPr>
            </w:pPr>
            <w:r w:rsidRPr="004B1C67">
              <w:rPr>
                <w:rFonts w:asciiTheme="minorHAnsi" w:hAnsiTheme="minorHAnsi" w:cstheme="minorHAnsi"/>
                <w:sz w:val="20"/>
                <w:szCs w:val="20"/>
              </w:rPr>
              <w:t>Economy</w:t>
            </w:r>
          </w:p>
          <w:p w:rsidR="004B1C67" w:rsidRDefault="004B1C67" w:rsidP="004B1C67">
            <w:pPr>
              <w:rPr>
                <w:rFonts w:asciiTheme="minorHAnsi" w:hAnsiTheme="minorHAnsi" w:cstheme="minorHAnsi"/>
                <w:sz w:val="20"/>
                <w:szCs w:val="20"/>
              </w:rPr>
            </w:pPr>
            <w:r w:rsidRPr="004B1C67">
              <w:rPr>
                <w:rFonts w:asciiTheme="minorHAnsi" w:hAnsiTheme="minorHAnsi" w:cstheme="minorHAnsi"/>
                <w:sz w:val="20"/>
                <w:szCs w:val="20"/>
              </w:rPr>
              <w:t>Partnership</w:t>
            </w:r>
          </w:p>
          <w:p w:rsidR="004B1C67" w:rsidRDefault="004B1C67" w:rsidP="004B1C67">
            <w:pPr>
              <w:rPr>
                <w:rFonts w:asciiTheme="minorHAnsi" w:hAnsiTheme="minorHAnsi" w:cstheme="minorHAnsi"/>
                <w:sz w:val="20"/>
                <w:szCs w:val="20"/>
              </w:rPr>
            </w:pPr>
          </w:p>
          <w:p w:rsidR="004B1C67" w:rsidRPr="004B1C67" w:rsidRDefault="004B1C67" w:rsidP="004B1C67">
            <w:pPr>
              <w:rPr>
                <w:rFonts w:asciiTheme="minorHAnsi" w:hAnsiTheme="minorHAnsi" w:cstheme="minorHAnsi"/>
                <w:sz w:val="20"/>
                <w:szCs w:val="20"/>
              </w:rPr>
            </w:pPr>
            <w:r w:rsidRPr="004B1C67">
              <w:rPr>
                <w:rFonts w:asciiTheme="minorHAnsi" w:hAnsiTheme="minorHAnsi" w:cstheme="minorHAnsi"/>
                <w:sz w:val="20"/>
                <w:szCs w:val="20"/>
              </w:rPr>
              <w:t>OxLEP</w:t>
            </w:r>
          </w:p>
          <w:p w:rsidR="004B1C67" w:rsidRDefault="004B1C67" w:rsidP="004B1C67">
            <w:pPr>
              <w:rPr>
                <w:rFonts w:asciiTheme="minorHAnsi" w:hAnsiTheme="minorHAnsi" w:cstheme="minorHAnsi"/>
                <w:sz w:val="20"/>
                <w:szCs w:val="20"/>
              </w:rPr>
            </w:pPr>
          </w:p>
          <w:p w:rsidR="004B1C67" w:rsidRDefault="004B1C67" w:rsidP="004B1C67">
            <w:pPr>
              <w:rPr>
                <w:rFonts w:asciiTheme="minorHAnsi" w:hAnsiTheme="minorHAnsi" w:cstheme="minorHAnsi"/>
                <w:sz w:val="20"/>
                <w:szCs w:val="20"/>
              </w:rPr>
            </w:pPr>
            <w:r>
              <w:rPr>
                <w:rFonts w:asciiTheme="minorHAnsi" w:hAnsiTheme="minorHAnsi" w:cstheme="minorHAnsi"/>
                <w:sz w:val="20"/>
                <w:szCs w:val="20"/>
              </w:rPr>
              <w:t>OSEP</w:t>
            </w:r>
          </w:p>
          <w:p w:rsidR="004B1C67" w:rsidRPr="004B1C67" w:rsidRDefault="004B1C67" w:rsidP="004B1C67">
            <w:pPr>
              <w:rPr>
                <w:rFonts w:asciiTheme="minorHAnsi" w:hAnsiTheme="minorHAnsi" w:cstheme="minorHAnsi"/>
                <w:sz w:val="20"/>
                <w:szCs w:val="20"/>
              </w:rPr>
            </w:pPr>
          </w:p>
          <w:p w:rsidR="004B1C67" w:rsidRPr="004B1C67" w:rsidRDefault="004B1C67" w:rsidP="004B1C67">
            <w:pPr>
              <w:rPr>
                <w:rFonts w:asciiTheme="minorHAnsi" w:hAnsiTheme="minorHAnsi" w:cstheme="minorHAnsi"/>
                <w:sz w:val="20"/>
                <w:szCs w:val="20"/>
              </w:rPr>
            </w:pPr>
            <w:r w:rsidRPr="004B1C67">
              <w:rPr>
                <w:rFonts w:asciiTheme="minorHAnsi" w:hAnsiTheme="minorHAnsi" w:cstheme="minorHAnsi"/>
                <w:sz w:val="20"/>
                <w:szCs w:val="20"/>
              </w:rPr>
              <w:t>Oxford City</w:t>
            </w:r>
          </w:p>
          <w:p w:rsidR="004B1C67" w:rsidRPr="004B1C67" w:rsidRDefault="004B1C67" w:rsidP="004B1C67">
            <w:pPr>
              <w:rPr>
                <w:rFonts w:asciiTheme="minorHAnsi" w:hAnsiTheme="minorHAnsi" w:cstheme="minorHAnsi"/>
                <w:sz w:val="20"/>
                <w:szCs w:val="20"/>
              </w:rPr>
            </w:pPr>
            <w:r w:rsidRPr="004B1C67">
              <w:rPr>
                <w:rFonts w:asciiTheme="minorHAnsi" w:hAnsiTheme="minorHAnsi" w:cstheme="minorHAnsi"/>
                <w:sz w:val="20"/>
                <w:szCs w:val="20"/>
              </w:rPr>
              <w:t>Council and</w:t>
            </w:r>
          </w:p>
          <w:p w:rsidR="004B1C67" w:rsidRPr="004B1C67" w:rsidRDefault="004B1C67" w:rsidP="004B1C67">
            <w:pPr>
              <w:rPr>
                <w:rFonts w:asciiTheme="minorHAnsi" w:hAnsiTheme="minorHAnsi" w:cstheme="minorHAnsi"/>
                <w:sz w:val="20"/>
                <w:szCs w:val="20"/>
              </w:rPr>
            </w:pPr>
            <w:r w:rsidRPr="004B1C67">
              <w:rPr>
                <w:rFonts w:asciiTheme="minorHAnsi" w:hAnsiTheme="minorHAnsi" w:cstheme="minorHAnsi"/>
                <w:sz w:val="20"/>
                <w:szCs w:val="20"/>
              </w:rPr>
              <w:t>subsidiary</w:t>
            </w:r>
          </w:p>
          <w:p w:rsidR="004B1C67" w:rsidRPr="004B1C67" w:rsidRDefault="004B1C67" w:rsidP="004B1C67">
            <w:pPr>
              <w:rPr>
                <w:rFonts w:asciiTheme="minorHAnsi" w:hAnsiTheme="minorHAnsi" w:cstheme="minorHAnsi"/>
                <w:sz w:val="20"/>
                <w:szCs w:val="20"/>
              </w:rPr>
            </w:pPr>
            <w:r w:rsidRPr="004B1C67">
              <w:rPr>
                <w:rFonts w:asciiTheme="minorHAnsi" w:hAnsiTheme="minorHAnsi" w:cstheme="minorHAnsi"/>
                <w:sz w:val="20"/>
                <w:szCs w:val="20"/>
              </w:rPr>
              <w:t>companies</w:t>
            </w:r>
          </w:p>
          <w:p w:rsidR="004B1C67" w:rsidRDefault="004B1C67" w:rsidP="004B1C67">
            <w:pPr>
              <w:rPr>
                <w:rFonts w:asciiTheme="minorHAnsi" w:hAnsiTheme="minorHAnsi" w:cstheme="minorHAnsi"/>
                <w:sz w:val="20"/>
                <w:szCs w:val="20"/>
              </w:rPr>
            </w:pPr>
          </w:p>
          <w:p w:rsidR="00F2181F" w:rsidRPr="00F2181F" w:rsidRDefault="004B1C67" w:rsidP="004B1C67">
            <w:pPr>
              <w:rPr>
                <w:rFonts w:asciiTheme="minorHAnsi" w:hAnsiTheme="minorHAnsi" w:cstheme="minorHAnsi"/>
                <w:sz w:val="20"/>
                <w:szCs w:val="20"/>
              </w:rPr>
            </w:pPr>
            <w:r>
              <w:rPr>
                <w:rFonts w:asciiTheme="minorHAnsi" w:hAnsiTheme="minorHAnsi" w:cstheme="minorHAnsi"/>
                <w:sz w:val="20"/>
                <w:szCs w:val="20"/>
              </w:rPr>
              <w:lastRenderedPageBreak/>
              <w:t>Anchor institutions and large employers</w:t>
            </w:r>
          </w:p>
        </w:tc>
        <w:tc>
          <w:tcPr>
            <w:tcW w:w="1559" w:type="dxa"/>
          </w:tcPr>
          <w:p w:rsidR="004B1C67" w:rsidRPr="004B1C67" w:rsidRDefault="004B1C67" w:rsidP="004B1C67">
            <w:pPr>
              <w:rPr>
                <w:rFonts w:asciiTheme="minorHAnsi" w:hAnsiTheme="minorHAnsi" w:cstheme="minorHAnsi"/>
                <w:sz w:val="20"/>
                <w:szCs w:val="20"/>
              </w:rPr>
            </w:pPr>
            <w:r w:rsidRPr="004B1C67">
              <w:rPr>
                <w:rFonts w:asciiTheme="minorHAnsi" w:hAnsiTheme="minorHAnsi" w:cstheme="minorHAnsi"/>
                <w:sz w:val="20"/>
                <w:szCs w:val="20"/>
              </w:rPr>
              <w:lastRenderedPageBreak/>
              <w:t xml:space="preserve">More money </w:t>
            </w:r>
            <w:r>
              <w:rPr>
                <w:rFonts w:asciiTheme="minorHAnsi" w:hAnsiTheme="minorHAnsi" w:cstheme="minorHAnsi"/>
                <w:sz w:val="20"/>
                <w:szCs w:val="20"/>
              </w:rPr>
              <w:t xml:space="preserve">and financial control </w:t>
            </w:r>
            <w:r w:rsidRPr="004B1C67">
              <w:rPr>
                <w:rFonts w:asciiTheme="minorHAnsi" w:hAnsiTheme="minorHAnsi" w:cstheme="minorHAnsi"/>
                <w:sz w:val="20"/>
                <w:szCs w:val="20"/>
              </w:rPr>
              <w:t>is retained</w:t>
            </w:r>
          </w:p>
          <w:p w:rsidR="004B1C67" w:rsidRPr="004B1C67" w:rsidRDefault="004B1C67" w:rsidP="004B1C67">
            <w:pPr>
              <w:rPr>
                <w:rFonts w:asciiTheme="minorHAnsi" w:hAnsiTheme="minorHAnsi" w:cstheme="minorHAnsi"/>
                <w:sz w:val="20"/>
                <w:szCs w:val="20"/>
              </w:rPr>
            </w:pPr>
            <w:r>
              <w:rPr>
                <w:rFonts w:asciiTheme="minorHAnsi" w:hAnsiTheme="minorHAnsi" w:cstheme="minorHAnsi"/>
                <w:sz w:val="20"/>
                <w:szCs w:val="20"/>
              </w:rPr>
              <w:t xml:space="preserve">Locally </w:t>
            </w:r>
          </w:p>
          <w:p w:rsidR="004B1C67" w:rsidRDefault="004B1C67" w:rsidP="004B1C67">
            <w:pPr>
              <w:rPr>
                <w:rFonts w:asciiTheme="minorHAnsi" w:hAnsiTheme="minorHAnsi" w:cstheme="minorHAnsi"/>
                <w:sz w:val="20"/>
                <w:szCs w:val="20"/>
              </w:rPr>
            </w:pPr>
          </w:p>
          <w:p w:rsidR="004B1C67" w:rsidRPr="004B1C67" w:rsidRDefault="004B1C67" w:rsidP="004B1C67">
            <w:pPr>
              <w:rPr>
                <w:rFonts w:asciiTheme="minorHAnsi" w:hAnsiTheme="minorHAnsi" w:cstheme="minorHAnsi"/>
                <w:sz w:val="20"/>
                <w:szCs w:val="20"/>
              </w:rPr>
            </w:pPr>
            <w:r w:rsidRPr="004B1C67">
              <w:rPr>
                <w:rFonts w:asciiTheme="minorHAnsi" w:hAnsiTheme="minorHAnsi" w:cstheme="minorHAnsi"/>
                <w:sz w:val="20"/>
                <w:szCs w:val="20"/>
              </w:rPr>
              <w:t xml:space="preserve">New </w:t>
            </w:r>
            <w:r>
              <w:rPr>
                <w:rFonts w:asciiTheme="minorHAnsi" w:hAnsiTheme="minorHAnsi" w:cstheme="minorHAnsi"/>
                <w:sz w:val="20"/>
                <w:szCs w:val="20"/>
              </w:rPr>
              <w:t>o</w:t>
            </w:r>
            <w:r w:rsidRPr="004B1C67">
              <w:rPr>
                <w:rFonts w:asciiTheme="minorHAnsi" w:hAnsiTheme="minorHAnsi" w:cstheme="minorHAnsi"/>
                <w:sz w:val="20"/>
                <w:szCs w:val="20"/>
              </w:rPr>
              <w:t>pportunities support</w:t>
            </w:r>
          </w:p>
          <w:p w:rsidR="004B1C67" w:rsidRPr="004B1C67" w:rsidRDefault="004B1C67" w:rsidP="004B1C67">
            <w:pPr>
              <w:rPr>
                <w:rFonts w:asciiTheme="minorHAnsi" w:hAnsiTheme="minorHAnsi" w:cstheme="minorHAnsi"/>
                <w:sz w:val="20"/>
                <w:szCs w:val="20"/>
              </w:rPr>
            </w:pPr>
            <w:r w:rsidRPr="004B1C67">
              <w:rPr>
                <w:rFonts w:asciiTheme="minorHAnsi" w:hAnsiTheme="minorHAnsi" w:cstheme="minorHAnsi"/>
                <w:sz w:val="20"/>
                <w:szCs w:val="20"/>
              </w:rPr>
              <w:t>diversification within</w:t>
            </w:r>
          </w:p>
          <w:p w:rsidR="00F2181F" w:rsidRPr="00F2181F" w:rsidRDefault="004B1C67" w:rsidP="004B1C67">
            <w:pPr>
              <w:rPr>
                <w:rFonts w:asciiTheme="minorHAnsi" w:hAnsiTheme="minorHAnsi" w:cstheme="minorHAnsi"/>
                <w:sz w:val="20"/>
                <w:szCs w:val="20"/>
              </w:rPr>
            </w:pPr>
            <w:r w:rsidRPr="004B1C67">
              <w:rPr>
                <w:rFonts w:asciiTheme="minorHAnsi" w:hAnsiTheme="minorHAnsi" w:cstheme="minorHAnsi"/>
                <w:sz w:val="20"/>
                <w:szCs w:val="20"/>
              </w:rPr>
              <w:t>the local business base</w:t>
            </w:r>
          </w:p>
        </w:tc>
        <w:tc>
          <w:tcPr>
            <w:tcW w:w="1132" w:type="dxa"/>
          </w:tcPr>
          <w:p w:rsidR="00F2181F" w:rsidRDefault="004B1C67" w:rsidP="008A22C6">
            <w:pPr>
              <w:rPr>
                <w:rFonts w:asciiTheme="minorHAnsi" w:hAnsiTheme="minorHAnsi" w:cstheme="minorHAnsi"/>
                <w:sz w:val="20"/>
                <w:szCs w:val="20"/>
              </w:rPr>
            </w:pPr>
            <w:r>
              <w:rPr>
                <w:rFonts w:asciiTheme="minorHAnsi" w:hAnsiTheme="minorHAnsi" w:cstheme="minorHAnsi"/>
                <w:sz w:val="20"/>
                <w:szCs w:val="20"/>
              </w:rPr>
              <w:t>Y</w:t>
            </w: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r>
              <w:rPr>
                <w:rFonts w:asciiTheme="minorHAnsi" w:hAnsiTheme="minorHAnsi" w:cstheme="minorHAnsi"/>
                <w:sz w:val="20"/>
                <w:szCs w:val="20"/>
              </w:rPr>
              <w:t>In part</w:t>
            </w: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r>
              <w:rPr>
                <w:rFonts w:asciiTheme="minorHAnsi" w:hAnsiTheme="minorHAnsi" w:cstheme="minorHAnsi"/>
                <w:sz w:val="20"/>
                <w:szCs w:val="20"/>
              </w:rPr>
              <w:t>In part</w:t>
            </w: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r>
              <w:rPr>
                <w:rFonts w:asciiTheme="minorHAnsi" w:hAnsiTheme="minorHAnsi" w:cstheme="minorHAnsi"/>
                <w:sz w:val="20"/>
                <w:szCs w:val="20"/>
              </w:rPr>
              <w:t>In part</w:t>
            </w: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r>
              <w:rPr>
                <w:rFonts w:asciiTheme="minorHAnsi" w:hAnsiTheme="minorHAnsi" w:cstheme="minorHAnsi"/>
                <w:sz w:val="20"/>
                <w:szCs w:val="20"/>
              </w:rPr>
              <w:lastRenderedPageBreak/>
              <w:t>N</w:t>
            </w: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Pr="00F2181F" w:rsidRDefault="00437CFE" w:rsidP="008A22C6">
            <w:pPr>
              <w:rPr>
                <w:rFonts w:asciiTheme="minorHAnsi" w:hAnsiTheme="minorHAnsi" w:cstheme="minorHAnsi"/>
                <w:sz w:val="20"/>
                <w:szCs w:val="20"/>
              </w:rPr>
            </w:pPr>
            <w:r>
              <w:rPr>
                <w:rFonts w:asciiTheme="minorHAnsi" w:hAnsiTheme="minorHAnsi" w:cstheme="minorHAnsi"/>
                <w:sz w:val="20"/>
                <w:szCs w:val="20"/>
              </w:rPr>
              <w:t>In part</w:t>
            </w:r>
          </w:p>
        </w:tc>
        <w:tc>
          <w:tcPr>
            <w:tcW w:w="1189" w:type="dxa"/>
          </w:tcPr>
          <w:p w:rsidR="00F2181F" w:rsidRDefault="00FF5E70" w:rsidP="008A22C6">
            <w:pPr>
              <w:rPr>
                <w:rFonts w:asciiTheme="minorHAnsi" w:hAnsiTheme="minorHAnsi" w:cstheme="minorHAnsi"/>
                <w:sz w:val="20"/>
                <w:szCs w:val="20"/>
              </w:rPr>
            </w:pPr>
            <w:r>
              <w:rPr>
                <w:rFonts w:asciiTheme="minorHAnsi" w:hAnsiTheme="minorHAnsi" w:cstheme="minorHAnsi"/>
                <w:sz w:val="20"/>
                <w:szCs w:val="20"/>
              </w:rPr>
              <w:lastRenderedPageBreak/>
              <w:t>1</w:t>
            </w:r>
          </w:p>
          <w:p w:rsidR="00D849DC" w:rsidRDefault="00D849DC" w:rsidP="008A22C6">
            <w:pPr>
              <w:rPr>
                <w:rFonts w:asciiTheme="minorHAnsi" w:hAnsiTheme="minorHAnsi" w:cstheme="minorHAnsi"/>
                <w:sz w:val="20"/>
                <w:szCs w:val="20"/>
              </w:rPr>
            </w:pPr>
          </w:p>
          <w:p w:rsidR="00D849DC" w:rsidRDefault="00D849DC" w:rsidP="008A22C6">
            <w:pPr>
              <w:rPr>
                <w:rFonts w:asciiTheme="minorHAnsi" w:hAnsiTheme="minorHAnsi" w:cstheme="minorHAnsi"/>
                <w:sz w:val="20"/>
                <w:szCs w:val="20"/>
              </w:rPr>
            </w:pPr>
          </w:p>
          <w:p w:rsidR="00D849DC" w:rsidRDefault="00D849DC" w:rsidP="008A22C6">
            <w:pPr>
              <w:rPr>
                <w:rFonts w:asciiTheme="minorHAnsi" w:hAnsiTheme="minorHAnsi" w:cstheme="minorHAnsi"/>
                <w:sz w:val="20"/>
                <w:szCs w:val="20"/>
              </w:rPr>
            </w:pPr>
          </w:p>
          <w:p w:rsidR="00D849DC" w:rsidRDefault="00D849DC" w:rsidP="008A22C6">
            <w:pPr>
              <w:rPr>
                <w:rFonts w:asciiTheme="minorHAnsi" w:hAnsiTheme="minorHAnsi" w:cstheme="minorHAnsi"/>
                <w:sz w:val="20"/>
                <w:szCs w:val="20"/>
              </w:rPr>
            </w:pPr>
            <w:r>
              <w:rPr>
                <w:rFonts w:asciiTheme="minorHAnsi" w:hAnsiTheme="minorHAnsi" w:cstheme="minorHAnsi"/>
                <w:sz w:val="20"/>
                <w:szCs w:val="20"/>
              </w:rPr>
              <w:t>1</w:t>
            </w:r>
          </w:p>
          <w:p w:rsidR="00D849DC" w:rsidRDefault="00D849DC" w:rsidP="008A22C6">
            <w:pPr>
              <w:rPr>
                <w:rFonts w:asciiTheme="minorHAnsi" w:hAnsiTheme="minorHAnsi" w:cstheme="minorHAnsi"/>
                <w:sz w:val="20"/>
                <w:szCs w:val="20"/>
              </w:rPr>
            </w:pPr>
          </w:p>
          <w:p w:rsidR="00D849DC" w:rsidRDefault="00D849DC" w:rsidP="008A22C6">
            <w:pPr>
              <w:rPr>
                <w:rFonts w:asciiTheme="minorHAnsi" w:hAnsiTheme="minorHAnsi" w:cstheme="minorHAnsi"/>
                <w:sz w:val="20"/>
                <w:szCs w:val="20"/>
              </w:rPr>
            </w:pPr>
          </w:p>
          <w:p w:rsidR="00D849DC" w:rsidRDefault="00437CFE" w:rsidP="008A22C6">
            <w:pPr>
              <w:rPr>
                <w:rFonts w:asciiTheme="minorHAnsi" w:hAnsiTheme="minorHAnsi" w:cstheme="minorHAnsi"/>
                <w:sz w:val="20"/>
                <w:szCs w:val="20"/>
              </w:rPr>
            </w:pPr>
            <w:r>
              <w:rPr>
                <w:rFonts w:asciiTheme="minorHAnsi" w:hAnsiTheme="minorHAnsi" w:cstheme="minorHAnsi"/>
                <w:sz w:val="20"/>
                <w:szCs w:val="20"/>
              </w:rPr>
              <w:t>1</w:t>
            </w:r>
          </w:p>
          <w:p w:rsidR="00D849DC" w:rsidRDefault="00D849DC" w:rsidP="008A22C6">
            <w:pPr>
              <w:rPr>
                <w:rFonts w:asciiTheme="minorHAnsi" w:hAnsiTheme="minorHAnsi" w:cstheme="minorHAnsi"/>
                <w:sz w:val="20"/>
                <w:szCs w:val="20"/>
              </w:rPr>
            </w:pPr>
          </w:p>
          <w:p w:rsidR="00D849DC" w:rsidRDefault="00D849DC" w:rsidP="008A22C6">
            <w:pPr>
              <w:rPr>
                <w:rFonts w:asciiTheme="minorHAnsi" w:hAnsiTheme="minorHAnsi" w:cstheme="minorHAnsi"/>
                <w:sz w:val="20"/>
                <w:szCs w:val="20"/>
              </w:rPr>
            </w:pPr>
          </w:p>
          <w:p w:rsidR="00D849DC" w:rsidRDefault="00D849DC" w:rsidP="008A22C6">
            <w:pPr>
              <w:rPr>
                <w:rFonts w:asciiTheme="minorHAnsi" w:hAnsiTheme="minorHAnsi" w:cstheme="minorHAnsi"/>
                <w:sz w:val="20"/>
                <w:szCs w:val="20"/>
              </w:rPr>
            </w:pPr>
          </w:p>
          <w:p w:rsidR="00D849DC" w:rsidRDefault="00437CFE" w:rsidP="008A22C6">
            <w:pPr>
              <w:rPr>
                <w:rFonts w:asciiTheme="minorHAnsi" w:hAnsiTheme="minorHAnsi" w:cstheme="minorHAnsi"/>
                <w:sz w:val="20"/>
                <w:szCs w:val="20"/>
              </w:rPr>
            </w:pPr>
            <w:r>
              <w:rPr>
                <w:rFonts w:asciiTheme="minorHAnsi" w:hAnsiTheme="minorHAnsi" w:cstheme="minorHAnsi"/>
                <w:sz w:val="20"/>
                <w:szCs w:val="20"/>
              </w:rPr>
              <w:t>1</w:t>
            </w:r>
          </w:p>
          <w:p w:rsidR="00D849DC" w:rsidRDefault="00D849DC" w:rsidP="008A22C6">
            <w:pPr>
              <w:rPr>
                <w:rFonts w:asciiTheme="minorHAnsi" w:hAnsiTheme="minorHAnsi" w:cstheme="minorHAnsi"/>
                <w:sz w:val="20"/>
                <w:szCs w:val="20"/>
              </w:rPr>
            </w:pPr>
          </w:p>
          <w:p w:rsidR="00D849DC" w:rsidRDefault="00D849DC" w:rsidP="008A22C6">
            <w:pPr>
              <w:rPr>
                <w:rFonts w:asciiTheme="minorHAnsi" w:hAnsiTheme="minorHAnsi" w:cstheme="minorHAnsi"/>
                <w:sz w:val="20"/>
                <w:szCs w:val="20"/>
              </w:rPr>
            </w:pPr>
          </w:p>
          <w:p w:rsidR="00D849DC" w:rsidRDefault="00D849DC" w:rsidP="008A22C6">
            <w:pPr>
              <w:rPr>
                <w:rFonts w:asciiTheme="minorHAnsi" w:hAnsiTheme="minorHAnsi" w:cstheme="minorHAnsi"/>
                <w:sz w:val="20"/>
                <w:szCs w:val="20"/>
              </w:rPr>
            </w:pPr>
          </w:p>
          <w:p w:rsidR="00D849DC" w:rsidRDefault="00D849DC" w:rsidP="008A22C6">
            <w:pPr>
              <w:rPr>
                <w:rFonts w:asciiTheme="minorHAnsi" w:hAnsiTheme="minorHAnsi" w:cstheme="minorHAnsi"/>
                <w:sz w:val="20"/>
                <w:szCs w:val="20"/>
              </w:rPr>
            </w:pPr>
            <w:r>
              <w:rPr>
                <w:rFonts w:asciiTheme="minorHAnsi" w:hAnsiTheme="minorHAnsi" w:cstheme="minorHAnsi"/>
                <w:sz w:val="20"/>
                <w:szCs w:val="20"/>
              </w:rPr>
              <w:lastRenderedPageBreak/>
              <w:t>2</w:t>
            </w:r>
          </w:p>
          <w:p w:rsidR="00D849DC" w:rsidRDefault="00D849DC" w:rsidP="008A22C6">
            <w:pPr>
              <w:rPr>
                <w:rFonts w:asciiTheme="minorHAnsi" w:hAnsiTheme="minorHAnsi" w:cstheme="minorHAnsi"/>
                <w:sz w:val="20"/>
                <w:szCs w:val="20"/>
              </w:rPr>
            </w:pPr>
          </w:p>
          <w:p w:rsidR="00D849DC" w:rsidRDefault="00D849DC" w:rsidP="008A22C6">
            <w:pPr>
              <w:rPr>
                <w:rFonts w:asciiTheme="minorHAnsi" w:hAnsiTheme="minorHAnsi" w:cstheme="minorHAnsi"/>
                <w:sz w:val="20"/>
                <w:szCs w:val="20"/>
              </w:rPr>
            </w:pPr>
          </w:p>
          <w:p w:rsidR="00D849DC" w:rsidRDefault="00D849DC" w:rsidP="008A22C6">
            <w:pPr>
              <w:rPr>
                <w:rFonts w:asciiTheme="minorHAnsi" w:hAnsiTheme="minorHAnsi" w:cstheme="minorHAnsi"/>
                <w:sz w:val="20"/>
                <w:szCs w:val="20"/>
              </w:rPr>
            </w:pPr>
          </w:p>
          <w:p w:rsidR="00D849DC" w:rsidRPr="00F2181F" w:rsidRDefault="00D849DC" w:rsidP="008A22C6">
            <w:pPr>
              <w:rPr>
                <w:rFonts w:asciiTheme="minorHAnsi" w:hAnsiTheme="minorHAnsi" w:cstheme="minorHAnsi"/>
                <w:sz w:val="20"/>
                <w:szCs w:val="20"/>
              </w:rPr>
            </w:pPr>
            <w:r>
              <w:rPr>
                <w:rFonts w:asciiTheme="minorHAnsi" w:hAnsiTheme="minorHAnsi" w:cstheme="minorHAnsi"/>
                <w:sz w:val="20"/>
                <w:szCs w:val="20"/>
              </w:rPr>
              <w:t>2</w:t>
            </w:r>
          </w:p>
        </w:tc>
      </w:tr>
      <w:tr w:rsidR="00AC53BE" w:rsidTr="004D3562">
        <w:tc>
          <w:tcPr>
            <w:tcW w:w="599" w:type="dxa"/>
            <w:shd w:val="clear" w:color="auto" w:fill="FFC000"/>
          </w:tcPr>
          <w:p w:rsidR="00F2181F" w:rsidRPr="00F2181F" w:rsidRDefault="00F2181F" w:rsidP="008A22C6">
            <w:pPr>
              <w:rPr>
                <w:rFonts w:asciiTheme="minorHAnsi" w:hAnsiTheme="minorHAnsi" w:cstheme="minorHAnsi"/>
                <w:sz w:val="20"/>
                <w:szCs w:val="20"/>
              </w:rPr>
            </w:pPr>
            <w:r w:rsidRPr="00F2181F">
              <w:rPr>
                <w:rFonts w:asciiTheme="minorHAnsi" w:hAnsiTheme="minorHAnsi" w:cstheme="minorHAnsi"/>
                <w:sz w:val="20"/>
                <w:szCs w:val="20"/>
              </w:rPr>
              <w:lastRenderedPageBreak/>
              <w:t>16</w:t>
            </w:r>
          </w:p>
        </w:tc>
        <w:tc>
          <w:tcPr>
            <w:tcW w:w="1657" w:type="dxa"/>
          </w:tcPr>
          <w:p w:rsidR="00F2181F" w:rsidRPr="00F2181F" w:rsidRDefault="006816BA" w:rsidP="006816BA">
            <w:pPr>
              <w:rPr>
                <w:rFonts w:asciiTheme="minorHAnsi" w:hAnsiTheme="minorHAnsi" w:cstheme="minorHAnsi"/>
                <w:sz w:val="20"/>
                <w:szCs w:val="20"/>
              </w:rPr>
            </w:pPr>
            <w:r w:rsidRPr="006816BA">
              <w:rPr>
                <w:rFonts w:asciiTheme="minorHAnsi" w:hAnsiTheme="minorHAnsi" w:cstheme="minorHAnsi"/>
                <w:sz w:val="20"/>
                <w:szCs w:val="20"/>
              </w:rPr>
              <w:t>Support local people to better</w:t>
            </w:r>
            <w:r>
              <w:rPr>
                <w:rFonts w:asciiTheme="minorHAnsi" w:hAnsiTheme="minorHAnsi" w:cstheme="minorHAnsi"/>
                <w:sz w:val="20"/>
                <w:szCs w:val="20"/>
              </w:rPr>
              <w:t xml:space="preserve"> </w:t>
            </w:r>
            <w:r w:rsidRPr="006816BA">
              <w:rPr>
                <w:rFonts w:asciiTheme="minorHAnsi" w:hAnsiTheme="minorHAnsi" w:cstheme="minorHAnsi"/>
                <w:sz w:val="20"/>
                <w:szCs w:val="20"/>
              </w:rPr>
              <w:t>access skills, training and</w:t>
            </w:r>
            <w:r>
              <w:rPr>
                <w:rFonts w:asciiTheme="minorHAnsi" w:hAnsiTheme="minorHAnsi" w:cstheme="minorHAnsi"/>
                <w:sz w:val="20"/>
                <w:szCs w:val="20"/>
              </w:rPr>
              <w:t xml:space="preserve"> </w:t>
            </w:r>
            <w:r w:rsidRPr="006816BA">
              <w:rPr>
                <w:rFonts w:asciiTheme="minorHAnsi" w:hAnsiTheme="minorHAnsi" w:cstheme="minorHAnsi"/>
                <w:sz w:val="20"/>
                <w:szCs w:val="20"/>
              </w:rPr>
              <w:t>education opportunities to prosper and adapt to</w:t>
            </w:r>
            <w:r>
              <w:rPr>
                <w:rFonts w:asciiTheme="minorHAnsi" w:hAnsiTheme="minorHAnsi" w:cstheme="minorHAnsi"/>
                <w:sz w:val="20"/>
                <w:szCs w:val="20"/>
              </w:rPr>
              <w:t xml:space="preserve"> the</w:t>
            </w:r>
            <w:r w:rsidRPr="006816BA">
              <w:rPr>
                <w:rFonts w:asciiTheme="minorHAnsi" w:hAnsiTheme="minorHAnsi" w:cstheme="minorHAnsi"/>
                <w:sz w:val="20"/>
                <w:szCs w:val="20"/>
              </w:rPr>
              <w:t xml:space="preserve"> structural</w:t>
            </w:r>
            <w:r>
              <w:rPr>
                <w:rFonts w:asciiTheme="minorHAnsi" w:hAnsiTheme="minorHAnsi" w:cstheme="minorHAnsi"/>
                <w:sz w:val="20"/>
                <w:szCs w:val="20"/>
              </w:rPr>
              <w:t xml:space="preserve"> </w:t>
            </w:r>
            <w:r w:rsidRPr="006816BA">
              <w:rPr>
                <w:rFonts w:asciiTheme="minorHAnsi" w:hAnsiTheme="minorHAnsi" w:cstheme="minorHAnsi"/>
                <w:sz w:val="20"/>
                <w:szCs w:val="20"/>
              </w:rPr>
              <w:t xml:space="preserve">change </w:t>
            </w:r>
          </w:p>
        </w:tc>
        <w:tc>
          <w:tcPr>
            <w:tcW w:w="6365" w:type="dxa"/>
            <w:shd w:val="clear" w:color="auto" w:fill="auto"/>
          </w:tcPr>
          <w:p w:rsidR="00B35304" w:rsidRPr="00700B5A" w:rsidRDefault="00B35304" w:rsidP="00043E6D">
            <w:pPr>
              <w:rPr>
                <w:rFonts w:asciiTheme="minorHAnsi" w:hAnsiTheme="minorHAnsi" w:cstheme="minorHAnsi"/>
                <w:sz w:val="20"/>
                <w:szCs w:val="20"/>
              </w:rPr>
            </w:pPr>
            <w:r w:rsidRPr="00700B5A">
              <w:rPr>
                <w:rFonts w:asciiTheme="minorHAnsi" w:hAnsiTheme="minorHAnsi" w:cstheme="minorHAnsi"/>
                <w:sz w:val="20"/>
                <w:szCs w:val="20"/>
              </w:rPr>
              <w:t>Work closely with OxLEP and partners to deliver th</w:t>
            </w:r>
            <w:r w:rsidR="00700B5A" w:rsidRPr="00700B5A">
              <w:rPr>
                <w:rFonts w:asciiTheme="minorHAnsi" w:hAnsiTheme="minorHAnsi" w:cstheme="minorHAnsi"/>
                <w:sz w:val="20"/>
                <w:szCs w:val="20"/>
              </w:rPr>
              <w:t>e Oxfordshire Local Skills Plan and</w:t>
            </w:r>
            <w:r w:rsidRPr="00700B5A">
              <w:rPr>
                <w:rFonts w:asciiTheme="minorHAnsi" w:hAnsiTheme="minorHAnsi" w:cstheme="minorHAnsi"/>
                <w:sz w:val="20"/>
                <w:szCs w:val="20"/>
              </w:rPr>
              <w:t xml:space="preserve"> Oxfordshire Social Contract Programme</w:t>
            </w:r>
          </w:p>
          <w:p w:rsidR="00B22819" w:rsidRPr="00700B5A" w:rsidRDefault="00B22819" w:rsidP="00043E6D">
            <w:pPr>
              <w:rPr>
                <w:rFonts w:asciiTheme="minorHAnsi" w:hAnsiTheme="minorHAnsi" w:cstheme="minorHAnsi"/>
                <w:sz w:val="20"/>
                <w:szCs w:val="20"/>
              </w:rPr>
            </w:pPr>
          </w:p>
          <w:p w:rsidR="00B22819" w:rsidRPr="00700B5A" w:rsidRDefault="00B22819" w:rsidP="00043E6D">
            <w:pPr>
              <w:rPr>
                <w:rFonts w:asciiTheme="minorHAnsi" w:hAnsiTheme="minorHAnsi" w:cstheme="minorHAnsi"/>
                <w:sz w:val="20"/>
                <w:szCs w:val="20"/>
              </w:rPr>
            </w:pPr>
            <w:r w:rsidRPr="00700B5A">
              <w:rPr>
                <w:rFonts w:asciiTheme="minorHAnsi" w:hAnsiTheme="minorHAnsi" w:cstheme="minorHAnsi"/>
                <w:sz w:val="20"/>
                <w:szCs w:val="20"/>
              </w:rPr>
              <w:t>- Proposals being developed by OIEP Educational Attainment Sub Group</w:t>
            </w:r>
          </w:p>
          <w:p w:rsidR="00B22819" w:rsidRPr="00700B5A" w:rsidRDefault="00B22819" w:rsidP="00043E6D">
            <w:pPr>
              <w:rPr>
                <w:rFonts w:asciiTheme="minorHAnsi" w:hAnsiTheme="minorHAnsi" w:cstheme="minorHAnsi"/>
                <w:sz w:val="20"/>
                <w:szCs w:val="20"/>
              </w:rPr>
            </w:pPr>
          </w:p>
          <w:p w:rsidR="00B22819" w:rsidRPr="00700B5A" w:rsidRDefault="00B22819" w:rsidP="00043E6D">
            <w:pPr>
              <w:rPr>
                <w:rFonts w:asciiTheme="minorHAnsi" w:hAnsiTheme="minorHAnsi" w:cstheme="minorHAnsi"/>
                <w:sz w:val="20"/>
                <w:szCs w:val="20"/>
              </w:rPr>
            </w:pPr>
            <w:r w:rsidRPr="00700B5A">
              <w:rPr>
                <w:rFonts w:asciiTheme="minorHAnsi" w:hAnsiTheme="minorHAnsi" w:cstheme="minorHAnsi"/>
                <w:sz w:val="20"/>
                <w:szCs w:val="20"/>
              </w:rPr>
              <w:t xml:space="preserve">- Proposals being developed by OEIP Employers </w:t>
            </w:r>
            <w:r w:rsidR="00D849DC">
              <w:rPr>
                <w:rFonts w:asciiTheme="minorHAnsi" w:hAnsiTheme="minorHAnsi" w:cstheme="minorHAnsi"/>
                <w:sz w:val="20"/>
                <w:szCs w:val="20"/>
              </w:rPr>
              <w:t>S</w:t>
            </w:r>
            <w:r w:rsidRPr="00700B5A">
              <w:rPr>
                <w:rFonts w:asciiTheme="minorHAnsi" w:hAnsiTheme="minorHAnsi" w:cstheme="minorHAnsi"/>
                <w:sz w:val="20"/>
                <w:szCs w:val="20"/>
              </w:rPr>
              <w:t>ub Group</w:t>
            </w:r>
          </w:p>
          <w:p w:rsidR="00237A10" w:rsidRPr="00700B5A" w:rsidRDefault="00237A10" w:rsidP="00043E6D">
            <w:pPr>
              <w:rPr>
                <w:rFonts w:asciiTheme="minorHAnsi" w:hAnsiTheme="minorHAnsi" w:cstheme="minorHAnsi"/>
                <w:sz w:val="20"/>
                <w:szCs w:val="20"/>
              </w:rPr>
            </w:pPr>
          </w:p>
          <w:p w:rsidR="00B35304" w:rsidRPr="00700B5A" w:rsidRDefault="00B35304" w:rsidP="00043E6D">
            <w:pPr>
              <w:rPr>
                <w:rFonts w:asciiTheme="minorHAnsi" w:hAnsiTheme="minorHAnsi" w:cstheme="minorHAnsi"/>
                <w:sz w:val="20"/>
                <w:szCs w:val="20"/>
              </w:rPr>
            </w:pPr>
            <w:r w:rsidRPr="00700B5A">
              <w:rPr>
                <w:rFonts w:asciiTheme="minorHAnsi" w:hAnsiTheme="minorHAnsi" w:cstheme="minorHAnsi"/>
                <w:sz w:val="20"/>
                <w:szCs w:val="20"/>
              </w:rPr>
              <w:t>- Finalise</w:t>
            </w:r>
            <w:r w:rsidR="00043E6D" w:rsidRPr="00700B5A">
              <w:rPr>
                <w:rFonts w:asciiTheme="minorHAnsi" w:hAnsiTheme="minorHAnsi" w:cstheme="minorHAnsi"/>
                <w:sz w:val="20"/>
                <w:szCs w:val="20"/>
              </w:rPr>
              <w:t xml:space="preserve"> the Kickstart</w:t>
            </w:r>
            <w:r w:rsidRPr="00700B5A">
              <w:rPr>
                <w:rFonts w:asciiTheme="minorHAnsi" w:hAnsiTheme="minorHAnsi" w:cstheme="minorHAnsi"/>
                <w:sz w:val="20"/>
                <w:szCs w:val="20"/>
              </w:rPr>
              <w:t xml:space="preserve"> </w:t>
            </w:r>
            <w:r w:rsidR="00043E6D" w:rsidRPr="00700B5A">
              <w:rPr>
                <w:rFonts w:asciiTheme="minorHAnsi" w:hAnsiTheme="minorHAnsi" w:cstheme="minorHAnsi"/>
                <w:sz w:val="20"/>
                <w:szCs w:val="20"/>
              </w:rPr>
              <w:t>Scheme offering 16-24 year</w:t>
            </w:r>
            <w:r w:rsidRPr="00700B5A">
              <w:rPr>
                <w:rFonts w:asciiTheme="minorHAnsi" w:hAnsiTheme="minorHAnsi" w:cstheme="minorHAnsi"/>
                <w:sz w:val="20"/>
                <w:szCs w:val="20"/>
              </w:rPr>
              <w:t xml:space="preserve"> </w:t>
            </w:r>
            <w:r w:rsidR="00043E6D" w:rsidRPr="00700B5A">
              <w:rPr>
                <w:rFonts w:asciiTheme="minorHAnsi" w:hAnsiTheme="minorHAnsi" w:cstheme="minorHAnsi"/>
                <w:sz w:val="20"/>
                <w:szCs w:val="20"/>
              </w:rPr>
              <w:t>olds work placements (or similar</w:t>
            </w:r>
            <w:r w:rsidRPr="00700B5A">
              <w:rPr>
                <w:rFonts w:asciiTheme="minorHAnsi" w:hAnsiTheme="minorHAnsi" w:cstheme="minorHAnsi"/>
                <w:sz w:val="20"/>
                <w:szCs w:val="20"/>
              </w:rPr>
              <w:t xml:space="preserve"> </w:t>
            </w:r>
            <w:r w:rsidR="00043E6D" w:rsidRPr="00700B5A">
              <w:rPr>
                <w:rFonts w:asciiTheme="minorHAnsi" w:hAnsiTheme="minorHAnsi" w:cstheme="minorHAnsi"/>
                <w:sz w:val="20"/>
                <w:szCs w:val="20"/>
              </w:rPr>
              <w:t>programmes where appropriate)</w:t>
            </w:r>
          </w:p>
          <w:p w:rsidR="00237A10" w:rsidRPr="00700B5A" w:rsidRDefault="00237A10" w:rsidP="00043E6D">
            <w:pPr>
              <w:rPr>
                <w:rFonts w:asciiTheme="minorHAnsi" w:hAnsiTheme="minorHAnsi" w:cstheme="minorHAnsi"/>
                <w:sz w:val="20"/>
                <w:szCs w:val="20"/>
              </w:rPr>
            </w:pPr>
          </w:p>
          <w:p w:rsidR="00D849DC" w:rsidRDefault="00043E6D" w:rsidP="00043E6D">
            <w:pPr>
              <w:rPr>
                <w:rFonts w:asciiTheme="minorHAnsi" w:hAnsiTheme="minorHAnsi" w:cstheme="minorHAnsi"/>
                <w:sz w:val="20"/>
                <w:szCs w:val="20"/>
              </w:rPr>
            </w:pPr>
            <w:r w:rsidRPr="00700B5A">
              <w:rPr>
                <w:rFonts w:asciiTheme="minorHAnsi" w:hAnsiTheme="minorHAnsi" w:cstheme="minorHAnsi"/>
                <w:sz w:val="20"/>
                <w:szCs w:val="20"/>
              </w:rPr>
              <w:t>- Work with landowners to deliver employment and skills plans at Oxford North, the West End and Barton Park</w:t>
            </w:r>
            <w:r w:rsidR="00D849DC">
              <w:rPr>
                <w:rFonts w:asciiTheme="minorHAnsi" w:hAnsiTheme="minorHAnsi" w:cstheme="minorHAnsi"/>
                <w:sz w:val="20"/>
                <w:szCs w:val="20"/>
              </w:rPr>
              <w:t>.</w:t>
            </w:r>
            <w:r w:rsidR="00D849DC" w:rsidRPr="00700B5A">
              <w:rPr>
                <w:rFonts w:asciiTheme="minorHAnsi" w:hAnsiTheme="minorHAnsi" w:cstheme="minorHAnsi"/>
                <w:sz w:val="20"/>
                <w:szCs w:val="20"/>
              </w:rPr>
              <w:t xml:space="preserve"> Fund and recruit a CEP officer/ consultant to facilitate effective CEP delivery  </w:t>
            </w:r>
          </w:p>
          <w:p w:rsidR="00D849DC" w:rsidRDefault="00D849DC" w:rsidP="00043E6D">
            <w:pPr>
              <w:rPr>
                <w:rFonts w:asciiTheme="minorHAnsi" w:hAnsiTheme="minorHAnsi" w:cstheme="minorHAnsi"/>
                <w:sz w:val="20"/>
                <w:szCs w:val="20"/>
              </w:rPr>
            </w:pPr>
          </w:p>
          <w:p w:rsidR="00043E6D" w:rsidRPr="00700B5A" w:rsidRDefault="00D849DC" w:rsidP="00043E6D">
            <w:pPr>
              <w:rPr>
                <w:rFonts w:asciiTheme="minorHAnsi" w:hAnsiTheme="minorHAnsi" w:cstheme="minorHAnsi"/>
                <w:sz w:val="20"/>
                <w:szCs w:val="20"/>
              </w:rPr>
            </w:pPr>
            <w:r>
              <w:rPr>
                <w:rFonts w:asciiTheme="minorHAnsi" w:hAnsiTheme="minorHAnsi" w:cstheme="minorHAnsi"/>
                <w:sz w:val="20"/>
                <w:szCs w:val="20"/>
              </w:rPr>
              <w:t xml:space="preserve">- </w:t>
            </w:r>
            <w:r w:rsidR="00043E6D" w:rsidRPr="00700B5A">
              <w:rPr>
                <w:rFonts w:asciiTheme="minorHAnsi" w:hAnsiTheme="minorHAnsi" w:cstheme="minorHAnsi"/>
                <w:sz w:val="20"/>
                <w:szCs w:val="20"/>
              </w:rPr>
              <w:t>Undertake an annual business</w:t>
            </w:r>
            <w:r w:rsidR="00B35304" w:rsidRPr="00700B5A">
              <w:rPr>
                <w:rFonts w:asciiTheme="minorHAnsi" w:hAnsiTheme="minorHAnsi" w:cstheme="minorHAnsi"/>
                <w:sz w:val="20"/>
                <w:szCs w:val="20"/>
              </w:rPr>
              <w:t xml:space="preserve"> </w:t>
            </w:r>
            <w:r w:rsidR="00043E6D" w:rsidRPr="00700B5A">
              <w:rPr>
                <w:rFonts w:asciiTheme="minorHAnsi" w:hAnsiTheme="minorHAnsi" w:cstheme="minorHAnsi"/>
                <w:sz w:val="20"/>
                <w:szCs w:val="20"/>
              </w:rPr>
              <w:t>plan project with Further education</w:t>
            </w:r>
            <w:r w:rsidR="00B35304" w:rsidRPr="00700B5A">
              <w:rPr>
                <w:rFonts w:asciiTheme="minorHAnsi" w:hAnsiTheme="minorHAnsi" w:cstheme="minorHAnsi"/>
                <w:sz w:val="20"/>
                <w:szCs w:val="20"/>
              </w:rPr>
              <w:t xml:space="preserve"> </w:t>
            </w:r>
            <w:r w:rsidR="00043E6D" w:rsidRPr="00700B5A">
              <w:rPr>
                <w:rFonts w:asciiTheme="minorHAnsi" w:hAnsiTheme="minorHAnsi" w:cstheme="minorHAnsi"/>
                <w:sz w:val="20"/>
                <w:szCs w:val="20"/>
              </w:rPr>
              <w:t>students in business and tourism</w:t>
            </w:r>
            <w:r w:rsidR="00B35304" w:rsidRPr="00700B5A">
              <w:rPr>
                <w:rFonts w:asciiTheme="minorHAnsi" w:hAnsiTheme="minorHAnsi" w:cstheme="minorHAnsi"/>
                <w:sz w:val="20"/>
                <w:szCs w:val="20"/>
              </w:rPr>
              <w:t xml:space="preserve"> </w:t>
            </w:r>
            <w:r w:rsidR="00043E6D" w:rsidRPr="00700B5A">
              <w:rPr>
                <w:rFonts w:asciiTheme="minorHAnsi" w:hAnsiTheme="minorHAnsi" w:cstheme="minorHAnsi"/>
                <w:sz w:val="20"/>
                <w:szCs w:val="20"/>
              </w:rPr>
              <w:t>disciplines</w:t>
            </w:r>
          </w:p>
          <w:p w:rsidR="00237A10" w:rsidRPr="00700B5A" w:rsidRDefault="00237A10" w:rsidP="00043E6D">
            <w:pPr>
              <w:rPr>
                <w:rFonts w:asciiTheme="minorHAnsi" w:hAnsiTheme="minorHAnsi" w:cstheme="minorHAnsi"/>
                <w:sz w:val="20"/>
                <w:szCs w:val="20"/>
              </w:rPr>
            </w:pPr>
          </w:p>
          <w:p w:rsidR="00043E6D" w:rsidRPr="00700B5A" w:rsidRDefault="00B35304" w:rsidP="00043E6D">
            <w:pPr>
              <w:rPr>
                <w:rFonts w:asciiTheme="minorHAnsi" w:hAnsiTheme="minorHAnsi" w:cstheme="minorHAnsi"/>
                <w:sz w:val="20"/>
                <w:szCs w:val="20"/>
              </w:rPr>
            </w:pPr>
            <w:r w:rsidRPr="00700B5A">
              <w:rPr>
                <w:rFonts w:asciiTheme="minorHAnsi" w:hAnsiTheme="minorHAnsi" w:cstheme="minorHAnsi"/>
                <w:sz w:val="20"/>
                <w:szCs w:val="20"/>
              </w:rPr>
              <w:t>-</w:t>
            </w:r>
            <w:r w:rsidR="00043E6D" w:rsidRPr="00700B5A">
              <w:rPr>
                <w:rFonts w:asciiTheme="minorHAnsi" w:hAnsiTheme="minorHAnsi" w:cstheme="minorHAnsi"/>
                <w:sz w:val="20"/>
                <w:szCs w:val="20"/>
              </w:rPr>
              <w:t xml:space="preserve"> Implement the Oxford City Council</w:t>
            </w:r>
            <w:r w:rsidRPr="00700B5A">
              <w:rPr>
                <w:rFonts w:asciiTheme="minorHAnsi" w:hAnsiTheme="minorHAnsi" w:cstheme="minorHAnsi"/>
                <w:sz w:val="20"/>
                <w:szCs w:val="20"/>
              </w:rPr>
              <w:t xml:space="preserve"> </w:t>
            </w:r>
            <w:r w:rsidR="00043E6D" w:rsidRPr="00700B5A">
              <w:rPr>
                <w:rFonts w:asciiTheme="minorHAnsi" w:hAnsiTheme="minorHAnsi" w:cstheme="minorHAnsi"/>
                <w:sz w:val="20"/>
                <w:szCs w:val="20"/>
              </w:rPr>
              <w:t>W</w:t>
            </w:r>
            <w:r w:rsidR="00237A10" w:rsidRPr="00700B5A">
              <w:rPr>
                <w:rFonts w:asciiTheme="minorHAnsi" w:hAnsiTheme="minorHAnsi" w:cstheme="minorHAnsi"/>
                <w:sz w:val="20"/>
                <w:szCs w:val="20"/>
              </w:rPr>
              <w:t>orkforce Equalities Action Plan</w:t>
            </w:r>
          </w:p>
          <w:p w:rsidR="00237A10" w:rsidRPr="00700B5A" w:rsidRDefault="00237A10" w:rsidP="00043E6D">
            <w:pPr>
              <w:rPr>
                <w:rFonts w:asciiTheme="minorHAnsi" w:hAnsiTheme="minorHAnsi" w:cstheme="minorHAnsi"/>
                <w:sz w:val="20"/>
                <w:szCs w:val="20"/>
              </w:rPr>
            </w:pPr>
          </w:p>
          <w:p w:rsidR="00B35304" w:rsidRPr="00700B5A" w:rsidRDefault="00B35304" w:rsidP="00043E6D">
            <w:pPr>
              <w:rPr>
                <w:rFonts w:asciiTheme="minorHAnsi" w:hAnsiTheme="minorHAnsi" w:cstheme="minorHAnsi"/>
                <w:sz w:val="20"/>
                <w:szCs w:val="20"/>
              </w:rPr>
            </w:pPr>
            <w:r w:rsidRPr="00700B5A">
              <w:rPr>
                <w:rFonts w:asciiTheme="minorHAnsi" w:hAnsiTheme="minorHAnsi" w:cstheme="minorHAnsi"/>
                <w:sz w:val="20"/>
                <w:szCs w:val="20"/>
              </w:rPr>
              <w:t xml:space="preserve">- </w:t>
            </w:r>
            <w:r w:rsidR="00043E6D" w:rsidRPr="00700B5A">
              <w:rPr>
                <w:rFonts w:asciiTheme="minorHAnsi" w:hAnsiTheme="minorHAnsi" w:cstheme="minorHAnsi"/>
                <w:sz w:val="20"/>
                <w:szCs w:val="20"/>
              </w:rPr>
              <w:t>Support and evaluate the success</w:t>
            </w:r>
            <w:r w:rsidRPr="00700B5A">
              <w:rPr>
                <w:rFonts w:asciiTheme="minorHAnsi" w:hAnsiTheme="minorHAnsi" w:cstheme="minorHAnsi"/>
                <w:sz w:val="20"/>
                <w:szCs w:val="20"/>
              </w:rPr>
              <w:t xml:space="preserve"> </w:t>
            </w:r>
            <w:r w:rsidR="00043E6D" w:rsidRPr="00700B5A">
              <w:rPr>
                <w:rFonts w:asciiTheme="minorHAnsi" w:hAnsiTheme="minorHAnsi" w:cstheme="minorHAnsi"/>
                <w:sz w:val="20"/>
                <w:szCs w:val="20"/>
              </w:rPr>
              <w:t>of Rose Hill employment hub</w:t>
            </w:r>
          </w:p>
          <w:p w:rsidR="00237A10" w:rsidRPr="00700B5A" w:rsidRDefault="00237A10" w:rsidP="00043E6D">
            <w:pPr>
              <w:rPr>
                <w:rFonts w:asciiTheme="minorHAnsi" w:hAnsiTheme="minorHAnsi" w:cstheme="minorHAnsi"/>
                <w:sz w:val="20"/>
                <w:szCs w:val="20"/>
              </w:rPr>
            </w:pPr>
          </w:p>
          <w:p w:rsidR="00F2181F" w:rsidRPr="00700B5A" w:rsidRDefault="00B35304" w:rsidP="00B35304">
            <w:pPr>
              <w:rPr>
                <w:rFonts w:asciiTheme="minorHAnsi" w:hAnsiTheme="minorHAnsi" w:cstheme="minorHAnsi"/>
                <w:sz w:val="20"/>
                <w:szCs w:val="20"/>
              </w:rPr>
            </w:pPr>
            <w:r w:rsidRPr="00700B5A">
              <w:rPr>
                <w:rFonts w:asciiTheme="minorHAnsi" w:hAnsiTheme="minorHAnsi" w:cstheme="minorHAnsi"/>
                <w:sz w:val="20"/>
                <w:szCs w:val="20"/>
              </w:rPr>
              <w:t>-</w:t>
            </w:r>
            <w:r w:rsidR="00043E6D" w:rsidRPr="00700B5A">
              <w:rPr>
                <w:rFonts w:asciiTheme="minorHAnsi" w:hAnsiTheme="minorHAnsi" w:cstheme="minorHAnsi"/>
                <w:sz w:val="20"/>
                <w:szCs w:val="20"/>
              </w:rPr>
              <w:t xml:space="preserve"> Consider supporting digital access</w:t>
            </w:r>
            <w:r w:rsidRPr="00700B5A">
              <w:rPr>
                <w:rFonts w:asciiTheme="minorHAnsi" w:hAnsiTheme="minorHAnsi" w:cstheme="minorHAnsi"/>
                <w:sz w:val="20"/>
                <w:szCs w:val="20"/>
              </w:rPr>
              <w:t xml:space="preserve"> </w:t>
            </w:r>
            <w:r w:rsidR="00043E6D" w:rsidRPr="00700B5A">
              <w:rPr>
                <w:rFonts w:asciiTheme="minorHAnsi" w:hAnsiTheme="minorHAnsi" w:cstheme="minorHAnsi"/>
                <w:sz w:val="20"/>
                <w:szCs w:val="20"/>
              </w:rPr>
              <w:t>and literacy initiatives that help</w:t>
            </w:r>
            <w:r w:rsidRPr="00700B5A">
              <w:rPr>
                <w:rFonts w:asciiTheme="minorHAnsi" w:hAnsiTheme="minorHAnsi" w:cstheme="minorHAnsi"/>
                <w:sz w:val="20"/>
                <w:szCs w:val="20"/>
              </w:rPr>
              <w:t xml:space="preserve"> </w:t>
            </w:r>
            <w:r w:rsidR="00043E6D" w:rsidRPr="00700B5A">
              <w:rPr>
                <w:rFonts w:asciiTheme="minorHAnsi" w:hAnsiTheme="minorHAnsi" w:cstheme="minorHAnsi"/>
                <w:sz w:val="20"/>
                <w:szCs w:val="20"/>
              </w:rPr>
              <w:t>people to adapt to changing</w:t>
            </w:r>
            <w:r w:rsidRPr="00700B5A">
              <w:rPr>
                <w:rFonts w:asciiTheme="minorHAnsi" w:hAnsiTheme="minorHAnsi" w:cstheme="minorHAnsi"/>
                <w:sz w:val="20"/>
                <w:szCs w:val="20"/>
              </w:rPr>
              <w:t xml:space="preserve"> </w:t>
            </w:r>
            <w:r w:rsidR="00043E6D" w:rsidRPr="00700B5A">
              <w:rPr>
                <w:rFonts w:asciiTheme="minorHAnsi" w:hAnsiTheme="minorHAnsi" w:cstheme="minorHAnsi"/>
                <w:sz w:val="20"/>
                <w:szCs w:val="20"/>
              </w:rPr>
              <w:t>technology and new ways of</w:t>
            </w:r>
            <w:r w:rsidRPr="00700B5A">
              <w:rPr>
                <w:rFonts w:asciiTheme="minorHAnsi" w:hAnsiTheme="minorHAnsi" w:cstheme="minorHAnsi"/>
                <w:sz w:val="20"/>
                <w:szCs w:val="20"/>
              </w:rPr>
              <w:t xml:space="preserve"> </w:t>
            </w:r>
            <w:r w:rsidR="00043E6D" w:rsidRPr="00700B5A">
              <w:rPr>
                <w:rFonts w:asciiTheme="minorHAnsi" w:hAnsiTheme="minorHAnsi" w:cstheme="minorHAnsi"/>
                <w:sz w:val="20"/>
                <w:szCs w:val="20"/>
              </w:rPr>
              <w:t>working</w:t>
            </w:r>
          </w:p>
          <w:p w:rsidR="004B1C67" w:rsidRPr="00700B5A" w:rsidRDefault="004B1C67" w:rsidP="00B35304">
            <w:pPr>
              <w:rPr>
                <w:rFonts w:asciiTheme="minorHAnsi" w:hAnsiTheme="minorHAnsi" w:cstheme="minorHAnsi"/>
                <w:sz w:val="20"/>
                <w:szCs w:val="20"/>
              </w:rPr>
            </w:pPr>
          </w:p>
          <w:p w:rsidR="004B1C67" w:rsidRPr="00700B5A" w:rsidRDefault="0037778B" w:rsidP="00D849DC">
            <w:pPr>
              <w:rPr>
                <w:rFonts w:asciiTheme="minorHAnsi" w:hAnsiTheme="minorHAnsi" w:cstheme="minorHAnsi"/>
                <w:sz w:val="20"/>
                <w:szCs w:val="20"/>
              </w:rPr>
            </w:pPr>
            <w:r w:rsidRPr="00700B5A">
              <w:rPr>
                <w:rFonts w:asciiTheme="minorHAnsi" w:hAnsiTheme="minorHAnsi" w:cstheme="minorHAnsi"/>
                <w:sz w:val="20"/>
                <w:szCs w:val="20"/>
              </w:rPr>
              <w:t xml:space="preserve">- </w:t>
            </w:r>
            <w:r w:rsidR="00D849DC">
              <w:rPr>
                <w:rFonts w:asciiTheme="minorHAnsi" w:hAnsiTheme="minorHAnsi" w:cstheme="minorHAnsi"/>
                <w:sz w:val="20"/>
                <w:szCs w:val="20"/>
              </w:rPr>
              <w:t>P</w:t>
            </w:r>
            <w:r w:rsidR="00D849DC" w:rsidRPr="00700B5A">
              <w:rPr>
                <w:rFonts w:asciiTheme="minorHAnsi" w:hAnsiTheme="minorHAnsi" w:cstheme="minorHAnsi"/>
                <w:sz w:val="20"/>
                <w:szCs w:val="20"/>
              </w:rPr>
              <w:t>romotion of apprenticeship opportunities to</w:t>
            </w:r>
            <w:r w:rsidR="00D849DC">
              <w:rPr>
                <w:rFonts w:asciiTheme="minorHAnsi" w:hAnsiTheme="minorHAnsi" w:cstheme="minorHAnsi"/>
                <w:sz w:val="20"/>
                <w:szCs w:val="20"/>
              </w:rPr>
              <w:t xml:space="preserve"> </w:t>
            </w:r>
            <w:r w:rsidR="00D849DC" w:rsidRPr="00700B5A">
              <w:rPr>
                <w:rFonts w:asciiTheme="minorHAnsi" w:hAnsiTheme="minorHAnsi" w:cstheme="minorHAnsi"/>
                <w:sz w:val="20"/>
                <w:szCs w:val="20"/>
              </w:rPr>
              <w:t>residents across the city</w:t>
            </w:r>
            <w:r w:rsidR="00D849DC">
              <w:rPr>
                <w:rFonts w:asciiTheme="minorHAnsi" w:hAnsiTheme="minorHAnsi" w:cstheme="minorHAnsi"/>
                <w:sz w:val="20"/>
                <w:szCs w:val="20"/>
              </w:rPr>
              <w:t xml:space="preserve"> (OxLEP), </w:t>
            </w:r>
            <w:r w:rsidR="004B1C67" w:rsidRPr="00700B5A">
              <w:rPr>
                <w:rFonts w:asciiTheme="minorHAnsi" w:hAnsiTheme="minorHAnsi" w:cstheme="minorHAnsi"/>
                <w:sz w:val="20"/>
                <w:szCs w:val="20"/>
              </w:rPr>
              <w:t>work to</w:t>
            </w:r>
            <w:r w:rsidRPr="00700B5A">
              <w:rPr>
                <w:rFonts w:asciiTheme="minorHAnsi" w:hAnsiTheme="minorHAnsi" w:cstheme="minorHAnsi"/>
                <w:sz w:val="20"/>
                <w:szCs w:val="20"/>
              </w:rPr>
              <w:t xml:space="preserve"> </w:t>
            </w:r>
            <w:r w:rsidR="004B1C67" w:rsidRPr="00700B5A">
              <w:rPr>
                <w:rFonts w:asciiTheme="minorHAnsi" w:hAnsiTheme="minorHAnsi" w:cstheme="minorHAnsi"/>
                <w:sz w:val="20"/>
                <w:szCs w:val="20"/>
              </w:rPr>
              <w:t xml:space="preserve">increase the </w:t>
            </w:r>
            <w:r w:rsidR="00D849DC">
              <w:rPr>
                <w:rFonts w:asciiTheme="minorHAnsi" w:hAnsiTheme="minorHAnsi" w:cstheme="minorHAnsi"/>
                <w:sz w:val="20"/>
                <w:szCs w:val="20"/>
              </w:rPr>
              <w:t>intermediate,</w:t>
            </w:r>
            <w:r w:rsidR="004B1C67" w:rsidRPr="00700B5A">
              <w:rPr>
                <w:rFonts w:asciiTheme="minorHAnsi" w:hAnsiTheme="minorHAnsi" w:cstheme="minorHAnsi"/>
                <w:sz w:val="20"/>
                <w:szCs w:val="20"/>
              </w:rPr>
              <w:t xml:space="preserve"> higher</w:t>
            </w:r>
            <w:r w:rsidRPr="00700B5A">
              <w:rPr>
                <w:rFonts w:asciiTheme="minorHAnsi" w:hAnsiTheme="minorHAnsi" w:cstheme="minorHAnsi"/>
                <w:sz w:val="20"/>
                <w:szCs w:val="20"/>
              </w:rPr>
              <w:t xml:space="preserve"> </w:t>
            </w:r>
            <w:r w:rsidR="004B1C67" w:rsidRPr="00700B5A">
              <w:rPr>
                <w:rFonts w:asciiTheme="minorHAnsi" w:hAnsiTheme="minorHAnsi" w:cstheme="minorHAnsi"/>
                <w:sz w:val="20"/>
                <w:szCs w:val="20"/>
              </w:rPr>
              <w:t>and advanced level apprenticeship</w:t>
            </w:r>
            <w:r w:rsidRPr="00700B5A">
              <w:rPr>
                <w:rFonts w:asciiTheme="minorHAnsi" w:hAnsiTheme="minorHAnsi" w:cstheme="minorHAnsi"/>
                <w:sz w:val="20"/>
                <w:szCs w:val="20"/>
              </w:rPr>
              <w:t xml:space="preserve"> </w:t>
            </w:r>
            <w:r w:rsidR="004B1C67" w:rsidRPr="00700B5A">
              <w:rPr>
                <w:rFonts w:asciiTheme="minorHAnsi" w:hAnsiTheme="minorHAnsi" w:cstheme="minorHAnsi"/>
                <w:sz w:val="20"/>
                <w:szCs w:val="20"/>
              </w:rPr>
              <w:t>programmes, encouraging social mobility</w:t>
            </w:r>
          </w:p>
          <w:p w:rsidR="0037778B" w:rsidRPr="00700B5A" w:rsidRDefault="0037778B" w:rsidP="004B1C67">
            <w:pPr>
              <w:rPr>
                <w:rFonts w:asciiTheme="minorHAnsi" w:hAnsiTheme="minorHAnsi" w:cstheme="minorHAnsi"/>
                <w:sz w:val="20"/>
                <w:szCs w:val="20"/>
              </w:rPr>
            </w:pPr>
          </w:p>
          <w:p w:rsidR="004B1C67" w:rsidRPr="00700B5A" w:rsidRDefault="0037778B" w:rsidP="004B1C67">
            <w:pPr>
              <w:rPr>
                <w:rFonts w:asciiTheme="minorHAnsi" w:hAnsiTheme="minorHAnsi" w:cstheme="minorHAnsi"/>
                <w:sz w:val="20"/>
                <w:szCs w:val="20"/>
              </w:rPr>
            </w:pPr>
            <w:r w:rsidRPr="00700B5A">
              <w:rPr>
                <w:rFonts w:asciiTheme="minorHAnsi" w:hAnsiTheme="minorHAnsi" w:cstheme="minorHAnsi"/>
                <w:sz w:val="20"/>
                <w:szCs w:val="20"/>
              </w:rPr>
              <w:t>-</w:t>
            </w:r>
            <w:r w:rsidR="004B1C67" w:rsidRPr="00700B5A">
              <w:rPr>
                <w:rFonts w:asciiTheme="minorHAnsi" w:hAnsiTheme="minorHAnsi" w:cstheme="minorHAnsi"/>
                <w:sz w:val="20"/>
                <w:szCs w:val="20"/>
              </w:rPr>
              <w:t xml:space="preserve"> Deliver expanded programme of</w:t>
            </w:r>
            <w:r w:rsidRPr="00700B5A">
              <w:rPr>
                <w:rFonts w:asciiTheme="minorHAnsi" w:hAnsiTheme="minorHAnsi" w:cstheme="minorHAnsi"/>
                <w:sz w:val="20"/>
                <w:szCs w:val="20"/>
              </w:rPr>
              <w:t xml:space="preserve"> </w:t>
            </w:r>
            <w:r w:rsidR="004B1C67" w:rsidRPr="00700B5A">
              <w:rPr>
                <w:rFonts w:asciiTheme="minorHAnsi" w:hAnsiTheme="minorHAnsi" w:cstheme="minorHAnsi"/>
                <w:sz w:val="20"/>
                <w:szCs w:val="20"/>
              </w:rPr>
              <w:t>apprenticeships, providing a greater</w:t>
            </w:r>
            <w:r w:rsidR="000F5A2C" w:rsidRPr="00700B5A">
              <w:rPr>
                <w:rFonts w:asciiTheme="minorHAnsi" w:hAnsiTheme="minorHAnsi" w:cstheme="minorHAnsi"/>
                <w:sz w:val="20"/>
                <w:szCs w:val="20"/>
              </w:rPr>
              <w:t xml:space="preserve"> </w:t>
            </w:r>
            <w:r w:rsidR="004B1C67" w:rsidRPr="00700B5A">
              <w:rPr>
                <w:rFonts w:asciiTheme="minorHAnsi" w:hAnsiTheme="minorHAnsi" w:cstheme="minorHAnsi"/>
                <w:sz w:val="20"/>
                <w:szCs w:val="20"/>
              </w:rPr>
              <w:t>range of opportunities to work</w:t>
            </w:r>
            <w:r w:rsidRPr="00700B5A">
              <w:rPr>
                <w:rFonts w:asciiTheme="minorHAnsi" w:hAnsiTheme="minorHAnsi" w:cstheme="minorHAnsi"/>
                <w:sz w:val="20"/>
                <w:szCs w:val="20"/>
              </w:rPr>
              <w:t xml:space="preserve"> </w:t>
            </w:r>
            <w:r w:rsidR="004B1C67" w:rsidRPr="00700B5A">
              <w:rPr>
                <w:rFonts w:asciiTheme="minorHAnsi" w:hAnsiTheme="minorHAnsi" w:cstheme="minorHAnsi"/>
                <w:sz w:val="20"/>
                <w:szCs w:val="20"/>
              </w:rPr>
              <w:t>at Oxford City Council and ODS</w:t>
            </w:r>
            <w:r w:rsidRPr="00700B5A">
              <w:rPr>
                <w:rFonts w:asciiTheme="minorHAnsi" w:hAnsiTheme="minorHAnsi" w:cstheme="minorHAnsi"/>
                <w:sz w:val="20"/>
                <w:szCs w:val="20"/>
              </w:rPr>
              <w:t xml:space="preserve"> </w:t>
            </w:r>
            <w:r w:rsidR="004B1C67" w:rsidRPr="00700B5A">
              <w:rPr>
                <w:rFonts w:asciiTheme="minorHAnsi" w:hAnsiTheme="minorHAnsi" w:cstheme="minorHAnsi"/>
                <w:sz w:val="20"/>
                <w:szCs w:val="20"/>
              </w:rPr>
              <w:t>across a range of levels. Tackle</w:t>
            </w:r>
            <w:r w:rsidRPr="00700B5A">
              <w:rPr>
                <w:rFonts w:asciiTheme="minorHAnsi" w:hAnsiTheme="minorHAnsi" w:cstheme="minorHAnsi"/>
                <w:sz w:val="20"/>
                <w:szCs w:val="20"/>
              </w:rPr>
              <w:t xml:space="preserve"> </w:t>
            </w:r>
            <w:r w:rsidR="004B1C67" w:rsidRPr="00700B5A">
              <w:rPr>
                <w:rFonts w:asciiTheme="minorHAnsi" w:hAnsiTheme="minorHAnsi" w:cstheme="minorHAnsi"/>
                <w:sz w:val="20"/>
                <w:szCs w:val="20"/>
              </w:rPr>
              <w:t>issues of under-representation</w:t>
            </w:r>
            <w:r w:rsidRPr="00700B5A">
              <w:rPr>
                <w:rFonts w:asciiTheme="minorHAnsi" w:hAnsiTheme="minorHAnsi" w:cstheme="minorHAnsi"/>
                <w:sz w:val="20"/>
                <w:szCs w:val="20"/>
              </w:rPr>
              <w:t xml:space="preserve"> </w:t>
            </w:r>
            <w:r w:rsidR="004B1C67" w:rsidRPr="00700B5A">
              <w:rPr>
                <w:rFonts w:asciiTheme="minorHAnsi" w:hAnsiTheme="minorHAnsi" w:cstheme="minorHAnsi"/>
                <w:sz w:val="20"/>
                <w:szCs w:val="20"/>
              </w:rPr>
              <w:t>through a targeted approach</w:t>
            </w:r>
          </w:p>
          <w:p w:rsidR="0037778B" w:rsidRPr="00700B5A" w:rsidRDefault="0037778B" w:rsidP="004B1C67">
            <w:pPr>
              <w:rPr>
                <w:rFonts w:asciiTheme="minorHAnsi" w:hAnsiTheme="minorHAnsi" w:cstheme="minorHAnsi"/>
                <w:sz w:val="20"/>
                <w:szCs w:val="20"/>
              </w:rPr>
            </w:pPr>
          </w:p>
          <w:p w:rsidR="00EE47D7" w:rsidRPr="00700B5A" w:rsidRDefault="00EE47D7" w:rsidP="00EE47D7">
            <w:pPr>
              <w:rPr>
                <w:rFonts w:asciiTheme="minorHAnsi" w:hAnsiTheme="minorHAnsi" w:cstheme="minorHAnsi"/>
                <w:sz w:val="20"/>
                <w:szCs w:val="20"/>
              </w:rPr>
            </w:pPr>
            <w:r w:rsidRPr="00700B5A">
              <w:rPr>
                <w:rFonts w:asciiTheme="minorHAnsi" w:hAnsiTheme="minorHAnsi" w:cstheme="minorHAnsi"/>
                <w:sz w:val="20"/>
                <w:szCs w:val="20"/>
              </w:rPr>
              <w:t>- Explore with partners supporting small businesses to increase their</w:t>
            </w:r>
          </w:p>
          <w:p w:rsidR="00EE47D7" w:rsidRPr="00700B5A" w:rsidRDefault="00EE47D7" w:rsidP="00EE47D7">
            <w:pPr>
              <w:rPr>
                <w:rFonts w:asciiTheme="minorHAnsi" w:hAnsiTheme="minorHAnsi" w:cstheme="minorHAnsi"/>
                <w:sz w:val="20"/>
                <w:szCs w:val="20"/>
              </w:rPr>
            </w:pPr>
            <w:r w:rsidRPr="00700B5A">
              <w:rPr>
                <w:rFonts w:asciiTheme="minorHAnsi" w:hAnsiTheme="minorHAnsi" w:cstheme="minorHAnsi"/>
                <w:sz w:val="20"/>
                <w:szCs w:val="20"/>
              </w:rPr>
              <w:t>apprenticeship take up by utilising unspent apprenticeship levy of</w:t>
            </w:r>
          </w:p>
          <w:p w:rsidR="00EE47D7" w:rsidRDefault="00EE47D7" w:rsidP="00EE47D7">
            <w:pPr>
              <w:rPr>
                <w:rFonts w:asciiTheme="minorHAnsi" w:hAnsiTheme="minorHAnsi" w:cstheme="minorHAnsi"/>
                <w:sz w:val="20"/>
                <w:szCs w:val="20"/>
              </w:rPr>
            </w:pPr>
            <w:r w:rsidRPr="00700B5A">
              <w:rPr>
                <w:rFonts w:asciiTheme="minorHAnsi" w:hAnsiTheme="minorHAnsi" w:cstheme="minorHAnsi"/>
                <w:sz w:val="20"/>
                <w:szCs w:val="20"/>
              </w:rPr>
              <w:t>larger organisations</w:t>
            </w:r>
          </w:p>
          <w:p w:rsidR="00EE47D7" w:rsidRPr="00700B5A" w:rsidRDefault="00EE47D7" w:rsidP="00EE47D7">
            <w:pPr>
              <w:rPr>
                <w:rFonts w:asciiTheme="minorHAnsi" w:hAnsiTheme="minorHAnsi" w:cstheme="minorHAnsi"/>
                <w:sz w:val="20"/>
                <w:szCs w:val="20"/>
              </w:rPr>
            </w:pPr>
          </w:p>
          <w:p w:rsidR="004B1C67" w:rsidRPr="00700B5A" w:rsidRDefault="00D849DC" w:rsidP="004B1C67">
            <w:pPr>
              <w:rPr>
                <w:rFonts w:asciiTheme="minorHAnsi" w:hAnsiTheme="minorHAnsi" w:cstheme="minorHAnsi"/>
                <w:sz w:val="20"/>
                <w:szCs w:val="20"/>
              </w:rPr>
            </w:pPr>
            <w:r>
              <w:rPr>
                <w:rFonts w:asciiTheme="minorHAnsi" w:hAnsiTheme="minorHAnsi" w:cstheme="minorHAnsi"/>
                <w:sz w:val="20"/>
                <w:szCs w:val="20"/>
              </w:rPr>
              <w:t>-</w:t>
            </w:r>
            <w:r w:rsidR="004B1C67" w:rsidRPr="00700B5A">
              <w:rPr>
                <w:rFonts w:asciiTheme="minorHAnsi" w:hAnsiTheme="minorHAnsi" w:cstheme="minorHAnsi"/>
                <w:sz w:val="20"/>
                <w:szCs w:val="20"/>
              </w:rPr>
              <w:t xml:space="preserve"> Explore how new and existing community assets in deprived areas can</w:t>
            </w:r>
          </w:p>
          <w:p w:rsidR="004B1C67" w:rsidRPr="00700B5A" w:rsidRDefault="004B1C67" w:rsidP="004B1C67">
            <w:pPr>
              <w:rPr>
                <w:rFonts w:asciiTheme="minorHAnsi" w:hAnsiTheme="minorHAnsi" w:cstheme="minorHAnsi"/>
                <w:sz w:val="20"/>
                <w:szCs w:val="20"/>
              </w:rPr>
            </w:pPr>
            <w:r w:rsidRPr="00700B5A">
              <w:rPr>
                <w:rFonts w:asciiTheme="minorHAnsi" w:hAnsiTheme="minorHAnsi" w:cstheme="minorHAnsi"/>
                <w:sz w:val="20"/>
                <w:szCs w:val="20"/>
              </w:rPr>
              <w:t>be used to accommodate and support skills development and training</w:t>
            </w:r>
          </w:p>
          <w:p w:rsidR="004B1C67" w:rsidRPr="00700B5A" w:rsidRDefault="004B1C67" w:rsidP="004B1C67">
            <w:pPr>
              <w:rPr>
                <w:rFonts w:asciiTheme="minorHAnsi" w:hAnsiTheme="minorHAnsi" w:cstheme="minorHAnsi"/>
                <w:sz w:val="20"/>
                <w:szCs w:val="20"/>
              </w:rPr>
            </w:pPr>
          </w:p>
          <w:p w:rsidR="004B1C67" w:rsidRPr="00700B5A" w:rsidRDefault="004B1C67" w:rsidP="004B1C67">
            <w:pPr>
              <w:rPr>
                <w:rFonts w:asciiTheme="minorHAnsi" w:hAnsiTheme="minorHAnsi" w:cstheme="minorHAnsi"/>
                <w:sz w:val="20"/>
                <w:szCs w:val="20"/>
              </w:rPr>
            </w:pPr>
          </w:p>
          <w:p w:rsidR="004B1C67" w:rsidRPr="00700B5A" w:rsidRDefault="004B1C67" w:rsidP="004B1C67">
            <w:pPr>
              <w:rPr>
                <w:rFonts w:asciiTheme="minorHAnsi" w:hAnsiTheme="minorHAnsi" w:cstheme="minorHAnsi"/>
                <w:sz w:val="20"/>
                <w:szCs w:val="20"/>
              </w:rPr>
            </w:pPr>
            <w:r w:rsidRPr="00700B5A">
              <w:rPr>
                <w:rFonts w:asciiTheme="minorHAnsi" w:hAnsiTheme="minorHAnsi" w:cstheme="minorHAnsi"/>
                <w:sz w:val="20"/>
                <w:szCs w:val="20"/>
              </w:rPr>
              <w:t>- Opening of the South Central Institute of Technology at the Technology</w:t>
            </w:r>
          </w:p>
          <w:p w:rsidR="004B1C67" w:rsidRPr="00700B5A" w:rsidRDefault="004B1C67" w:rsidP="004B1C67">
            <w:pPr>
              <w:rPr>
                <w:rFonts w:asciiTheme="minorHAnsi" w:hAnsiTheme="minorHAnsi" w:cstheme="minorHAnsi"/>
                <w:sz w:val="20"/>
                <w:szCs w:val="20"/>
              </w:rPr>
            </w:pPr>
            <w:r w:rsidRPr="00700B5A">
              <w:rPr>
                <w:rFonts w:asciiTheme="minorHAnsi" w:hAnsiTheme="minorHAnsi" w:cstheme="minorHAnsi"/>
                <w:sz w:val="20"/>
                <w:szCs w:val="20"/>
              </w:rPr>
              <w:t>Campus of Activate Learning in Blackbird Leys to support hundreds of Digital Apprentices and Higher Level digital qualifications in a state of the art new building (September 2022)</w:t>
            </w:r>
          </w:p>
          <w:p w:rsidR="004B1C67" w:rsidRPr="00700B5A" w:rsidRDefault="004B1C67" w:rsidP="004B1C67">
            <w:pPr>
              <w:rPr>
                <w:rFonts w:asciiTheme="minorHAnsi" w:hAnsiTheme="minorHAnsi" w:cstheme="minorHAnsi"/>
                <w:sz w:val="20"/>
                <w:szCs w:val="20"/>
              </w:rPr>
            </w:pPr>
          </w:p>
          <w:p w:rsidR="004B1C67" w:rsidRPr="00700B5A" w:rsidRDefault="004B1C67" w:rsidP="004B1C67">
            <w:pPr>
              <w:rPr>
                <w:rFonts w:asciiTheme="minorHAnsi" w:hAnsiTheme="minorHAnsi" w:cstheme="minorHAnsi"/>
                <w:sz w:val="20"/>
                <w:szCs w:val="20"/>
              </w:rPr>
            </w:pPr>
            <w:r w:rsidRPr="00700B5A">
              <w:rPr>
                <w:rFonts w:asciiTheme="minorHAnsi" w:hAnsiTheme="minorHAnsi" w:cstheme="minorHAnsi"/>
                <w:sz w:val="20"/>
                <w:szCs w:val="20"/>
              </w:rPr>
              <w:t xml:space="preserve">- T Levels in Management and Business Administration delivered at City of Oxford College to provide </w:t>
            </w:r>
            <w:r w:rsidR="0037778B" w:rsidRPr="00700B5A">
              <w:rPr>
                <w:rFonts w:asciiTheme="minorHAnsi" w:hAnsiTheme="minorHAnsi" w:cstheme="minorHAnsi"/>
                <w:sz w:val="20"/>
                <w:szCs w:val="20"/>
              </w:rPr>
              <w:t>a well-</w:t>
            </w:r>
            <w:r w:rsidRPr="00700B5A">
              <w:rPr>
                <w:rFonts w:asciiTheme="minorHAnsi" w:hAnsiTheme="minorHAnsi" w:cstheme="minorHAnsi"/>
                <w:sz w:val="20"/>
                <w:szCs w:val="20"/>
              </w:rPr>
              <w:t>qualified, entrepreneurial workforce from September 2022. Partners to support effective work placement take up.</w:t>
            </w:r>
          </w:p>
          <w:p w:rsidR="0037778B" w:rsidRPr="00700B5A" w:rsidRDefault="0037778B" w:rsidP="004B1C67">
            <w:pPr>
              <w:rPr>
                <w:rFonts w:asciiTheme="minorHAnsi" w:hAnsiTheme="minorHAnsi" w:cstheme="minorHAnsi"/>
                <w:sz w:val="20"/>
                <w:szCs w:val="20"/>
              </w:rPr>
            </w:pPr>
          </w:p>
          <w:p w:rsidR="0037778B" w:rsidRPr="00700B5A" w:rsidRDefault="0037778B" w:rsidP="0037778B">
            <w:pPr>
              <w:rPr>
                <w:rFonts w:asciiTheme="minorHAnsi" w:hAnsiTheme="minorHAnsi" w:cstheme="minorHAnsi"/>
                <w:sz w:val="20"/>
                <w:szCs w:val="20"/>
              </w:rPr>
            </w:pPr>
            <w:r w:rsidRPr="00700B5A">
              <w:rPr>
                <w:rFonts w:asciiTheme="minorHAnsi" w:hAnsiTheme="minorHAnsi" w:cstheme="minorHAnsi"/>
                <w:sz w:val="20"/>
                <w:szCs w:val="20"/>
              </w:rPr>
              <w:t>- Focus on the development of English and maths GCSE achievement for adults who did not achieve these in the school system</w:t>
            </w:r>
            <w:r w:rsidR="00D849DC">
              <w:rPr>
                <w:rFonts w:asciiTheme="minorHAnsi" w:hAnsiTheme="minorHAnsi" w:cstheme="minorHAnsi"/>
                <w:sz w:val="20"/>
                <w:szCs w:val="20"/>
              </w:rPr>
              <w:t xml:space="preserve"> (FE partners)</w:t>
            </w:r>
          </w:p>
          <w:p w:rsidR="0037778B" w:rsidRPr="00700B5A" w:rsidRDefault="0037778B" w:rsidP="0037778B">
            <w:pPr>
              <w:rPr>
                <w:rFonts w:asciiTheme="minorHAnsi" w:hAnsiTheme="minorHAnsi" w:cstheme="minorHAnsi"/>
                <w:sz w:val="20"/>
                <w:szCs w:val="20"/>
              </w:rPr>
            </w:pPr>
          </w:p>
          <w:p w:rsidR="0037778B" w:rsidRPr="00700B5A" w:rsidRDefault="0037778B" w:rsidP="0037778B">
            <w:pPr>
              <w:rPr>
                <w:rFonts w:asciiTheme="minorHAnsi" w:hAnsiTheme="minorHAnsi" w:cstheme="minorHAnsi"/>
                <w:sz w:val="20"/>
                <w:szCs w:val="20"/>
              </w:rPr>
            </w:pPr>
            <w:r w:rsidRPr="00700B5A">
              <w:rPr>
                <w:rFonts w:asciiTheme="minorHAnsi" w:hAnsiTheme="minorHAnsi" w:cstheme="minorHAnsi"/>
                <w:sz w:val="20"/>
                <w:szCs w:val="20"/>
              </w:rPr>
              <w:t>- Retraining and upskilling programmes to ensure unemployed workers can retrain for roles in sectors with vacancies</w:t>
            </w:r>
            <w:r w:rsidR="00D849DC">
              <w:rPr>
                <w:rFonts w:asciiTheme="minorHAnsi" w:hAnsiTheme="minorHAnsi" w:cstheme="minorHAnsi"/>
                <w:sz w:val="20"/>
                <w:szCs w:val="20"/>
              </w:rPr>
              <w:t xml:space="preserve"> (FE Partners)</w:t>
            </w:r>
          </w:p>
          <w:p w:rsidR="0037778B" w:rsidRPr="00700B5A" w:rsidRDefault="0037778B" w:rsidP="0037778B">
            <w:pPr>
              <w:rPr>
                <w:rFonts w:asciiTheme="minorHAnsi" w:hAnsiTheme="minorHAnsi" w:cstheme="minorHAnsi"/>
                <w:sz w:val="20"/>
                <w:szCs w:val="20"/>
              </w:rPr>
            </w:pPr>
          </w:p>
          <w:p w:rsidR="0037778B" w:rsidRPr="00700B5A" w:rsidRDefault="0037778B" w:rsidP="0037778B">
            <w:pPr>
              <w:rPr>
                <w:rFonts w:asciiTheme="minorHAnsi" w:hAnsiTheme="minorHAnsi" w:cstheme="minorHAnsi"/>
                <w:sz w:val="20"/>
                <w:szCs w:val="20"/>
              </w:rPr>
            </w:pPr>
            <w:r w:rsidRPr="00700B5A">
              <w:rPr>
                <w:rFonts w:asciiTheme="minorHAnsi" w:hAnsiTheme="minorHAnsi" w:cstheme="minorHAnsi"/>
                <w:sz w:val="20"/>
                <w:szCs w:val="20"/>
              </w:rPr>
              <w:t xml:space="preserve">- Promote Youth Hubs from the Job Centre to support younger job-seekers to access the opportunities and support they need to find </w:t>
            </w:r>
            <w:r w:rsidR="00D849DC">
              <w:rPr>
                <w:rFonts w:asciiTheme="minorHAnsi" w:hAnsiTheme="minorHAnsi" w:cstheme="minorHAnsi"/>
                <w:sz w:val="20"/>
                <w:szCs w:val="20"/>
              </w:rPr>
              <w:t>work (DWP)</w:t>
            </w:r>
          </w:p>
        </w:tc>
        <w:tc>
          <w:tcPr>
            <w:tcW w:w="1447" w:type="dxa"/>
          </w:tcPr>
          <w:p w:rsidR="001F2C72" w:rsidRDefault="00B35304" w:rsidP="00B35304">
            <w:pPr>
              <w:rPr>
                <w:rFonts w:asciiTheme="minorHAnsi" w:hAnsiTheme="minorHAnsi" w:cstheme="minorHAnsi"/>
                <w:sz w:val="20"/>
                <w:szCs w:val="20"/>
              </w:rPr>
            </w:pPr>
            <w:r w:rsidRPr="00B35304">
              <w:rPr>
                <w:rFonts w:asciiTheme="minorHAnsi" w:hAnsiTheme="minorHAnsi" w:cstheme="minorHAnsi"/>
                <w:sz w:val="20"/>
                <w:szCs w:val="20"/>
              </w:rPr>
              <w:lastRenderedPageBreak/>
              <w:t>OxLEP</w:t>
            </w:r>
            <w:r w:rsidR="004B1C67">
              <w:rPr>
                <w:rFonts w:asciiTheme="minorHAnsi" w:hAnsiTheme="minorHAnsi" w:cstheme="minorHAnsi"/>
                <w:sz w:val="20"/>
                <w:szCs w:val="20"/>
              </w:rPr>
              <w:t xml:space="preserve"> </w:t>
            </w:r>
          </w:p>
          <w:p w:rsidR="004B1C67" w:rsidRDefault="004B1C67" w:rsidP="00B35304">
            <w:pPr>
              <w:rPr>
                <w:rFonts w:asciiTheme="minorHAnsi" w:hAnsiTheme="minorHAnsi" w:cstheme="minorHAnsi"/>
                <w:sz w:val="20"/>
                <w:szCs w:val="20"/>
              </w:rPr>
            </w:pPr>
          </w:p>
          <w:p w:rsidR="004B1C67" w:rsidRPr="004B1C67" w:rsidRDefault="004B1C67" w:rsidP="004B1C67">
            <w:pPr>
              <w:rPr>
                <w:rFonts w:asciiTheme="minorHAnsi" w:hAnsiTheme="minorHAnsi" w:cstheme="minorHAnsi"/>
                <w:sz w:val="20"/>
                <w:szCs w:val="20"/>
              </w:rPr>
            </w:pPr>
            <w:r w:rsidRPr="004B1C67">
              <w:rPr>
                <w:rFonts w:asciiTheme="minorHAnsi" w:hAnsiTheme="minorHAnsi" w:cstheme="minorHAnsi"/>
                <w:sz w:val="20"/>
                <w:szCs w:val="20"/>
              </w:rPr>
              <w:t>Oxfordshire</w:t>
            </w:r>
          </w:p>
          <w:p w:rsidR="004B1C67" w:rsidRDefault="004B1C67" w:rsidP="004B1C67">
            <w:pPr>
              <w:rPr>
                <w:rFonts w:asciiTheme="minorHAnsi" w:hAnsiTheme="minorHAnsi" w:cstheme="minorHAnsi"/>
                <w:sz w:val="20"/>
                <w:szCs w:val="20"/>
              </w:rPr>
            </w:pPr>
            <w:r w:rsidRPr="004B1C67">
              <w:rPr>
                <w:rFonts w:asciiTheme="minorHAnsi" w:hAnsiTheme="minorHAnsi" w:cstheme="minorHAnsi"/>
                <w:sz w:val="20"/>
                <w:szCs w:val="20"/>
              </w:rPr>
              <w:t>Skills Board</w:t>
            </w:r>
          </w:p>
          <w:p w:rsidR="008D4A1F" w:rsidRDefault="008D4A1F" w:rsidP="00B35304">
            <w:pPr>
              <w:rPr>
                <w:rFonts w:asciiTheme="minorHAnsi" w:hAnsiTheme="minorHAnsi" w:cstheme="minorHAnsi"/>
                <w:sz w:val="20"/>
                <w:szCs w:val="20"/>
              </w:rPr>
            </w:pPr>
          </w:p>
          <w:p w:rsidR="008D4A1F" w:rsidRDefault="008D4A1F" w:rsidP="00B35304">
            <w:pPr>
              <w:rPr>
                <w:rFonts w:asciiTheme="minorHAnsi" w:hAnsiTheme="minorHAnsi" w:cstheme="minorHAnsi"/>
                <w:sz w:val="20"/>
                <w:szCs w:val="20"/>
              </w:rPr>
            </w:pPr>
            <w:r>
              <w:rPr>
                <w:rFonts w:asciiTheme="minorHAnsi" w:hAnsiTheme="minorHAnsi" w:cstheme="minorHAnsi"/>
                <w:sz w:val="20"/>
                <w:szCs w:val="20"/>
              </w:rPr>
              <w:t>DWP</w:t>
            </w:r>
          </w:p>
          <w:p w:rsidR="001F2C72" w:rsidRDefault="001F2C72" w:rsidP="00B35304">
            <w:pPr>
              <w:rPr>
                <w:rFonts w:asciiTheme="minorHAnsi" w:hAnsiTheme="minorHAnsi" w:cstheme="minorHAnsi"/>
                <w:sz w:val="20"/>
                <w:szCs w:val="20"/>
              </w:rPr>
            </w:pPr>
          </w:p>
          <w:p w:rsidR="001F2C72" w:rsidRPr="00B35304" w:rsidRDefault="001F2C72" w:rsidP="001F2C72">
            <w:pPr>
              <w:rPr>
                <w:rFonts w:asciiTheme="minorHAnsi" w:hAnsiTheme="minorHAnsi" w:cstheme="minorHAnsi"/>
                <w:sz w:val="20"/>
                <w:szCs w:val="20"/>
              </w:rPr>
            </w:pPr>
            <w:r w:rsidRPr="00B35304">
              <w:rPr>
                <w:rFonts w:asciiTheme="minorHAnsi" w:hAnsiTheme="minorHAnsi" w:cstheme="minorHAnsi"/>
                <w:sz w:val="20"/>
                <w:szCs w:val="20"/>
              </w:rPr>
              <w:t>Further</w:t>
            </w:r>
          </w:p>
          <w:p w:rsidR="001F2C72" w:rsidRPr="00B35304" w:rsidRDefault="001F2C72" w:rsidP="001F2C72">
            <w:pPr>
              <w:rPr>
                <w:rFonts w:asciiTheme="minorHAnsi" w:hAnsiTheme="minorHAnsi" w:cstheme="minorHAnsi"/>
                <w:sz w:val="20"/>
                <w:szCs w:val="20"/>
              </w:rPr>
            </w:pPr>
            <w:r w:rsidRPr="00B35304">
              <w:rPr>
                <w:rFonts w:asciiTheme="minorHAnsi" w:hAnsiTheme="minorHAnsi" w:cstheme="minorHAnsi"/>
                <w:sz w:val="20"/>
                <w:szCs w:val="20"/>
              </w:rPr>
              <w:t>and higher</w:t>
            </w:r>
          </w:p>
          <w:p w:rsidR="00B22819" w:rsidRDefault="001F2C72" w:rsidP="00B35304">
            <w:pPr>
              <w:rPr>
                <w:rFonts w:asciiTheme="minorHAnsi" w:hAnsiTheme="minorHAnsi" w:cstheme="minorHAnsi"/>
                <w:sz w:val="20"/>
                <w:szCs w:val="20"/>
              </w:rPr>
            </w:pPr>
            <w:r w:rsidRPr="00B35304">
              <w:rPr>
                <w:rFonts w:asciiTheme="minorHAnsi" w:hAnsiTheme="minorHAnsi" w:cstheme="minorHAnsi"/>
                <w:sz w:val="20"/>
                <w:szCs w:val="20"/>
              </w:rPr>
              <w:t>education</w:t>
            </w:r>
          </w:p>
          <w:p w:rsidR="00B22819" w:rsidRDefault="00B22819" w:rsidP="00B35304">
            <w:pPr>
              <w:rPr>
                <w:rFonts w:asciiTheme="minorHAnsi" w:hAnsiTheme="minorHAnsi" w:cstheme="minorHAnsi"/>
                <w:sz w:val="20"/>
                <w:szCs w:val="20"/>
              </w:rPr>
            </w:pPr>
          </w:p>
          <w:p w:rsidR="001F2C72" w:rsidRDefault="00B22819" w:rsidP="00B35304">
            <w:pPr>
              <w:rPr>
                <w:rFonts w:asciiTheme="minorHAnsi" w:hAnsiTheme="minorHAnsi" w:cstheme="minorHAnsi"/>
                <w:sz w:val="20"/>
                <w:szCs w:val="20"/>
              </w:rPr>
            </w:pPr>
            <w:r>
              <w:rPr>
                <w:rFonts w:asciiTheme="minorHAnsi" w:hAnsiTheme="minorHAnsi" w:cstheme="minorHAnsi"/>
                <w:sz w:val="20"/>
                <w:szCs w:val="20"/>
              </w:rPr>
              <w:t>Oxfordshire Inclusive Economy Partnership</w:t>
            </w:r>
          </w:p>
          <w:p w:rsidR="00B22819" w:rsidRDefault="00B22819" w:rsidP="00B35304">
            <w:pPr>
              <w:rPr>
                <w:rFonts w:asciiTheme="minorHAnsi" w:hAnsiTheme="minorHAnsi" w:cstheme="minorHAnsi"/>
                <w:sz w:val="20"/>
                <w:szCs w:val="20"/>
              </w:rPr>
            </w:pPr>
          </w:p>
          <w:p w:rsidR="00B35304" w:rsidRPr="00B35304" w:rsidRDefault="00B35304" w:rsidP="00B35304">
            <w:pPr>
              <w:rPr>
                <w:rFonts w:asciiTheme="minorHAnsi" w:hAnsiTheme="minorHAnsi" w:cstheme="minorHAnsi"/>
                <w:sz w:val="20"/>
                <w:szCs w:val="20"/>
              </w:rPr>
            </w:pPr>
            <w:r w:rsidRPr="00B35304">
              <w:rPr>
                <w:rFonts w:asciiTheme="minorHAnsi" w:hAnsiTheme="minorHAnsi" w:cstheme="minorHAnsi"/>
                <w:sz w:val="20"/>
                <w:szCs w:val="20"/>
              </w:rPr>
              <w:t>Oxford City</w:t>
            </w:r>
          </w:p>
          <w:p w:rsidR="00B35304" w:rsidRDefault="00B35304" w:rsidP="00B35304">
            <w:pPr>
              <w:rPr>
                <w:rFonts w:asciiTheme="minorHAnsi" w:hAnsiTheme="minorHAnsi" w:cstheme="minorHAnsi"/>
                <w:sz w:val="20"/>
                <w:szCs w:val="20"/>
              </w:rPr>
            </w:pPr>
            <w:r w:rsidRPr="00B35304">
              <w:rPr>
                <w:rFonts w:asciiTheme="minorHAnsi" w:hAnsiTheme="minorHAnsi" w:cstheme="minorHAnsi"/>
                <w:sz w:val="20"/>
                <w:szCs w:val="20"/>
              </w:rPr>
              <w:t>Council</w:t>
            </w:r>
          </w:p>
          <w:p w:rsidR="001F2C72" w:rsidRPr="00B35304" w:rsidRDefault="001F2C72" w:rsidP="00B35304">
            <w:pPr>
              <w:rPr>
                <w:rFonts w:asciiTheme="minorHAnsi" w:hAnsiTheme="minorHAnsi" w:cstheme="minorHAnsi"/>
                <w:sz w:val="20"/>
                <w:szCs w:val="20"/>
              </w:rPr>
            </w:pPr>
          </w:p>
          <w:p w:rsidR="00B35304" w:rsidRPr="00B35304" w:rsidRDefault="00B35304" w:rsidP="00B35304">
            <w:pPr>
              <w:rPr>
                <w:rFonts w:asciiTheme="minorHAnsi" w:hAnsiTheme="minorHAnsi" w:cstheme="minorHAnsi"/>
                <w:sz w:val="20"/>
                <w:szCs w:val="20"/>
              </w:rPr>
            </w:pPr>
            <w:r w:rsidRPr="00B35304">
              <w:rPr>
                <w:rFonts w:asciiTheme="minorHAnsi" w:hAnsiTheme="minorHAnsi" w:cstheme="minorHAnsi"/>
                <w:sz w:val="20"/>
                <w:szCs w:val="20"/>
              </w:rPr>
              <w:t>Training</w:t>
            </w:r>
          </w:p>
          <w:p w:rsidR="001F2C72" w:rsidRDefault="001F2C72" w:rsidP="00B35304">
            <w:pPr>
              <w:rPr>
                <w:rFonts w:asciiTheme="minorHAnsi" w:hAnsiTheme="minorHAnsi" w:cstheme="minorHAnsi"/>
                <w:sz w:val="20"/>
                <w:szCs w:val="20"/>
              </w:rPr>
            </w:pPr>
            <w:r w:rsidRPr="00B35304">
              <w:rPr>
                <w:rFonts w:asciiTheme="minorHAnsi" w:hAnsiTheme="minorHAnsi" w:cstheme="minorHAnsi"/>
                <w:sz w:val="20"/>
                <w:szCs w:val="20"/>
              </w:rPr>
              <w:t>P</w:t>
            </w:r>
            <w:r w:rsidR="00B35304" w:rsidRPr="00B35304">
              <w:rPr>
                <w:rFonts w:asciiTheme="minorHAnsi" w:hAnsiTheme="minorHAnsi" w:cstheme="minorHAnsi"/>
                <w:sz w:val="20"/>
                <w:szCs w:val="20"/>
              </w:rPr>
              <w:t>roviders</w:t>
            </w:r>
          </w:p>
          <w:p w:rsidR="004B1C67" w:rsidRDefault="004B1C67" w:rsidP="00B35304">
            <w:pPr>
              <w:rPr>
                <w:rFonts w:asciiTheme="minorHAnsi" w:hAnsiTheme="minorHAnsi" w:cstheme="minorHAnsi"/>
                <w:sz w:val="20"/>
                <w:szCs w:val="20"/>
              </w:rPr>
            </w:pPr>
          </w:p>
          <w:p w:rsidR="004B1C67" w:rsidRDefault="004B1C67" w:rsidP="004B1C67">
            <w:pPr>
              <w:rPr>
                <w:rFonts w:asciiTheme="minorHAnsi" w:hAnsiTheme="minorHAnsi" w:cstheme="minorHAnsi"/>
                <w:sz w:val="20"/>
                <w:szCs w:val="20"/>
              </w:rPr>
            </w:pPr>
            <w:r>
              <w:rPr>
                <w:rFonts w:asciiTheme="minorHAnsi" w:hAnsiTheme="minorHAnsi" w:cstheme="minorHAnsi"/>
                <w:sz w:val="20"/>
                <w:szCs w:val="20"/>
              </w:rPr>
              <w:t>Social Enterprises</w:t>
            </w:r>
            <w:r w:rsidRPr="004B1C67">
              <w:rPr>
                <w:rFonts w:asciiTheme="minorHAnsi" w:hAnsiTheme="minorHAnsi" w:cstheme="minorHAnsi"/>
                <w:sz w:val="20"/>
                <w:szCs w:val="20"/>
              </w:rPr>
              <w:t xml:space="preserve"> </w:t>
            </w:r>
          </w:p>
          <w:p w:rsidR="004B1C67" w:rsidRPr="004B1C67" w:rsidRDefault="004B1C67" w:rsidP="004B1C67">
            <w:pPr>
              <w:rPr>
                <w:rFonts w:asciiTheme="minorHAnsi" w:hAnsiTheme="minorHAnsi" w:cstheme="minorHAnsi"/>
                <w:sz w:val="20"/>
                <w:szCs w:val="20"/>
              </w:rPr>
            </w:pPr>
          </w:p>
          <w:p w:rsidR="00F2181F" w:rsidRPr="00F2181F" w:rsidRDefault="004D3562" w:rsidP="004B1C67">
            <w:pPr>
              <w:rPr>
                <w:rFonts w:asciiTheme="minorHAnsi" w:hAnsiTheme="minorHAnsi" w:cstheme="minorHAnsi"/>
                <w:sz w:val="20"/>
                <w:szCs w:val="20"/>
              </w:rPr>
            </w:pPr>
            <w:r>
              <w:rPr>
                <w:rFonts w:asciiTheme="minorHAnsi" w:hAnsiTheme="minorHAnsi" w:cstheme="minorHAnsi"/>
                <w:sz w:val="20"/>
                <w:szCs w:val="20"/>
              </w:rPr>
              <w:t>Central govt.</w:t>
            </w:r>
          </w:p>
        </w:tc>
        <w:tc>
          <w:tcPr>
            <w:tcW w:w="1559" w:type="dxa"/>
          </w:tcPr>
          <w:p w:rsidR="0037778B" w:rsidRPr="0037778B" w:rsidRDefault="0037778B" w:rsidP="0037778B">
            <w:pPr>
              <w:rPr>
                <w:rFonts w:asciiTheme="minorHAnsi" w:hAnsiTheme="minorHAnsi" w:cstheme="minorHAnsi"/>
                <w:sz w:val="20"/>
                <w:szCs w:val="20"/>
              </w:rPr>
            </w:pPr>
            <w:r w:rsidRPr="0037778B">
              <w:rPr>
                <w:rFonts w:asciiTheme="minorHAnsi" w:hAnsiTheme="minorHAnsi" w:cstheme="minorHAnsi"/>
                <w:sz w:val="20"/>
                <w:szCs w:val="20"/>
              </w:rPr>
              <w:t>Oxford’s population becomes</w:t>
            </w:r>
          </w:p>
          <w:p w:rsidR="0037778B" w:rsidRDefault="0037778B" w:rsidP="0037778B">
            <w:pPr>
              <w:rPr>
                <w:rFonts w:asciiTheme="minorHAnsi" w:hAnsiTheme="minorHAnsi" w:cstheme="minorHAnsi"/>
                <w:sz w:val="20"/>
                <w:szCs w:val="20"/>
              </w:rPr>
            </w:pPr>
            <w:r w:rsidRPr="0037778B">
              <w:rPr>
                <w:rFonts w:asciiTheme="minorHAnsi" w:hAnsiTheme="minorHAnsi" w:cstheme="minorHAnsi"/>
                <w:sz w:val="20"/>
                <w:szCs w:val="20"/>
              </w:rPr>
              <w:t>more skilled</w:t>
            </w:r>
          </w:p>
          <w:p w:rsidR="0037778B" w:rsidRPr="0037778B" w:rsidRDefault="0037778B" w:rsidP="0037778B">
            <w:pPr>
              <w:rPr>
                <w:rFonts w:asciiTheme="minorHAnsi" w:hAnsiTheme="minorHAnsi" w:cstheme="minorHAnsi"/>
                <w:sz w:val="20"/>
                <w:szCs w:val="20"/>
              </w:rPr>
            </w:pPr>
          </w:p>
          <w:p w:rsidR="0037778B" w:rsidRDefault="0037778B" w:rsidP="0037778B">
            <w:pPr>
              <w:rPr>
                <w:rFonts w:asciiTheme="minorHAnsi" w:hAnsiTheme="minorHAnsi" w:cstheme="minorHAnsi"/>
                <w:sz w:val="20"/>
                <w:szCs w:val="20"/>
              </w:rPr>
            </w:pPr>
            <w:r w:rsidRPr="0037778B">
              <w:rPr>
                <w:rFonts w:asciiTheme="minorHAnsi" w:hAnsiTheme="minorHAnsi" w:cstheme="minorHAnsi"/>
                <w:sz w:val="20"/>
                <w:szCs w:val="20"/>
              </w:rPr>
              <w:t>Skills inequality is reduced</w:t>
            </w:r>
          </w:p>
          <w:p w:rsidR="0037778B" w:rsidRPr="0037778B" w:rsidRDefault="0037778B" w:rsidP="0037778B">
            <w:pPr>
              <w:rPr>
                <w:rFonts w:asciiTheme="minorHAnsi" w:hAnsiTheme="minorHAnsi" w:cstheme="minorHAnsi"/>
                <w:sz w:val="20"/>
                <w:szCs w:val="20"/>
              </w:rPr>
            </w:pPr>
          </w:p>
          <w:p w:rsidR="0037778B" w:rsidRPr="0037778B" w:rsidRDefault="0037778B" w:rsidP="0037778B">
            <w:pPr>
              <w:rPr>
                <w:rFonts w:asciiTheme="minorHAnsi" w:hAnsiTheme="minorHAnsi" w:cstheme="minorHAnsi"/>
                <w:sz w:val="20"/>
                <w:szCs w:val="20"/>
              </w:rPr>
            </w:pPr>
            <w:r w:rsidRPr="0037778B">
              <w:rPr>
                <w:rFonts w:asciiTheme="minorHAnsi" w:hAnsiTheme="minorHAnsi" w:cstheme="minorHAnsi"/>
                <w:sz w:val="20"/>
                <w:szCs w:val="20"/>
              </w:rPr>
              <w:t>Earnings of Oxford residents</w:t>
            </w:r>
          </w:p>
          <w:p w:rsidR="0037778B" w:rsidRDefault="0037778B" w:rsidP="0037778B">
            <w:pPr>
              <w:rPr>
                <w:rFonts w:asciiTheme="minorHAnsi" w:hAnsiTheme="minorHAnsi" w:cstheme="minorHAnsi"/>
                <w:sz w:val="20"/>
                <w:szCs w:val="20"/>
              </w:rPr>
            </w:pPr>
            <w:r>
              <w:rPr>
                <w:rFonts w:asciiTheme="minorHAnsi" w:hAnsiTheme="minorHAnsi" w:cstheme="minorHAnsi"/>
                <w:sz w:val="20"/>
                <w:szCs w:val="20"/>
              </w:rPr>
              <w:t>Incr</w:t>
            </w:r>
            <w:r w:rsidRPr="0037778B">
              <w:rPr>
                <w:rFonts w:asciiTheme="minorHAnsi" w:hAnsiTheme="minorHAnsi" w:cstheme="minorHAnsi"/>
                <w:sz w:val="20"/>
                <w:szCs w:val="20"/>
              </w:rPr>
              <w:t>ease</w:t>
            </w:r>
          </w:p>
          <w:p w:rsidR="0037778B" w:rsidRPr="0037778B" w:rsidRDefault="0037778B" w:rsidP="0037778B">
            <w:pPr>
              <w:rPr>
                <w:rFonts w:asciiTheme="minorHAnsi" w:hAnsiTheme="minorHAnsi" w:cstheme="minorHAnsi"/>
                <w:sz w:val="20"/>
                <w:szCs w:val="20"/>
              </w:rPr>
            </w:pPr>
          </w:p>
          <w:p w:rsidR="0037778B" w:rsidRPr="0037778B" w:rsidRDefault="0037778B" w:rsidP="0037778B">
            <w:pPr>
              <w:rPr>
                <w:rFonts w:asciiTheme="minorHAnsi" w:hAnsiTheme="minorHAnsi" w:cstheme="minorHAnsi"/>
                <w:sz w:val="20"/>
                <w:szCs w:val="20"/>
              </w:rPr>
            </w:pPr>
            <w:r w:rsidRPr="0037778B">
              <w:rPr>
                <w:rFonts w:asciiTheme="minorHAnsi" w:hAnsiTheme="minorHAnsi" w:cstheme="minorHAnsi"/>
                <w:sz w:val="20"/>
                <w:szCs w:val="20"/>
              </w:rPr>
              <w:t>Businesses invest more into</w:t>
            </w:r>
          </w:p>
          <w:p w:rsidR="00F2181F" w:rsidRPr="00F2181F" w:rsidRDefault="0037778B" w:rsidP="0037778B">
            <w:pPr>
              <w:rPr>
                <w:rFonts w:asciiTheme="minorHAnsi" w:hAnsiTheme="minorHAnsi" w:cstheme="minorHAnsi"/>
                <w:sz w:val="20"/>
                <w:szCs w:val="20"/>
              </w:rPr>
            </w:pPr>
            <w:r w:rsidRPr="0037778B">
              <w:rPr>
                <w:rFonts w:asciiTheme="minorHAnsi" w:hAnsiTheme="minorHAnsi" w:cstheme="minorHAnsi"/>
                <w:sz w:val="20"/>
                <w:szCs w:val="20"/>
              </w:rPr>
              <w:t>training</w:t>
            </w:r>
          </w:p>
        </w:tc>
        <w:tc>
          <w:tcPr>
            <w:tcW w:w="1132" w:type="dxa"/>
          </w:tcPr>
          <w:p w:rsidR="00F2181F" w:rsidRDefault="001F2C72" w:rsidP="008A22C6">
            <w:pPr>
              <w:rPr>
                <w:rFonts w:asciiTheme="minorHAnsi" w:hAnsiTheme="minorHAnsi" w:cstheme="minorHAnsi"/>
                <w:sz w:val="20"/>
                <w:szCs w:val="20"/>
              </w:rPr>
            </w:pPr>
            <w:r>
              <w:rPr>
                <w:rFonts w:asciiTheme="minorHAnsi" w:hAnsiTheme="minorHAnsi" w:cstheme="minorHAnsi"/>
                <w:sz w:val="20"/>
                <w:szCs w:val="20"/>
              </w:rPr>
              <w:t>In part</w:t>
            </w: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r>
              <w:rPr>
                <w:rFonts w:asciiTheme="minorHAnsi" w:hAnsiTheme="minorHAnsi" w:cstheme="minorHAnsi"/>
                <w:sz w:val="20"/>
                <w:szCs w:val="20"/>
              </w:rPr>
              <w:t>N</w:t>
            </w: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r>
              <w:rPr>
                <w:rFonts w:asciiTheme="minorHAnsi" w:hAnsiTheme="minorHAnsi" w:cstheme="minorHAnsi"/>
                <w:sz w:val="20"/>
                <w:szCs w:val="20"/>
              </w:rPr>
              <w:t>N</w:t>
            </w: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r>
              <w:rPr>
                <w:rFonts w:asciiTheme="minorHAnsi" w:hAnsiTheme="minorHAnsi" w:cstheme="minorHAnsi"/>
                <w:sz w:val="20"/>
                <w:szCs w:val="20"/>
              </w:rPr>
              <w:t>Y</w:t>
            </w: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r>
              <w:rPr>
                <w:rFonts w:asciiTheme="minorHAnsi" w:hAnsiTheme="minorHAnsi" w:cstheme="minorHAnsi"/>
                <w:sz w:val="20"/>
                <w:szCs w:val="20"/>
              </w:rPr>
              <w:t>Y</w:t>
            </w: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r>
              <w:rPr>
                <w:rFonts w:asciiTheme="minorHAnsi" w:hAnsiTheme="minorHAnsi" w:cstheme="minorHAnsi"/>
                <w:sz w:val="20"/>
                <w:szCs w:val="20"/>
              </w:rPr>
              <w:t>In part</w:t>
            </w: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r>
              <w:rPr>
                <w:rFonts w:asciiTheme="minorHAnsi" w:hAnsiTheme="minorHAnsi" w:cstheme="minorHAnsi"/>
                <w:sz w:val="20"/>
                <w:szCs w:val="20"/>
              </w:rPr>
              <w:t>Y</w:t>
            </w: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r>
              <w:rPr>
                <w:rFonts w:asciiTheme="minorHAnsi" w:hAnsiTheme="minorHAnsi" w:cstheme="minorHAnsi"/>
                <w:sz w:val="20"/>
                <w:szCs w:val="20"/>
              </w:rPr>
              <w:t>In part</w:t>
            </w: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p>
          <w:p w:rsidR="00437CFE" w:rsidRDefault="00437CFE" w:rsidP="008A22C6">
            <w:pPr>
              <w:rPr>
                <w:rFonts w:asciiTheme="minorHAnsi" w:hAnsiTheme="minorHAnsi" w:cstheme="minorHAnsi"/>
                <w:sz w:val="20"/>
                <w:szCs w:val="20"/>
              </w:rPr>
            </w:pPr>
            <w:r>
              <w:rPr>
                <w:rFonts w:asciiTheme="minorHAnsi" w:hAnsiTheme="minorHAnsi" w:cstheme="minorHAnsi"/>
                <w:sz w:val="20"/>
                <w:szCs w:val="20"/>
              </w:rPr>
              <w:t>In part</w:t>
            </w:r>
          </w:p>
          <w:p w:rsidR="00437CFE" w:rsidRDefault="00437CFE" w:rsidP="008A22C6">
            <w:pPr>
              <w:rPr>
                <w:rFonts w:asciiTheme="minorHAnsi" w:hAnsiTheme="minorHAnsi" w:cstheme="minorHAnsi"/>
                <w:sz w:val="20"/>
                <w:szCs w:val="20"/>
              </w:rPr>
            </w:pPr>
          </w:p>
          <w:p w:rsidR="00842126" w:rsidRDefault="00842126" w:rsidP="008A22C6">
            <w:pPr>
              <w:rPr>
                <w:rFonts w:asciiTheme="minorHAnsi" w:hAnsiTheme="minorHAnsi" w:cstheme="minorHAnsi"/>
                <w:sz w:val="20"/>
                <w:szCs w:val="20"/>
              </w:rPr>
            </w:pPr>
          </w:p>
          <w:p w:rsidR="00437CFE" w:rsidRDefault="00842126" w:rsidP="008A22C6">
            <w:pPr>
              <w:rPr>
                <w:rFonts w:asciiTheme="minorHAnsi" w:hAnsiTheme="minorHAnsi" w:cstheme="minorHAnsi"/>
                <w:sz w:val="20"/>
                <w:szCs w:val="20"/>
              </w:rPr>
            </w:pPr>
            <w:r>
              <w:rPr>
                <w:rFonts w:asciiTheme="minorHAnsi" w:hAnsiTheme="minorHAnsi" w:cstheme="minorHAnsi"/>
                <w:sz w:val="20"/>
                <w:szCs w:val="20"/>
              </w:rPr>
              <w:t>Y</w:t>
            </w:r>
          </w:p>
          <w:p w:rsidR="00842126" w:rsidRDefault="00842126" w:rsidP="008A22C6">
            <w:pPr>
              <w:rPr>
                <w:rFonts w:asciiTheme="minorHAnsi" w:hAnsiTheme="minorHAnsi" w:cstheme="minorHAnsi"/>
                <w:sz w:val="20"/>
                <w:szCs w:val="20"/>
              </w:rPr>
            </w:pPr>
          </w:p>
          <w:p w:rsidR="00842126" w:rsidRDefault="00842126" w:rsidP="008A22C6">
            <w:pPr>
              <w:rPr>
                <w:rFonts w:asciiTheme="minorHAnsi" w:hAnsiTheme="minorHAnsi" w:cstheme="minorHAnsi"/>
                <w:sz w:val="20"/>
                <w:szCs w:val="20"/>
              </w:rPr>
            </w:pPr>
          </w:p>
          <w:p w:rsidR="00842126" w:rsidRDefault="00842126" w:rsidP="008A22C6">
            <w:pPr>
              <w:rPr>
                <w:rFonts w:asciiTheme="minorHAnsi" w:hAnsiTheme="minorHAnsi" w:cstheme="minorHAnsi"/>
                <w:sz w:val="20"/>
                <w:szCs w:val="20"/>
              </w:rPr>
            </w:pPr>
            <w:r>
              <w:rPr>
                <w:rFonts w:asciiTheme="minorHAnsi" w:hAnsiTheme="minorHAnsi" w:cstheme="minorHAnsi"/>
                <w:sz w:val="20"/>
                <w:szCs w:val="20"/>
              </w:rPr>
              <w:t>In part</w:t>
            </w:r>
          </w:p>
          <w:p w:rsidR="00842126" w:rsidRDefault="00842126" w:rsidP="008A22C6">
            <w:pPr>
              <w:rPr>
                <w:rFonts w:asciiTheme="minorHAnsi" w:hAnsiTheme="minorHAnsi" w:cstheme="minorHAnsi"/>
                <w:sz w:val="20"/>
                <w:szCs w:val="20"/>
              </w:rPr>
            </w:pPr>
          </w:p>
          <w:p w:rsidR="00842126" w:rsidRDefault="00842126" w:rsidP="008A22C6">
            <w:pPr>
              <w:rPr>
                <w:rFonts w:asciiTheme="minorHAnsi" w:hAnsiTheme="minorHAnsi" w:cstheme="minorHAnsi"/>
                <w:sz w:val="20"/>
                <w:szCs w:val="20"/>
              </w:rPr>
            </w:pPr>
          </w:p>
          <w:p w:rsidR="00842126" w:rsidRDefault="00842126" w:rsidP="008A22C6">
            <w:pPr>
              <w:rPr>
                <w:rFonts w:asciiTheme="minorHAnsi" w:hAnsiTheme="minorHAnsi" w:cstheme="minorHAnsi"/>
                <w:sz w:val="20"/>
                <w:szCs w:val="20"/>
              </w:rPr>
            </w:pPr>
          </w:p>
          <w:p w:rsidR="00842126" w:rsidRDefault="00842126" w:rsidP="008A22C6">
            <w:pPr>
              <w:rPr>
                <w:rFonts w:asciiTheme="minorHAnsi" w:hAnsiTheme="minorHAnsi" w:cstheme="minorHAnsi"/>
                <w:sz w:val="20"/>
                <w:szCs w:val="20"/>
              </w:rPr>
            </w:pPr>
          </w:p>
          <w:p w:rsidR="00842126" w:rsidRDefault="00842126" w:rsidP="008A22C6">
            <w:pPr>
              <w:rPr>
                <w:rFonts w:asciiTheme="minorHAnsi" w:hAnsiTheme="minorHAnsi" w:cstheme="minorHAnsi"/>
                <w:sz w:val="20"/>
                <w:szCs w:val="20"/>
              </w:rPr>
            </w:pPr>
            <w:r>
              <w:rPr>
                <w:rFonts w:asciiTheme="minorHAnsi" w:hAnsiTheme="minorHAnsi" w:cstheme="minorHAnsi"/>
                <w:sz w:val="20"/>
                <w:szCs w:val="20"/>
              </w:rPr>
              <w:t>In part</w:t>
            </w:r>
          </w:p>
          <w:p w:rsidR="00842126" w:rsidRDefault="00842126" w:rsidP="008A22C6">
            <w:pPr>
              <w:rPr>
                <w:rFonts w:asciiTheme="minorHAnsi" w:hAnsiTheme="minorHAnsi" w:cstheme="minorHAnsi"/>
                <w:sz w:val="20"/>
                <w:szCs w:val="20"/>
              </w:rPr>
            </w:pPr>
          </w:p>
          <w:p w:rsidR="00842126" w:rsidRDefault="00842126" w:rsidP="008A22C6">
            <w:pPr>
              <w:rPr>
                <w:rFonts w:asciiTheme="minorHAnsi" w:hAnsiTheme="minorHAnsi" w:cstheme="minorHAnsi"/>
                <w:sz w:val="20"/>
                <w:szCs w:val="20"/>
              </w:rPr>
            </w:pPr>
          </w:p>
          <w:p w:rsidR="00842126" w:rsidRDefault="00842126" w:rsidP="008A22C6">
            <w:pPr>
              <w:rPr>
                <w:rFonts w:asciiTheme="minorHAnsi" w:hAnsiTheme="minorHAnsi" w:cstheme="minorHAnsi"/>
                <w:sz w:val="20"/>
                <w:szCs w:val="20"/>
              </w:rPr>
            </w:pPr>
          </w:p>
          <w:p w:rsidR="00842126" w:rsidRDefault="00842126" w:rsidP="008A22C6">
            <w:pPr>
              <w:rPr>
                <w:rFonts w:asciiTheme="minorHAnsi" w:hAnsiTheme="minorHAnsi" w:cstheme="minorHAnsi"/>
                <w:sz w:val="20"/>
                <w:szCs w:val="20"/>
              </w:rPr>
            </w:pPr>
            <w:r>
              <w:rPr>
                <w:rFonts w:asciiTheme="minorHAnsi" w:hAnsiTheme="minorHAnsi" w:cstheme="minorHAnsi"/>
                <w:sz w:val="20"/>
                <w:szCs w:val="20"/>
              </w:rPr>
              <w:t>N</w:t>
            </w:r>
          </w:p>
          <w:p w:rsidR="00842126" w:rsidRDefault="00842126" w:rsidP="008A22C6">
            <w:pPr>
              <w:rPr>
                <w:rFonts w:asciiTheme="minorHAnsi" w:hAnsiTheme="minorHAnsi" w:cstheme="minorHAnsi"/>
                <w:sz w:val="20"/>
                <w:szCs w:val="20"/>
              </w:rPr>
            </w:pPr>
          </w:p>
          <w:p w:rsidR="00842126" w:rsidRDefault="00842126" w:rsidP="008A22C6">
            <w:pPr>
              <w:rPr>
                <w:rFonts w:asciiTheme="minorHAnsi" w:hAnsiTheme="minorHAnsi" w:cstheme="minorHAnsi"/>
                <w:sz w:val="20"/>
                <w:szCs w:val="20"/>
              </w:rPr>
            </w:pPr>
          </w:p>
          <w:p w:rsidR="00842126" w:rsidRDefault="00842126" w:rsidP="008A22C6">
            <w:pPr>
              <w:rPr>
                <w:rFonts w:asciiTheme="minorHAnsi" w:hAnsiTheme="minorHAnsi" w:cstheme="minorHAnsi"/>
                <w:sz w:val="20"/>
                <w:szCs w:val="20"/>
              </w:rPr>
            </w:pPr>
          </w:p>
          <w:p w:rsidR="00842126" w:rsidRDefault="00842126" w:rsidP="008A22C6">
            <w:pPr>
              <w:rPr>
                <w:rFonts w:asciiTheme="minorHAnsi" w:hAnsiTheme="minorHAnsi" w:cstheme="minorHAnsi"/>
                <w:sz w:val="20"/>
                <w:szCs w:val="20"/>
              </w:rPr>
            </w:pPr>
          </w:p>
          <w:p w:rsidR="00842126" w:rsidRDefault="003010A6" w:rsidP="008A22C6">
            <w:pPr>
              <w:rPr>
                <w:rFonts w:asciiTheme="minorHAnsi" w:hAnsiTheme="minorHAnsi" w:cstheme="minorHAnsi"/>
                <w:sz w:val="20"/>
                <w:szCs w:val="20"/>
              </w:rPr>
            </w:pPr>
            <w:r>
              <w:rPr>
                <w:rFonts w:asciiTheme="minorHAnsi" w:hAnsiTheme="minorHAnsi" w:cstheme="minorHAnsi"/>
                <w:sz w:val="20"/>
                <w:szCs w:val="20"/>
              </w:rPr>
              <w:t>Y</w:t>
            </w:r>
          </w:p>
          <w:p w:rsidR="003010A6" w:rsidRDefault="003010A6" w:rsidP="008A22C6">
            <w:pPr>
              <w:rPr>
                <w:rFonts w:asciiTheme="minorHAnsi" w:hAnsiTheme="minorHAnsi" w:cstheme="minorHAnsi"/>
                <w:sz w:val="20"/>
                <w:szCs w:val="20"/>
              </w:rPr>
            </w:pPr>
          </w:p>
          <w:p w:rsidR="003010A6" w:rsidRDefault="003010A6" w:rsidP="008A22C6">
            <w:pPr>
              <w:rPr>
                <w:rFonts w:asciiTheme="minorHAnsi" w:hAnsiTheme="minorHAnsi" w:cstheme="minorHAnsi"/>
                <w:sz w:val="20"/>
                <w:szCs w:val="20"/>
              </w:rPr>
            </w:pPr>
          </w:p>
          <w:p w:rsidR="003010A6" w:rsidRDefault="003010A6" w:rsidP="008A22C6">
            <w:pPr>
              <w:rPr>
                <w:rFonts w:asciiTheme="minorHAnsi" w:hAnsiTheme="minorHAnsi" w:cstheme="minorHAnsi"/>
                <w:sz w:val="20"/>
                <w:szCs w:val="20"/>
              </w:rPr>
            </w:pPr>
          </w:p>
          <w:p w:rsidR="003010A6" w:rsidRDefault="003010A6" w:rsidP="008A22C6">
            <w:pPr>
              <w:rPr>
                <w:rFonts w:asciiTheme="minorHAnsi" w:hAnsiTheme="minorHAnsi" w:cstheme="minorHAnsi"/>
                <w:sz w:val="20"/>
                <w:szCs w:val="20"/>
              </w:rPr>
            </w:pPr>
            <w:r>
              <w:rPr>
                <w:rFonts w:asciiTheme="minorHAnsi" w:hAnsiTheme="minorHAnsi" w:cstheme="minorHAnsi"/>
                <w:sz w:val="20"/>
                <w:szCs w:val="20"/>
              </w:rPr>
              <w:t>Y</w:t>
            </w:r>
          </w:p>
          <w:p w:rsidR="003010A6" w:rsidRDefault="003010A6" w:rsidP="008A22C6">
            <w:pPr>
              <w:rPr>
                <w:rFonts w:asciiTheme="minorHAnsi" w:hAnsiTheme="minorHAnsi" w:cstheme="minorHAnsi"/>
                <w:sz w:val="20"/>
                <w:szCs w:val="20"/>
              </w:rPr>
            </w:pPr>
          </w:p>
          <w:p w:rsidR="003010A6" w:rsidRDefault="003010A6" w:rsidP="008A22C6">
            <w:pPr>
              <w:rPr>
                <w:rFonts w:asciiTheme="minorHAnsi" w:hAnsiTheme="minorHAnsi" w:cstheme="minorHAnsi"/>
                <w:sz w:val="20"/>
                <w:szCs w:val="20"/>
              </w:rPr>
            </w:pPr>
          </w:p>
          <w:p w:rsidR="003010A6" w:rsidRDefault="003010A6" w:rsidP="008A22C6">
            <w:pPr>
              <w:rPr>
                <w:rFonts w:asciiTheme="minorHAnsi" w:hAnsiTheme="minorHAnsi" w:cstheme="minorHAnsi"/>
                <w:sz w:val="20"/>
                <w:szCs w:val="20"/>
              </w:rPr>
            </w:pPr>
          </w:p>
          <w:p w:rsidR="003010A6" w:rsidRDefault="003010A6" w:rsidP="008A22C6">
            <w:pPr>
              <w:rPr>
                <w:rFonts w:asciiTheme="minorHAnsi" w:hAnsiTheme="minorHAnsi" w:cstheme="minorHAnsi"/>
                <w:sz w:val="20"/>
                <w:szCs w:val="20"/>
              </w:rPr>
            </w:pPr>
            <w:r>
              <w:rPr>
                <w:rFonts w:asciiTheme="minorHAnsi" w:hAnsiTheme="minorHAnsi" w:cstheme="minorHAnsi"/>
                <w:sz w:val="20"/>
                <w:szCs w:val="20"/>
              </w:rPr>
              <w:t>Y</w:t>
            </w:r>
          </w:p>
          <w:p w:rsidR="003010A6" w:rsidRDefault="003010A6" w:rsidP="008A22C6">
            <w:pPr>
              <w:rPr>
                <w:rFonts w:asciiTheme="minorHAnsi" w:hAnsiTheme="minorHAnsi" w:cstheme="minorHAnsi"/>
                <w:sz w:val="20"/>
                <w:szCs w:val="20"/>
              </w:rPr>
            </w:pPr>
          </w:p>
          <w:p w:rsidR="003010A6" w:rsidRDefault="003010A6" w:rsidP="008A22C6">
            <w:pPr>
              <w:rPr>
                <w:rFonts w:asciiTheme="minorHAnsi" w:hAnsiTheme="minorHAnsi" w:cstheme="minorHAnsi"/>
                <w:sz w:val="20"/>
                <w:szCs w:val="20"/>
              </w:rPr>
            </w:pPr>
          </w:p>
          <w:p w:rsidR="003010A6" w:rsidRDefault="003010A6" w:rsidP="008A22C6">
            <w:pPr>
              <w:rPr>
                <w:rFonts w:asciiTheme="minorHAnsi" w:hAnsiTheme="minorHAnsi" w:cstheme="minorHAnsi"/>
                <w:sz w:val="20"/>
                <w:szCs w:val="20"/>
              </w:rPr>
            </w:pPr>
            <w:r>
              <w:rPr>
                <w:rFonts w:asciiTheme="minorHAnsi" w:hAnsiTheme="minorHAnsi" w:cstheme="minorHAnsi"/>
                <w:sz w:val="20"/>
                <w:szCs w:val="20"/>
              </w:rPr>
              <w:t>In part</w:t>
            </w:r>
          </w:p>
          <w:p w:rsidR="003010A6" w:rsidRDefault="003010A6" w:rsidP="008A22C6">
            <w:pPr>
              <w:rPr>
                <w:rFonts w:asciiTheme="minorHAnsi" w:hAnsiTheme="minorHAnsi" w:cstheme="minorHAnsi"/>
                <w:sz w:val="20"/>
                <w:szCs w:val="20"/>
              </w:rPr>
            </w:pPr>
          </w:p>
          <w:p w:rsidR="003010A6" w:rsidRDefault="003010A6" w:rsidP="008A22C6">
            <w:pPr>
              <w:rPr>
                <w:rFonts w:asciiTheme="minorHAnsi" w:hAnsiTheme="minorHAnsi" w:cstheme="minorHAnsi"/>
                <w:sz w:val="20"/>
                <w:szCs w:val="20"/>
              </w:rPr>
            </w:pPr>
          </w:p>
          <w:p w:rsidR="003010A6" w:rsidRDefault="003010A6" w:rsidP="008A22C6">
            <w:pPr>
              <w:rPr>
                <w:rFonts w:asciiTheme="minorHAnsi" w:hAnsiTheme="minorHAnsi" w:cstheme="minorHAnsi"/>
                <w:sz w:val="20"/>
                <w:szCs w:val="20"/>
              </w:rPr>
            </w:pPr>
          </w:p>
          <w:p w:rsidR="003010A6" w:rsidRPr="00F2181F" w:rsidRDefault="003010A6" w:rsidP="008A22C6">
            <w:pPr>
              <w:rPr>
                <w:rFonts w:asciiTheme="minorHAnsi" w:hAnsiTheme="minorHAnsi" w:cstheme="minorHAnsi"/>
                <w:sz w:val="20"/>
                <w:szCs w:val="20"/>
              </w:rPr>
            </w:pPr>
            <w:r>
              <w:rPr>
                <w:rFonts w:asciiTheme="minorHAnsi" w:hAnsiTheme="minorHAnsi" w:cstheme="minorHAnsi"/>
                <w:sz w:val="20"/>
                <w:szCs w:val="20"/>
              </w:rPr>
              <w:t>In part</w:t>
            </w:r>
          </w:p>
        </w:tc>
        <w:tc>
          <w:tcPr>
            <w:tcW w:w="1189" w:type="dxa"/>
          </w:tcPr>
          <w:p w:rsidR="00F2181F" w:rsidRDefault="00237A10" w:rsidP="008A22C6">
            <w:pPr>
              <w:rPr>
                <w:rFonts w:asciiTheme="minorHAnsi" w:hAnsiTheme="minorHAnsi" w:cstheme="minorHAnsi"/>
                <w:sz w:val="20"/>
                <w:szCs w:val="20"/>
              </w:rPr>
            </w:pPr>
            <w:r>
              <w:rPr>
                <w:rFonts w:asciiTheme="minorHAnsi" w:hAnsiTheme="minorHAnsi" w:cstheme="minorHAnsi"/>
                <w:sz w:val="20"/>
                <w:szCs w:val="20"/>
              </w:rPr>
              <w:lastRenderedPageBreak/>
              <w:t>1</w:t>
            </w:r>
          </w:p>
          <w:p w:rsidR="00D849DC" w:rsidRDefault="00D849DC" w:rsidP="008A22C6">
            <w:pPr>
              <w:rPr>
                <w:rFonts w:asciiTheme="minorHAnsi" w:hAnsiTheme="minorHAnsi" w:cstheme="minorHAnsi"/>
                <w:sz w:val="20"/>
                <w:szCs w:val="20"/>
              </w:rPr>
            </w:pPr>
          </w:p>
          <w:p w:rsidR="00D849DC" w:rsidRDefault="00D849DC" w:rsidP="008A22C6">
            <w:pPr>
              <w:rPr>
                <w:rFonts w:asciiTheme="minorHAnsi" w:hAnsiTheme="minorHAnsi" w:cstheme="minorHAnsi"/>
                <w:sz w:val="20"/>
                <w:szCs w:val="20"/>
              </w:rPr>
            </w:pPr>
          </w:p>
          <w:p w:rsidR="00D849DC" w:rsidRDefault="00D849DC" w:rsidP="008A22C6">
            <w:pPr>
              <w:rPr>
                <w:rFonts w:asciiTheme="minorHAnsi" w:hAnsiTheme="minorHAnsi" w:cstheme="minorHAnsi"/>
                <w:sz w:val="20"/>
                <w:szCs w:val="20"/>
              </w:rPr>
            </w:pPr>
            <w:r>
              <w:rPr>
                <w:rFonts w:asciiTheme="minorHAnsi" w:hAnsiTheme="minorHAnsi" w:cstheme="minorHAnsi"/>
                <w:sz w:val="20"/>
                <w:szCs w:val="20"/>
              </w:rPr>
              <w:t>1</w:t>
            </w:r>
          </w:p>
          <w:p w:rsidR="00D849DC" w:rsidRDefault="00D849DC" w:rsidP="008A22C6">
            <w:pPr>
              <w:rPr>
                <w:rFonts w:asciiTheme="minorHAnsi" w:hAnsiTheme="minorHAnsi" w:cstheme="minorHAnsi"/>
                <w:sz w:val="20"/>
                <w:szCs w:val="20"/>
              </w:rPr>
            </w:pPr>
          </w:p>
          <w:p w:rsidR="00D849DC" w:rsidRDefault="00D849DC" w:rsidP="008A22C6">
            <w:pPr>
              <w:rPr>
                <w:rFonts w:asciiTheme="minorHAnsi" w:hAnsiTheme="minorHAnsi" w:cstheme="minorHAnsi"/>
                <w:sz w:val="20"/>
                <w:szCs w:val="20"/>
              </w:rPr>
            </w:pPr>
            <w:r>
              <w:rPr>
                <w:rFonts w:asciiTheme="minorHAnsi" w:hAnsiTheme="minorHAnsi" w:cstheme="minorHAnsi"/>
                <w:sz w:val="20"/>
                <w:szCs w:val="20"/>
              </w:rPr>
              <w:t>1</w:t>
            </w:r>
          </w:p>
          <w:p w:rsidR="00D849DC" w:rsidRDefault="00D849DC" w:rsidP="008A22C6">
            <w:pPr>
              <w:rPr>
                <w:rFonts w:asciiTheme="minorHAnsi" w:hAnsiTheme="minorHAnsi" w:cstheme="minorHAnsi"/>
                <w:sz w:val="20"/>
                <w:szCs w:val="20"/>
              </w:rPr>
            </w:pPr>
          </w:p>
          <w:p w:rsidR="00D849DC" w:rsidRDefault="00D849DC" w:rsidP="008A22C6">
            <w:pPr>
              <w:rPr>
                <w:rFonts w:asciiTheme="minorHAnsi" w:hAnsiTheme="minorHAnsi" w:cstheme="minorHAnsi"/>
                <w:sz w:val="20"/>
                <w:szCs w:val="20"/>
              </w:rPr>
            </w:pPr>
          </w:p>
          <w:p w:rsidR="00D849DC" w:rsidRDefault="00D849DC" w:rsidP="008A22C6">
            <w:pPr>
              <w:rPr>
                <w:rFonts w:asciiTheme="minorHAnsi" w:hAnsiTheme="minorHAnsi" w:cstheme="minorHAnsi"/>
                <w:sz w:val="20"/>
                <w:szCs w:val="20"/>
              </w:rPr>
            </w:pPr>
            <w:r>
              <w:rPr>
                <w:rFonts w:asciiTheme="minorHAnsi" w:hAnsiTheme="minorHAnsi" w:cstheme="minorHAnsi"/>
                <w:sz w:val="20"/>
                <w:szCs w:val="20"/>
              </w:rPr>
              <w:t>1</w:t>
            </w:r>
          </w:p>
          <w:p w:rsidR="00D849DC" w:rsidRDefault="00D849DC" w:rsidP="008A22C6">
            <w:pPr>
              <w:rPr>
                <w:rFonts w:asciiTheme="minorHAnsi" w:hAnsiTheme="minorHAnsi" w:cstheme="minorHAnsi"/>
                <w:sz w:val="20"/>
                <w:szCs w:val="20"/>
              </w:rPr>
            </w:pPr>
          </w:p>
          <w:p w:rsidR="00D849DC" w:rsidRDefault="00D849DC" w:rsidP="008A22C6">
            <w:pPr>
              <w:rPr>
                <w:rFonts w:asciiTheme="minorHAnsi" w:hAnsiTheme="minorHAnsi" w:cstheme="minorHAnsi"/>
                <w:sz w:val="20"/>
                <w:szCs w:val="20"/>
              </w:rPr>
            </w:pPr>
            <w:r>
              <w:rPr>
                <w:rFonts w:asciiTheme="minorHAnsi" w:hAnsiTheme="minorHAnsi" w:cstheme="minorHAnsi"/>
                <w:sz w:val="20"/>
                <w:szCs w:val="20"/>
              </w:rPr>
              <w:t>1</w:t>
            </w:r>
          </w:p>
          <w:p w:rsidR="00D849DC" w:rsidRDefault="00D849DC" w:rsidP="008A22C6">
            <w:pPr>
              <w:rPr>
                <w:rFonts w:asciiTheme="minorHAnsi" w:hAnsiTheme="minorHAnsi" w:cstheme="minorHAnsi"/>
                <w:sz w:val="20"/>
                <w:szCs w:val="20"/>
              </w:rPr>
            </w:pPr>
          </w:p>
          <w:p w:rsidR="00D849DC" w:rsidRDefault="00D849DC" w:rsidP="008A22C6">
            <w:pPr>
              <w:rPr>
                <w:rFonts w:asciiTheme="minorHAnsi" w:hAnsiTheme="minorHAnsi" w:cstheme="minorHAnsi"/>
                <w:sz w:val="20"/>
                <w:szCs w:val="20"/>
              </w:rPr>
            </w:pPr>
          </w:p>
          <w:p w:rsidR="00D849DC" w:rsidRDefault="00D849DC" w:rsidP="008A22C6">
            <w:pPr>
              <w:rPr>
                <w:rFonts w:asciiTheme="minorHAnsi" w:hAnsiTheme="minorHAnsi" w:cstheme="minorHAnsi"/>
                <w:sz w:val="20"/>
                <w:szCs w:val="20"/>
              </w:rPr>
            </w:pPr>
          </w:p>
          <w:p w:rsidR="00D849DC" w:rsidRDefault="00D849DC" w:rsidP="008A22C6">
            <w:pPr>
              <w:rPr>
                <w:rFonts w:asciiTheme="minorHAnsi" w:hAnsiTheme="minorHAnsi" w:cstheme="minorHAnsi"/>
                <w:sz w:val="20"/>
                <w:szCs w:val="20"/>
              </w:rPr>
            </w:pPr>
            <w:r>
              <w:rPr>
                <w:rFonts w:asciiTheme="minorHAnsi" w:hAnsiTheme="minorHAnsi" w:cstheme="minorHAnsi"/>
                <w:sz w:val="20"/>
                <w:szCs w:val="20"/>
              </w:rPr>
              <w:t>2</w:t>
            </w:r>
          </w:p>
          <w:p w:rsidR="00D849DC" w:rsidRDefault="00D849DC" w:rsidP="008A22C6">
            <w:pPr>
              <w:rPr>
                <w:rFonts w:asciiTheme="minorHAnsi" w:hAnsiTheme="minorHAnsi" w:cstheme="minorHAnsi"/>
                <w:sz w:val="20"/>
                <w:szCs w:val="20"/>
              </w:rPr>
            </w:pPr>
          </w:p>
          <w:p w:rsidR="00D849DC" w:rsidRDefault="00D849DC" w:rsidP="008A22C6">
            <w:pPr>
              <w:rPr>
                <w:rFonts w:asciiTheme="minorHAnsi" w:hAnsiTheme="minorHAnsi" w:cstheme="minorHAnsi"/>
                <w:sz w:val="20"/>
                <w:szCs w:val="20"/>
              </w:rPr>
            </w:pPr>
          </w:p>
          <w:p w:rsidR="00D849DC" w:rsidRDefault="00D849DC" w:rsidP="008A22C6">
            <w:pPr>
              <w:rPr>
                <w:rFonts w:asciiTheme="minorHAnsi" w:hAnsiTheme="minorHAnsi" w:cstheme="minorHAnsi"/>
                <w:sz w:val="20"/>
                <w:szCs w:val="20"/>
              </w:rPr>
            </w:pPr>
            <w:r>
              <w:rPr>
                <w:rFonts w:asciiTheme="minorHAnsi" w:hAnsiTheme="minorHAnsi" w:cstheme="minorHAnsi"/>
                <w:sz w:val="20"/>
                <w:szCs w:val="20"/>
              </w:rPr>
              <w:t>1</w:t>
            </w:r>
          </w:p>
          <w:p w:rsidR="00D849DC" w:rsidRDefault="00D849DC" w:rsidP="008A22C6">
            <w:pPr>
              <w:rPr>
                <w:rFonts w:asciiTheme="minorHAnsi" w:hAnsiTheme="minorHAnsi" w:cstheme="minorHAnsi"/>
                <w:sz w:val="20"/>
                <w:szCs w:val="20"/>
              </w:rPr>
            </w:pPr>
          </w:p>
          <w:p w:rsidR="00D849DC" w:rsidRDefault="00D849DC" w:rsidP="008A22C6">
            <w:pPr>
              <w:rPr>
                <w:rFonts w:asciiTheme="minorHAnsi" w:hAnsiTheme="minorHAnsi" w:cstheme="minorHAnsi"/>
                <w:sz w:val="20"/>
                <w:szCs w:val="20"/>
              </w:rPr>
            </w:pPr>
            <w:r>
              <w:rPr>
                <w:rFonts w:asciiTheme="minorHAnsi" w:hAnsiTheme="minorHAnsi" w:cstheme="minorHAnsi"/>
                <w:sz w:val="20"/>
                <w:szCs w:val="20"/>
              </w:rPr>
              <w:t>2</w:t>
            </w:r>
          </w:p>
          <w:p w:rsidR="00D849DC" w:rsidRDefault="00D849DC" w:rsidP="008A22C6">
            <w:pPr>
              <w:rPr>
                <w:rFonts w:asciiTheme="minorHAnsi" w:hAnsiTheme="minorHAnsi" w:cstheme="minorHAnsi"/>
                <w:sz w:val="20"/>
                <w:szCs w:val="20"/>
              </w:rPr>
            </w:pPr>
          </w:p>
          <w:p w:rsidR="00D849DC" w:rsidRDefault="00D849DC" w:rsidP="008A22C6">
            <w:pPr>
              <w:rPr>
                <w:rFonts w:asciiTheme="minorHAnsi" w:hAnsiTheme="minorHAnsi" w:cstheme="minorHAnsi"/>
                <w:sz w:val="20"/>
                <w:szCs w:val="20"/>
              </w:rPr>
            </w:pPr>
          </w:p>
          <w:p w:rsidR="00D849DC" w:rsidRDefault="00D849DC" w:rsidP="008A22C6">
            <w:pPr>
              <w:rPr>
                <w:rFonts w:asciiTheme="minorHAnsi" w:hAnsiTheme="minorHAnsi" w:cstheme="minorHAnsi"/>
                <w:sz w:val="20"/>
                <w:szCs w:val="20"/>
              </w:rPr>
            </w:pPr>
            <w:r>
              <w:rPr>
                <w:rFonts w:asciiTheme="minorHAnsi" w:hAnsiTheme="minorHAnsi" w:cstheme="minorHAnsi"/>
                <w:sz w:val="20"/>
                <w:szCs w:val="20"/>
              </w:rPr>
              <w:t>2</w:t>
            </w:r>
          </w:p>
          <w:p w:rsidR="00D849DC" w:rsidRDefault="00D849DC" w:rsidP="008A22C6">
            <w:pPr>
              <w:rPr>
                <w:rFonts w:asciiTheme="minorHAnsi" w:hAnsiTheme="minorHAnsi" w:cstheme="minorHAnsi"/>
                <w:sz w:val="20"/>
                <w:szCs w:val="20"/>
              </w:rPr>
            </w:pPr>
          </w:p>
          <w:p w:rsidR="00EE47D7" w:rsidRDefault="00EE47D7" w:rsidP="008A22C6">
            <w:pPr>
              <w:rPr>
                <w:rFonts w:asciiTheme="minorHAnsi" w:hAnsiTheme="minorHAnsi" w:cstheme="minorHAnsi"/>
                <w:sz w:val="20"/>
                <w:szCs w:val="20"/>
              </w:rPr>
            </w:pPr>
          </w:p>
          <w:p w:rsidR="00D849DC" w:rsidRDefault="00D849DC" w:rsidP="008A22C6">
            <w:pPr>
              <w:rPr>
                <w:rFonts w:asciiTheme="minorHAnsi" w:hAnsiTheme="minorHAnsi" w:cstheme="minorHAnsi"/>
                <w:sz w:val="20"/>
                <w:szCs w:val="20"/>
              </w:rPr>
            </w:pPr>
            <w:r>
              <w:rPr>
                <w:rFonts w:asciiTheme="minorHAnsi" w:hAnsiTheme="minorHAnsi" w:cstheme="minorHAnsi"/>
                <w:sz w:val="20"/>
                <w:szCs w:val="20"/>
              </w:rPr>
              <w:t>1</w:t>
            </w:r>
          </w:p>
          <w:p w:rsidR="00D849DC" w:rsidRDefault="00D849DC" w:rsidP="008A22C6">
            <w:pPr>
              <w:rPr>
                <w:rFonts w:asciiTheme="minorHAnsi" w:hAnsiTheme="minorHAnsi" w:cstheme="minorHAnsi"/>
                <w:sz w:val="20"/>
                <w:szCs w:val="20"/>
              </w:rPr>
            </w:pPr>
          </w:p>
          <w:p w:rsidR="00D849DC" w:rsidRDefault="00D849DC" w:rsidP="008A22C6">
            <w:pPr>
              <w:rPr>
                <w:rFonts w:asciiTheme="minorHAnsi" w:hAnsiTheme="minorHAnsi" w:cstheme="minorHAnsi"/>
                <w:sz w:val="20"/>
                <w:szCs w:val="20"/>
              </w:rPr>
            </w:pPr>
          </w:p>
          <w:p w:rsidR="00D849DC" w:rsidRDefault="00D849DC" w:rsidP="008A22C6">
            <w:pPr>
              <w:rPr>
                <w:rFonts w:asciiTheme="minorHAnsi" w:hAnsiTheme="minorHAnsi" w:cstheme="minorHAnsi"/>
                <w:sz w:val="20"/>
                <w:szCs w:val="20"/>
              </w:rPr>
            </w:pPr>
            <w:r>
              <w:rPr>
                <w:rFonts w:asciiTheme="minorHAnsi" w:hAnsiTheme="minorHAnsi" w:cstheme="minorHAnsi"/>
                <w:sz w:val="20"/>
                <w:szCs w:val="20"/>
              </w:rPr>
              <w:t>1</w:t>
            </w:r>
          </w:p>
          <w:p w:rsidR="00D849DC" w:rsidRDefault="00D849DC" w:rsidP="008A22C6">
            <w:pPr>
              <w:rPr>
                <w:rFonts w:asciiTheme="minorHAnsi" w:hAnsiTheme="minorHAnsi" w:cstheme="minorHAnsi"/>
                <w:sz w:val="20"/>
                <w:szCs w:val="20"/>
              </w:rPr>
            </w:pPr>
          </w:p>
          <w:p w:rsidR="00D849DC" w:rsidRDefault="00D849DC" w:rsidP="008A22C6">
            <w:pPr>
              <w:rPr>
                <w:rFonts w:asciiTheme="minorHAnsi" w:hAnsiTheme="minorHAnsi" w:cstheme="minorHAnsi"/>
                <w:sz w:val="20"/>
                <w:szCs w:val="20"/>
              </w:rPr>
            </w:pPr>
          </w:p>
          <w:p w:rsidR="00842126" w:rsidRDefault="00842126" w:rsidP="00EE47D7">
            <w:pPr>
              <w:rPr>
                <w:rFonts w:asciiTheme="minorHAnsi" w:hAnsiTheme="minorHAnsi" w:cstheme="minorHAnsi"/>
                <w:sz w:val="20"/>
                <w:szCs w:val="20"/>
              </w:rPr>
            </w:pPr>
          </w:p>
          <w:p w:rsidR="00842126" w:rsidRDefault="00842126" w:rsidP="00EE47D7">
            <w:pPr>
              <w:rPr>
                <w:rFonts w:asciiTheme="minorHAnsi" w:hAnsiTheme="minorHAnsi" w:cstheme="minorHAnsi"/>
                <w:sz w:val="20"/>
                <w:szCs w:val="20"/>
              </w:rPr>
            </w:pPr>
          </w:p>
          <w:p w:rsidR="00EE47D7" w:rsidRDefault="00EE47D7" w:rsidP="00EE47D7">
            <w:pPr>
              <w:rPr>
                <w:rFonts w:asciiTheme="minorHAnsi" w:hAnsiTheme="minorHAnsi" w:cstheme="minorHAnsi"/>
                <w:sz w:val="20"/>
                <w:szCs w:val="20"/>
              </w:rPr>
            </w:pPr>
            <w:r>
              <w:rPr>
                <w:rFonts w:asciiTheme="minorHAnsi" w:hAnsiTheme="minorHAnsi" w:cstheme="minorHAnsi"/>
                <w:sz w:val="20"/>
                <w:szCs w:val="20"/>
              </w:rPr>
              <w:t>1</w:t>
            </w:r>
          </w:p>
          <w:p w:rsidR="00D849DC" w:rsidRDefault="00D849DC" w:rsidP="008A22C6">
            <w:pPr>
              <w:rPr>
                <w:rFonts w:asciiTheme="minorHAnsi" w:hAnsiTheme="minorHAnsi" w:cstheme="minorHAnsi"/>
                <w:sz w:val="20"/>
                <w:szCs w:val="20"/>
              </w:rPr>
            </w:pPr>
          </w:p>
          <w:p w:rsidR="00D849DC" w:rsidRDefault="00D849DC" w:rsidP="008A22C6">
            <w:pPr>
              <w:rPr>
                <w:rFonts w:asciiTheme="minorHAnsi" w:hAnsiTheme="minorHAnsi" w:cstheme="minorHAnsi"/>
                <w:sz w:val="20"/>
                <w:szCs w:val="20"/>
              </w:rPr>
            </w:pPr>
          </w:p>
          <w:p w:rsidR="00EE47D7" w:rsidRDefault="00EE47D7" w:rsidP="008A22C6">
            <w:pPr>
              <w:rPr>
                <w:rFonts w:asciiTheme="minorHAnsi" w:hAnsiTheme="minorHAnsi" w:cstheme="minorHAnsi"/>
                <w:sz w:val="20"/>
                <w:szCs w:val="20"/>
              </w:rPr>
            </w:pPr>
          </w:p>
          <w:p w:rsidR="00D849DC" w:rsidRDefault="00D849DC" w:rsidP="008A22C6">
            <w:pPr>
              <w:rPr>
                <w:rFonts w:asciiTheme="minorHAnsi" w:hAnsiTheme="minorHAnsi" w:cstheme="minorHAnsi"/>
                <w:sz w:val="20"/>
                <w:szCs w:val="20"/>
              </w:rPr>
            </w:pPr>
            <w:r>
              <w:rPr>
                <w:rFonts w:asciiTheme="minorHAnsi" w:hAnsiTheme="minorHAnsi" w:cstheme="minorHAnsi"/>
                <w:sz w:val="20"/>
                <w:szCs w:val="20"/>
              </w:rPr>
              <w:t>3</w:t>
            </w:r>
          </w:p>
          <w:p w:rsidR="00D849DC" w:rsidRDefault="00D849DC" w:rsidP="008A22C6">
            <w:pPr>
              <w:rPr>
                <w:rFonts w:asciiTheme="minorHAnsi" w:hAnsiTheme="minorHAnsi" w:cstheme="minorHAnsi"/>
                <w:sz w:val="20"/>
                <w:szCs w:val="20"/>
              </w:rPr>
            </w:pPr>
          </w:p>
          <w:p w:rsidR="00D849DC" w:rsidRDefault="00D849DC" w:rsidP="008A22C6">
            <w:pPr>
              <w:rPr>
                <w:rFonts w:asciiTheme="minorHAnsi" w:hAnsiTheme="minorHAnsi" w:cstheme="minorHAnsi"/>
                <w:sz w:val="20"/>
                <w:szCs w:val="20"/>
              </w:rPr>
            </w:pPr>
          </w:p>
          <w:p w:rsidR="00D849DC" w:rsidRDefault="00D849DC" w:rsidP="008A22C6">
            <w:pPr>
              <w:rPr>
                <w:rFonts w:asciiTheme="minorHAnsi" w:hAnsiTheme="minorHAnsi" w:cstheme="minorHAnsi"/>
                <w:sz w:val="20"/>
                <w:szCs w:val="20"/>
              </w:rPr>
            </w:pPr>
          </w:p>
          <w:p w:rsidR="00842126" w:rsidRDefault="00842126" w:rsidP="008A22C6">
            <w:pPr>
              <w:rPr>
                <w:rFonts w:asciiTheme="minorHAnsi" w:hAnsiTheme="minorHAnsi" w:cstheme="minorHAnsi"/>
                <w:sz w:val="20"/>
                <w:szCs w:val="20"/>
              </w:rPr>
            </w:pPr>
          </w:p>
          <w:p w:rsidR="00D849DC" w:rsidRDefault="00D849DC" w:rsidP="008A22C6">
            <w:pPr>
              <w:rPr>
                <w:rFonts w:asciiTheme="minorHAnsi" w:hAnsiTheme="minorHAnsi" w:cstheme="minorHAnsi"/>
                <w:sz w:val="20"/>
                <w:szCs w:val="20"/>
              </w:rPr>
            </w:pPr>
            <w:r>
              <w:rPr>
                <w:rFonts w:asciiTheme="minorHAnsi" w:hAnsiTheme="minorHAnsi" w:cstheme="minorHAnsi"/>
                <w:sz w:val="20"/>
                <w:szCs w:val="20"/>
              </w:rPr>
              <w:t>1</w:t>
            </w:r>
          </w:p>
          <w:p w:rsidR="00D849DC" w:rsidRDefault="00D849DC" w:rsidP="008A22C6">
            <w:pPr>
              <w:rPr>
                <w:rFonts w:asciiTheme="minorHAnsi" w:hAnsiTheme="minorHAnsi" w:cstheme="minorHAnsi"/>
                <w:sz w:val="20"/>
                <w:szCs w:val="20"/>
              </w:rPr>
            </w:pPr>
          </w:p>
          <w:p w:rsidR="00D849DC" w:rsidRDefault="00D849DC" w:rsidP="008A22C6">
            <w:pPr>
              <w:rPr>
                <w:rFonts w:asciiTheme="minorHAnsi" w:hAnsiTheme="minorHAnsi" w:cstheme="minorHAnsi"/>
                <w:sz w:val="20"/>
                <w:szCs w:val="20"/>
              </w:rPr>
            </w:pPr>
          </w:p>
          <w:p w:rsidR="00D849DC" w:rsidRDefault="00D849DC" w:rsidP="008A22C6">
            <w:pPr>
              <w:rPr>
                <w:rFonts w:asciiTheme="minorHAnsi" w:hAnsiTheme="minorHAnsi" w:cstheme="minorHAnsi"/>
                <w:sz w:val="20"/>
                <w:szCs w:val="20"/>
              </w:rPr>
            </w:pPr>
          </w:p>
          <w:p w:rsidR="00D849DC" w:rsidRDefault="00D849DC" w:rsidP="008A22C6">
            <w:pPr>
              <w:rPr>
                <w:rFonts w:asciiTheme="minorHAnsi" w:hAnsiTheme="minorHAnsi" w:cstheme="minorHAnsi"/>
                <w:sz w:val="20"/>
                <w:szCs w:val="20"/>
              </w:rPr>
            </w:pPr>
            <w:r>
              <w:rPr>
                <w:rFonts w:asciiTheme="minorHAnsi" w:hAnsiTheme="minorHAnsi" w:cstheme="minorHAnsi"/>
                <w:sz w:val="20"/>
                <w:szCs w:val="20"/>
              </w:rPr>
              <w:t>1</w:t>
            </w:r>
          </w:p>
          <w:p w:rsidR="00D849DC" w:rsidRDefault="00D849DC" w:rsidP="008A22C6">
            <w:pPr>
              <w:rPr>
                <w:rFonts w:asciiTheme="minorHAnsi" w:hAnsiTheme="minorHAnsi" w:cstheme="minorHAnsi"/>
                <w:sz w:val="20"/>
                <w:szCs w:val="20"/>
              </w:rPr>
            </w:pPr>
          </w:p>
          <w:p w:rsidR="00D849DC" w:rsidRDefault="00D849DC" w:rsidP="008A22C6">
            <w:pPr>
              <w:rPr>
                <w:rFonts w:asciiTheme="minorHAnsi" w:hAnsiTheme="minorHAnsi" w:cstheme="minorHAnsi"/>
                <w:sz w:val="20"/>
                <w:szCs w:val="20"/>
              </w:rPr>
            </w:pPr>
          </w:p>
          <w:p w:rsidR="00D849DC" w:rsidRDefault="00D849DC" w:rsidP="008A22C6">
            <w:pPr>
              <w:rPr>
                <w:rFonts w:asciiTheme="minorHAnsi" w:hAnsiTheme="minorHAnsi" w:cstheme="minorHAnsi"/>
                <w:sz w:val="20"/>
                <w:szCs w:val="20"/>
              </w:rPr>
            </w:pPr>
          </w:p>
          <w:p w:rsidR="00D849DC" w:rsidRDefault="00D849DC" w:rsidP="008A22C6">
            <w:pPr>
              <w:rPr>
                <w:rFonts w:asciiTheme="minorHAnsi" w:hAnsiTheme="minorHAnsi" w:cstheme="minorHAnsi"/>
                <w:sz w:val="20"/>
                <w:szCs w:val="20"/>
              </w:rPr>
            </w:pPr>
            <w:r>
              <w:rPr>
                <w:rFonts w:asciiTheme="minorHAnsi" w:hAnsiTheme="minorHAnsi" w:cstheme="minorHAnsi"/>
                <w:sz w:val="20"/>
                <w:szCs w:val="20"/>
              </w:rPr>
              <w:t>1</w:t>
            </w:r>
          </w:p>
          <w:p w:rsidR="00D849DC" w:rsidRDefault="00D849DC" w:rsidP="008A22C6">
            <w:pPr>
              <w:rPr>
                <w:rFonts w:asciiTheme="minorHAnsi" w:hAnsiTheme="minorHAnsi" w:cstheme="minorHAnsi"/>
                <w:sz w:val="20"/>
                <w:szCs w:val="20"/>
              </w:rPr>
            </w:pPr>
          </w:p>
          <w:p w:rsidR="00D849DC" w:rsidRDefault="00D849DC" w:rsidP="008A22C6">
            <w:pPr>
              <w:rPr>
                <w:rFonts w:asciiTheme="minorHAnsi" w:hAnsiTheme="minorHAnsi" w:cstheme="minorHAnsi"/>
                <w:sz w:val="20"/>
                <w:szCs w:val="20"/>
              </w:rPr>
            </w:pPr>
          </w:p>
          <w:p w:rsidR="00D849DC" w:rsidRDefault="00D849DC" w:rsidP="008A22C6">
            <w:pPr>
              <w:rPr>
                <w:rFonts w:asciiTheme="minorHAnsi" w:hAnsiTheme="minorHAnsi" w:cstheme="minorHAnsi"/>
                <w:sz w:val="20"/>
                <w:szCs w:val="20"/>
              </w:rPr>
            </w:pPr>
            <w:r>
              <w:rPr>
                <w:rFonts w:asciiTheme="minorHAnsi" w:hAnsiTheme="minorHAnsi" w:cstheme="minorHAnsi"/>
                <w:sz w:val="20"/>
                <w:szCs w:val="20"/>
              </w:rPr>
              <w:t>1</w:t>
            </w:r>
          </w:p>
          <w:p w:rsidR="00D849DC" w:rsidRDefault="00D849DC" w:rsidP="008A22C6">
            <w:pPr>
              <w:rPr>
                <w:rFonts w:asciiTheme="minorHAnsi" w:hAnsiTheme="minorHAnsi" w:cstheme="minorHAnsi"/>
                <w:sz w:val="20"/>
                <w:szCs w:val="20"/>
              </w:rPr>
            </w:pPr>
          </w:p>
          <w:p w:rsidR="00D849DC" w:rsidRDefault="00D849DC" w:rsidP="008A22C6">
            <w:pPr>
              <w:rPr>
                <w:rFonts w:asciiTheme="minorHAnsi" w:hAnsiTheme="minorHAnsi" w:cstheme="minorHAnsi"/>
                <w:sz w:val="20"/>
                <w:szCs w:val="20"/>
              </w:rPr>
            </w:pPr>
          </w:p>
          <w:p w:rsidR="00D849DC" w:rsidRDefault="00D849DC" w:rsidP="008A22C6">
            <w:pPr>
              <w:rPr>
                <w:rFonts w:asciiTheme="minorHAnsi" w:hAnsiTheme="minorHAnsi" w:cstheme="minorHAnsi"/>
                <w:sz w:val="20"/>
                <w:szCs w:val="20"/>
              </w:rPr>
            </w:pPr>
          </w:p>
          <w:p w:rsidR="00D849DC" w:rsidRDefault="00D849DC" w:rsidP="008A22C6">
            <w:pPr>
              <w:rPr>
                <w:rFonts w:asciiTheme="minorHAnsi" w:hAnsiTheme="minorHAnsi" w:cstheme="minorHAnsi"/>
                <w:sz w:val="20"/>
                <w:szCs w:val="20"/>
              </w:rPr>
            </w:pPr>
            <w:r>
              <w:rPr>
                <w:rFonts w:asciiTheme="minorHAnsi" w:hAnsiTheme="minorHAnsi" w:cstheme="minorHAnsi"/>
                <w:sz w:val="20"/>
                <w:szCs w:val="20"/>
              </w:rPr>
              <w:t>1</w:t>
            </w:r>
          </w:p>
          <w:p w:rsidR="00D849DC" w:rsidRPr="00F2181F" w:rsidRDefault="00D849DC" w:rsidP="008A22C6">
            <w:pPr>
              <w:rPr>
                <w:rFonts w:asciiTheme="minorHAnsi" w:hAnsiTheme="minorHAnsi" w:cstheme="minorHAnsi"/>
                <w:sz w:val="20"/>
                <w:szCs w:val="20"/>
              </w:rPr>
            </w:pPr>
          </w:p>
        </w:tc>
      </w:tr>
      <w:tr w:rsidR="00AC53BE" w:rsidTr="004D3562">
        <w:tc>
          <w:tcPr>
            <w:tcW w:w="599" w:type="dxa"/>
            <w:shd w:val="clear" w:color="auto" w:fill="FFC000"/>
          </w:tcPr>
          <w:p w:rsidR="00F2181F" w:rsidRPr="00F2181F" w:rsidRDefault="00F2181F" w:rsidP="008A22C6">
            <w:pPr>
              <w:rPr>
                <w:rFonts w:asciiTheme="minorHAnsi" w:hAnsiTheme="minorHAnsi" w:cstheme="minorHAnsi"/>
                <w:sz w:val="20"/>
                <w:szCs w:val="20"/>
              </w:rPr>
            </w:pPr>
            <w:r w:rsidRPr="00F2181F">
              <w:rPr>
                <w:rFonts w:asciiTheme="minorHAnsi" w:hAnsiTheme="minorHAnsi" w:cstheme="minorHAnsi"/>
                <w:sz w:val="20"/>
                <w:szCs w:val="20"/>
              </w:rPr>
              <w:lastRenderedPageBreak/>
              <w:t>17</w:t>
            </w:r>
          </w:p>
        </w:tc>
        <w:tc>
          <w:tcPr>
            <w:tcW w:w="1657" w:type="dxa"/>
          </w:tcPr>
          <w:p w:rsidR="006816BA" w:rsidRPr="006816BA" w:rsidRDefault="006816BA" w:rsidP="006816BA">
            <w:pPr>
              <w:rPr>
                <w:rFonts w:asciiTheme="minorHAnsi" w:hAnsiTheme="minorHAnsi" w:cstheme="minorHAnsi"/>
                <w:sz w:val="20"/>
                <w:szCs w:val="20"/>
              </w:rPr>
            </w:pPr>
            <w:r w:rsidRPr="006816BA">
              <w:rPr>
                <w:rFonts w:asciiTheme="minorHAnsi" w:hAnsiTheme="minorHAnsi" w:cstheme="minorHAnsi"/>
                <w:sz w:val="20"/>
                <w:szCs w:val="20"/>
              </w:rPr>
              <w:t>Deliver affordable workspace that</w:t>
            </w:r>
            <w:r>
              <w:rPr>
                <w:rFonts w:asciiTheme="minorHAnsi" w:hAnsiTheme="minorHAnsi" w:cstheme="minorHAnsi"/>
                <w:sz w:val="20"/>
                <w:szCs w:val="20"/>
              </w:rPr>
              <w:t xml:space="preserve"> </w:t>
            </w:r>
            <w:r w:rsidRPr="006816BA">
              <w:rPr>
                <w:rFonts w:asciiTheme="minorHAnsi" w:hAnsiTheme="minorHAnsi" w:cstheme="minorHAnsi"/>
                <w:sz w:val="20"/>
                <w:szCs w:val="20"/>
              </w:rPr>
              <w:t xml:space="preserve">supports local </w:t>
            </w:r>
            <w:r>
              <w:rPr>
                <w:rFonts w:asciiTheme="minorHAnsi" w:hAnsiTheme="minorHAnsi" w:cstheme="minorHAnsi"/>
                <w:sz w:val="20"/>
                <w:szCs w:val="20"/>
              </w:rPr>
              <w:t>b</w:t>
            </w:r>
            <w:r w:rsidRPr="006816BA">
              <w:rPr>
                <w:rFonts w:asciiTheme="minorHAnsi" w:hAnsiTheme="minorHAnsi" w:cstheme="minorHAnsi"/>
                <w:sz w:val="20"/>
                <w:szCs w:val="20"/>
              </w:rPr>
              <w:t>usinesses and</w:t>
            </w:r>
          </w:p>
          <w:p w:rsidR="00F2181F" w:rsidRPr="00F2181F" w:rsidRDefault="006816BA" w:rsidP="006816BA">
            <w:pPr>
              <w:rPr>
                <w:rFonts w:asciiTheme="minorHAnsi" w:hAnsiTheme="minorHAnsi" w:cstheme="minorHAnsi"/>
                <w:sz w:val="20"/>
                <w:szCs w:val="20"/>
              </w:rPr>
            </w:pPr>
            <w:r w:rsidRPr="006816BA">
              <w:rPr>
                <w:rFonts w:asciiTheme="minorHAnsi" w:hAnsiTheme="minorHAnsi" w:cstheme="minorHAnsi"/>
                <w:sz w:val="20"/>
                <w:szCs w:val="20"/>
              </w:rPr>
              <w:t xml:space="preserve">organisations </w:t>
            </w:r>
            <w:r>
              <w:rPr>
                <w:rFonts w:asciiTheme="minorHAnsi" w:hAnsiTheme="minorHAnsi" w:cstheme="minorHAnsi"/>
                <w:sz w:val="20"/>
                <w:szCs w:val="20"/>
              </w:rPr>
              <w:t>p</w:t>
            </w:r>
            <w:r w:rsidRPr="006816BA">
              <w:rPr>
                <w:rFonts w:asciiTheme="minorHAnsi" w:hAnsiTheme="minorHAnsi" w:cstheme="minorHAnsi"/>
                <w:sz w:val="20"/>
                <w:szCs w:val="20"/>
              </w:rPr>
              <w:t>roviding security</w:t>
            </w:r>
            <w:r>
              <w:rPr>
                <w:rFonts w:asciiTheme="minorHAnsi" w:hAnsiTheme="minorHAnsi" w:cstheme="minorHAnsi"/>
                <w:sz w:val="20"/>
                <w:szCs w:val="20"/>
              </w:rPr>
              <w:t xml:space="preserve"> </w:t>
            </w:r>
            <w:r w:rsidRPr="006816BA">
              <w:rPr>
                <w:rFonts w:asciiTheme="minorHAnsi" w:hAnsiTheme="minorHAnsi" w:cstheme="minorHAnsi"/>
                <w:sz w:val="20"/>
                <w:szCs w:val="20"/>
              </w:rPr>
              <w:t xml:space="preserve">to stay </w:t>
            </w:r>
            <w:r>
              <w:rPr>
                <w:rFonts w:asciiTheme="minorHAnsi" w:hAnsiTheme="minorHAnsi" w:cstheme="minorHAnsi"/>
                <w:sz w:val="20"/>
                <w:szCs w:val="20"/>
              </w:rPr>
              <w:t>and grow</w:t>
            </w:r>
          </w:p>
        </w:tc>
        <w:tc>
          <w:tcPr>
            <w:tcW w:w="6365" w:type="dxa"/>
          </w:tcPr>
          <w:p w:rsidR="0037778B" w:rsidRDefault="0037778B" w:rsidP="0037778B">
            <w:pPr>
              <w:rPr>
                <w:rFonts w:asciiTheme="minorHAnsi" w:hAnsiTheme="minorHAnsi" w:cstheme="minorHAnsi"/>
                <w:sz w:val="20"/>
                <w:szCs w:val="20"/>
              </w:rPr>
            </w:pPr>
            <w:r>
              <w:rPr>
                <w:rFonts w:asciiTheme="minorHAnsi" w:hAnsiTheme="minorHAnsi" w:cstheme="minorHAnsi"/>
                <w:sz w:val="20"/>
                <w:szCs w:val="20"/>
              </w:rPr>
              <w:t>-</w:t>
            </w:r>
            <w:r w:rsidRPr="0037778B">
              <w:rPr>
                <w:rFonts w:asciiTheme="minorHAnsi" w:hAnsiTheme="minorHAnsi" w:cstheme="minorHAnsi"/>
                <w:sz w:val="20"/>
                <w:szCs w:val="20"/>
              </w:rPr>
              <w:t xml:space="preserve"> Work with partners to deliver Meanwhile</w:t>
            </w:r>
            <w:r>
              <w:rPr>
                <w:rFonts w:asciiTheme="minorHAnsi" w:hAnsiTheme="minorHAnsi" w:cstheme="minorHAnsi"/>
                <w:sz w:val="20"/>
                <w:szCs w:val="20"/>
              </w:rPr>
              <w:t xml:space="preserve"> </w:t>
            </w:r>
            <w:r w:rsidRPr="0037778B">
              <w:rPr>
                <w:rFonts w:asciiTheme="minorHAnsi" w:hAnsiTheme="minorHAnsi" w:cstheme="minorHAnsi"/>
                <w:sz w:val="20"/>
                <w:szCs w:val="20"/>
              </w:rPr>
              <w:t>in Oxfordshire</w:t>
            </w:r>
            <w:r>
              <w:rPr>
                <w:rFonts w:asciiTheme="minorHAnsi" w:hAnsiTheme="minorHAnsi" w:cstheme="minorHAnsi"/>
                <w:sz w:val="20"/>
                <w:szCs w:val="20"/>
              </w:rPr>
              <w:t xml:space="preserve"> over a three year period</w:t>
            </w:r>
          </w:p>
          <w:p w:rsidR="0037778B" w:rsidRPr="0037778B" w:rsidRDefault="0037778B" w:rsidP="0037778B">
            <w:pPr>
              <w:rPr>
                <w:rFonts w:asciiTheme="minorHAnsi" w:hAnsiTheme="minorHAnsi" w:cstheme="minorHAnsi"/>
                <w:sz w:val="20"/>
                <w:szCs w:val="20"/>
              </w:rPr>
            </w:pPr>
          </w:p>
          <w:p w:rsidR="0037778B" w:rsidRDefault="0037778B" w:rsidP="0037778B">
            <w:pPr>
              <w:rPr>
                <w:rFonts w:asciiTheme="minorHAnsi" w:hAnsiTheme="minorHAnsi" w:cstheme="minorHAnsi"/>
                <w:sz w:val="20"/>
                <w:szCs w:val="20"/>
              </w:rPr>
            </w:pPr>
            <w:r>
              <w:rPr>
                <w:rFonts w:asciiTheme="minorHAnsi" w:hAnsiTheme="minorHAnsi" w:cstheme="minorHAnsi"/>
                <w:sz w:val="20"/>
                <w:szCs w:val="20"/>
              </w:rPr>
              <w:t>-</w:t>
            </w:r>
            <w:r w:rsidRPr="0037778B">
              <w:rPr>
                <w:rFonts w:asciiTheme="minorHAnsi" w:hAnsiTheme="minorHAnsi" w:cstheme="minorHAnsi"/>
                <w:sz w:val="20"/>
                <w:szCs w:val="20"/>
              </w:rPr>
              <w:t xml:space="preserve"> Deliver provision of workspace,</w:t>
            </w:r>
            <w:r>
              <w:rPr>
                <w:rFonts w:asciiTheme="minorHAnsi" w:hAnsiTheme="minorHAnsi" w:cstheme="minorHAnsi"/>
                <w:sz w:val="20"/>
                <w:szCs w:val="20"/>
              </w:rPr>
              <w:t xml:space="preserve"> </w:t>
            </w:r>
            <w:r w:rsidRPr="0037778B">
              <w:rPr>
                <w:rFonts w:asciiTheme="minorHAnsi" w:hAnsiTheme="minorHAnsi" w:cstheme="minorHAnsi"/>
                <w:sz w:val="20"/>
                <w:szCs w:val="20"/>
              </w:rPr>
              <w:t>including at least one third</w:t>
            </w:r>
            <w:r>
              <w:rPr>
                <w:rFonts w:asciiTheme="minorHAnsi" w:hAnsiTheme="minorHAnsi" w:cstheme="minorHAnsi"/>
                <w:sz w:val="20"/>
                <w:szCs w:val="20"/>
              </w:rPr>
              <w:t xml:space="preserve"> </w:t>
            </w:r>
            <w:r w:rsidRPr="0037778B">
              <w:rPr>
                <w:rFonts w:asciiTheme="minorHAnsi" w:hAnsiTheme="minorHAnsi" w:cstheme="minorHAnsi"/>
                <w:sz w:val="20"/>
                <w:szCs w:val="20"/>
              </w:rPr>
              <w:t xml:space="preserve">affordable (of overall </w:t>
            </w:r>
            <w:r w:rsidR="00090AFF" w:rsidRPr="0037778B">
              <w:rPr>
                <w:rFonts w:asciiTheme="minorHAnsi" w:hAnsiTheme="minorHAnsi" w:cstheme="minorHAnsi"/>
                <w:sz w:val="20"/>
                <w:szCs w:val="20"/>
              </w:rPr>
              <w:t>lettable</w:t>
            </w:r>
            <w:r w:rsidRPr="0037778B">
              <w:rPr>
                <w:rFonts w:asciiTheme="minorHAnsi" w:hAnsiTheme="minorHAnsi" w:cstheme="minorHAnsi"/>
                <w:sz w:val="20"/>
                <w:szCs w:val="20"/>
              </w:rPr>
              <w:t xml:space="preserve"> space</w:t>
            </w:r>
            <w:r>
              <w:rPr>
                <w:rFonts w:asciiTheme="minorHAnsi" w:hAnsiTheme="minorHAnsi" w:cstheme="minorHAnsi"/>
                <w:sz w:val="20"/>
                <w:szCs w:val="20"/>
              </w:rPr>
              <w:t xml:space="preserve"> </w:t>
            </w:r>
            <w:r w:rsidRPr="0037778B">
              <w:rPr>
                <w:rFonts w:asciiTheme="minorHAnsi" w:hAnsiTheme="minorHAnsi" w:cstheme="minorHAnsi"/>
                <w:sz w:val="20"/>
                <w:szCs w:val="20"/>
              </w:rPr>
              <w:t>at 80% of market rate) space, at</w:t>
            </w:r>
            <w:r>
              <w:rPr>
                <w:rFonts w:asciiTheme="minorHAnsi" w:hAnsiTheme="minorHAnsi" w:cstheme="minorHAnsi"/>
                <w:sz w:val="20"/>
                <w:szCs w:val="20"/>
              </w:rPr>
              <w:t xml:space="preserve"> </w:t>
            </w:r>
            <w:r w:rsidRPr="0037778B">
              <w:rPr>
                <w:rFonts w:asciiTheme="minorHAnsi" w:hAnsiTheme="minorHAnsi" w:cstheme="minorHAnsi"/>
                <w:sz w:val="20"/>
                <w:szCs w:val="20"/>
              </w:rPr>
              <w:t>Standingford House (Cave St) and</w:t>
            </w:r>
            <w:r>
              <w:rPr>
                <w:rFonts w:asciiTheme="minorHAnsi" w:hAnsiTheme="minorHAnsi" w:cstheme="minorHAnsi"/>
                <w:sz w:val="20"/>
                <w:szCs w:val="20"/>
              </w:rPr>
              <w:t xml:space="preserve"> </w:t>
            </w:r>
            <w:r w:rsidRPr="0037778B">
              <w:rPr>
                <w:rFonts w:asciiTheme="minorHAnsi" w:hAnsiTheme="minorHAnsi" w:cstheme="minorHAnsi"/>
                <w:sz w:val="20"/>
                <w:szCs w:val="20"/>
              </w:rPr>
              <w:t>1-3 George Street</w:t>
            </w:r>
          </w:p>
          <w:p w:rsidR="0037778B" w:rsidRPr="0037778B" w:rsidRDefault="0037778B" w:rsidP="0037778B">
            <w:pPr>
              <w:rPr>
                <w:rFonts w:asciiTheme="minorHAnsi" w:hAnsiTheme="minorHAnsi" w:cstheme="minorHAnsi"/>
                <w:sz w:val="20"/>
                <w:szCs w:val="20"/>
              </w:rPr>
            </w:pPr>
          </w:p>
          <w:p w:rsidR="0037778B" w:rsidRDefault="0037778B" w:rsidP="0037778B">
            <w:pPr>
              <w:rPr>
                <w:rFonts w:asciiTheme="minorHAnsi" w:hAnsiTheme="minorHAnsi" w:cstheme="minorHAnsi"/>
                <w:sz w:val="20"/>
                <w:szCs w:val="20"/>
              </w:rPr>
            </w:pPr>
            <w:r>
              <w:rPr>
                <w:rFonts w:asciiTheme="minorHAnsi" w:hAnsiTheme="minorHAnsi" w:cstheme="minorHAnsi"/>
                <w:sz w:val="20"/>
                <w:szCs w:val="20"/>
              </w:rPr>
              <w:t>-</w:t>
            </w:r>
            <w:r w:rsidRPr="0037778B">
              <w:rPr>
                <w:rFonts w:asciiTheme="minorHAnsi" w:hAnsiTheme="minorHAnsi" w:cstheme="minorHAnsi"/>
                <w:sz w:val="20"/>
                <w:szCs w:val="20"/>
              </w:rPr>
              <w:t xml:space="preserve"> Work with developers, land</w:t>
            </w:r>
            <w:r>
              <w:rPr>
                <w:rFonts w:asciiTheme="minorHAnsi" w:hAnsiTheme="minorHAnsi" w:cstheme="minorHAnsi"/>
                <w:sz w:val="20"/>
                <w:szCs w:val="20"/>
              </w:rPr>
              <w:t xml:space="preserve"> </w:t>
            </w:r>
            <w:r w:rsidRPr="0037778B">
              <w:rPr>
                <w:rFonts w:asciiTheme="minorHAnsi" w:hAnsiTheme="minorHAnsi" w:cstheme="minorHAnsi"/>
                <w:sz w:val="20"/>
                <w:szCs w:val="20"/>
              </w:rPr>
              <w:t>owners, operat</w:t>
            </w:r>
            <w:r w:rsidR="00D849DC">
              <w:rPr>
                <w:rFonts w:asciiTheme="minorHAnsi" w:hAnsiTheme="minorHAnsi" w:cstheme="minorHAnsi"/>
                <w:sz w:val="20"/>
                <w:szCs w:val="20"/>
              </w:rPr>
              <w:t xml:space="preserve">ors and the </w:t>
            </w:r>
            <w:r w:rsidRPr="0037778B">
              <w:rPr>
                <w:rFonts w:asciiTheme="minorHAnsi" w:hAnsiTheme="minorHAnsi" w:cstheme="minorHAnsi"/>
                <w:sz w:val="20"/>
                <w:szCs w:val="20"/>
              </w:rPr>
              <w:t>P</w:t>
            </w:r>
            <w:r w:rsidR="00D849DC">
              <w:rPr>
                <w:rFonts w:asciiTheme="minorHAnsi" w:hAnsiTheme="minorHAnsi" w:cstheme="minorHAnsi"/>
                <w:sz w:val="20"/>
                <w:szCs w:val="20"/>
              </w:rPr>
              <w:t xml:space="preserve">lanning </w:t>
            </w:r>
            <w:r w:rsidRPr="0037778B">
              <w:rPr>
                <w:rFonts w:asciiTheme="minorHAnsi" w:hAnsiTheme="minorHAnsi" w:cstheme="minorHAnsi"/>
                <w:sz w:val="20"/>
                <w:szCs w:val="20"/>
              </w:rPr>
              <w:t>A</w:t>
            </w:r>
            <w:r w:rsidR="00D849DC">
              <w:rPr>
                <w:rFonts w:asciiTheme="minorHAnsi" w:hAnsiTheme="minorHAnsi" w:cstheme="minorHAnsi"/>
                <w:sz w:val="20"/>
                <w:szCs w:val="20"/>
              </w:rPr>
              <w:t>uthority</w:t>
            </w:r>
            <w:r w:rsidRPr="0037778B">
              <w:rPr>
                <w:rFonts w:asciiTheme="minorHAnsi" w:hAnsiTheme="minorHAnsi" w:cstheme="minorHAnsi"/>
                <w:sz w:val="20"/>
                <w:szCs w:val="20"/>
              </w:rPr>
              <w:t xml:space="preserve"> to</w:t>
            </w:r>
            <w:r>
              <w:rPr>
                <w:rFonts w:asciiTheme="minorHAnsi" w:hAnsiTheme="minorHAnsi" w:cstheme="minorHAnsi"/>
                <w:sz w:val="20"/>
                <w:szCs w:val="20"/>
              </w:rPr>
              <w:t xml:space="preserve"> </w:t>
            </w:r>
            <w:r w:rsidRPr="0037778B">
              <w:rPr>
                <w:rFonts w:asciiTheme="minorHAnsi" w:hAnsiTheme="minorHAnsi" w:cstheme="minorHAnsi"/>
                <w:sz w:val="20"/>
                <w:szCs w:val="20"/>
              </w:rPr>
              <w:t>explore opportunities for affordable</w:t>
            </w:r>
            <w:r>
              <w:rPr>
                <w:rFonts w:asciiTheme="minorHAnsi" w:hAnsiTheme="minorHAnsi" w:cstheme="minorHAnsi"/>
                <w:sz w:val="20"/>
                <w:szCs w:val="20"/>
              </w:rPr>
              <w:t xml:space="preserve"> </w:t>
            </w:r>
            <w:r w:rsidRPr="0037778B">
              <w:rPr>
                <w:rFonts w:asciiTheme="minorHAnsi" w:hAnsiTheme="minorHAnsi" w:cstheme="minorHAnsi"/>
                <w:sz w:val="20"/>
                <w:szCs w:val="20"/>
              </w:rPr>
              <w:t>workspace in key development</w:t>
            </w:r>
            <w:r>
              <w:rPr>
                <w:rFonts w:asciiTheme="minorHAnsi" w:hAnsiTheme="minorHAnsi" w:cstheme="minorHAnsi"/>
                <w:sz w:val="20"/>
                <w:szCs w:val="20"/>
              </w:rPr>
              <w:t xml:space="preserve"> </w:t>
            </w:r>
            <w:r w:rsidRPr="0037778B">
              <w:rPr>
                <w:rFonts w:asciiTheme="minorHAnsi" w:hAnsiTheme="minorHAnsi" w:cstheme="minorHAnsi"/>
                <w:sz w:val="20"/>
                <w:szCs w:val="20"/>
              </w:rPr>
              <w:t>sites coming forward</w:t>
            </w:r>
          </w:p>
          <w:p w:rsidR="0037778B" w:rsidRPr="0037778B" w:rsidRDefault="0037778B" w:rsidP="0037778B">
            <w:pPr>
              <w:rPr>
                <w:rFonts w:asciiTheme="minorHAnsi" w:hAnsiTheme="minorHAnsi" w:cstheme="minorHAnsi"/>
                <w:sz w:val="20"/>
                <w:szCs w:val="20"/>
              </w:rPr>
            </w:pPr>
          </w:p>
          <w:p w:rsidR="0037778B" w:rsidRPr="0037778B" w:rsidRDefault="0037778B" w:rsidP="0037778B">
            <w:pPr>
              <w:rPr>
                <w:rFonts w:asciiTheme="minorHAnsi" w:hAnsiTheme="minorHAnsi" w:cstheme="minorHAnsi"/>
                <w:sz w:val="20"/>
                <w:szCs w:val="20"/>
              </w:rPr>
            </w:pPr>
            <w:r>
              <w:rPr>
                <w:rFonts w:asciiTheme="minorHAnsi" w:hAnsiTheme="minorHAnsi" w:cstheme="minorHAnsi"/>
                <w:sz w:val="20"/>
                <w:szCs w:val="20"/>
              </w:rPr>
              <w:t>-</w:t>
            </w:r>
            <w:r w:rsidRPr="0037778B">
              <w:rPr>
                <w:rFonts w:asciiTheme="minorHAnsi" w:hAnsiTheme="minorHAnsi" w:cstheme="minorHAnsi"/>
                <w:sz w:val="20"/>
                <w:szCs w:val="20"/>
              </w:rPr>
              <w:t xml:space="preserve"> Work with the LPA to explore the</w:t>
            </w:r>
            <w:r>
              <w:rPr>
                <w:rFonts w:asciiTheme="minorHAnsi" w:hAnsiTheme="minorHAnsi" w:cstheme="minorHAnsi"/>
                <w:sz w:val="20"/>
                <w:szCs w:val="20"/>
              </w:rPr>
              <w:t xml:space="preserve"> </w:t>
            </w:r>
            <w:r w:rsidRPr="0037778B">
              <w:rPr>
                <w:rFonts w:asciiTheme="minorHAnsi" w:hAnsiTheme="minorHAnsi" w:cstheme="minorHAnsi"/>
                <w:sz w:val="20"/>
                <w:szCs w:val="20"/>
              </w:rPr>
              <w:t>opportunity for creating an affordable</w:t>
            </w:r>
          </w:p>
          <w:p w:rsidR="00F2181F" w:rsidRPr="00F2181F" w:rsidRDefault="0037778B" w:rsidP="0037778B">
            <w:pPr>
              <w:rPr>
                <w:rFonts w:asciiTheme="minorHAnsi" w:hAnsiTheme="minorHAnsi" w:cstheme="minorHAnsi"/>
                <w:sz w:val="20"/>
                <w:szCs w:val="20"/>
              </w:rPr>
            </w:pPr>
            <w:r w:rsidRPr="0037778B">
              <w:rPr>
                <w:rFonts w:asciiTheme="minorHAnsi" w:hAnsiTheme="minorHAnsi" w:cstheme="minorHAnsi"/>
                <w:sz w:val="20"/>
                <w:szCs w:val="20"/>
              </w:rPr>
              <w:t>workspace policy in the next</w:t>
            </w:r>
            <w:r>
              <w:rPr>
                <w:rFonts w:asciiTheme="minorHAnsi" w:hAnsiTheme="minorHAnsi" w:cstheme="minorHAnsi"/>
                <w:sz w:val="20"/>
                <w:szCs w:val="20"/>
              </w:rPr>
              <w:t xml:space="preserve"> </w:t>
            </w:r>
            <w:r w:rsidRPr="0037778B">
              <w:rPr>
                <w:rFonts w:asciiTheme="minorHAnsi" w:hAnsiTheme="minorHAnsi" w:cstheme="minorHAnsi"/>
                <w:sz w:val="20"/>
                <w:szCs w:val="20"/>
              </w:rPr>
              <w:t>iteration of the Local Plan</w:t>
            </w:r>
          </w:p>
        </w:tc>
        <w:tc>
          <w:tcPr>
            <w:tcW w:w="1447" w:type="dxa"/>
          </w:tcPr>
          <w:p w:rsidR="0037778B" w:rsidRPr="0037778B" w:rsidRDefault="0037778B" w:rsidP="0037778B">
            <w:pPr>
              <w:rPr>
                <w:rFonts w:asciiTheme="minorHAnsi" w:hAnsiTheme="minorHAnsi" w:cstheme="minorHAnsi"/>
                <w:sz w:val="20"/>
                <w:szCs w:val="20"/>
              </w:rPr>
            </w:pPr>
            <w:r w:rsidRPr="0037778B">
              <w:rPr>
                <w:rFonts w:asciiTheme="minorHAnsi" w:hAnsiTheme="minorHAnsi" w:cstheme="minorHAnsi"/>
                <w:sz w:val="20"/>
                <w:szCs w:val="20"/>
              </w:rPr>
              <w:t>Oxford City</w:t>
            </w:r>
          </w:p>
          <w:p w:rsidR="0037778B" w:rsidRPr="0037778B" w:rsidRDefault="0037778B" w:rsidP="0037778B">
            <w:pPr>
              <w:rPr>
                <w:rFonts w:asciiTheme="minorHAnsi" w:hAnsiTheme="minorHAnsi" w:cstheme="minorHAnsi"/>
                <w:sz w:val="20"/>
                <w:szCs w:val="20"/>
              </w:rPr>
            </w:pPr>
            <w:r w:rsidRPr="0037778B">
              <w:rPr>
                <w:rFonts w:asciiTheme="minorHAnsi" w:hAnsiTheme="minorHAnsi" w:cstheme="minorHAnsi"/>
                <w:sz w:val="20"/>
                <w:szCs w:val="20"/>
              </w:rPr>
              <w:t>Council</w:t>
            </w:r>
          </w:p>
          <w:p w:rsidR="0037778B" w:rsidRDefault="0037778B" w:rsidP="0037778B">
            <w:pPr>
              <w:rPr>
                <w:rFonts w:asciiTheme="minorHAnsi" w:hAnsiTheme="minorHAnsi" w:cstheme="minorHAnsi"/>
                <w:sz w:val="20"/>
                <w:szCs w:val="20"/>
              </w:rPr>
            </w:pPr>
          </w:p>
          <w:p w:rsidR="0037778B" w:rsidRPr="0037778B" w:rsidRDefault="0037778B" w:rsidP="0037778B">
            <w:pPr>
              <w:rPr>
                <w:rFonts w:asciiTheme="minorHAnsi" w:hAnsiTheme="minorHAnsi" w:cstheme="minorHAnsi"/>
                <w:sz w:val="20"/>
                <w:szCs w:val="20"/>
              </w:rPr>
            </w:pPr>
            <w:r w:rsidRPr="0037778B">
              <w:rPr>
                <w:rFonts w:asciiTheme="minorHAnsi" w:hAnsiTheme="minorHAnsi" w:cstheme="minorHAnsi"/>
                <w:sz w:val="20"/>
                <w:szCs w:val="20"/>
              </w:rPr>
              <w:t>universities</w:t>
            </w:r>
          </w:p>
          <w:p w:rsidR="0037778B" w:rsidRDefault="0037778B" w:rsidP="0037778B">
            <w:pPr>
              <w:rPr>
                <w:rFonts w:asciiTheme="minorHAnsi" w:hAnsiTheme="minorHAnsi" w:cstheme="minorHAnsi"/>
                <w:sz w:val="20"/>
                <w:szCs w:val="20"/>
              </w:rPr>
            </w:pPr>
            <w:r w:rsidRPr="0037778B">
              <w:rPr>
                <w:rFonts w:asciiTheme="minorHAnsi" w:hAnsiTheme="minorHAnsi" w:cstheme="minorHAnsi"/>
                <w:sz w:val="20"/>
                <w:szCs w:val="20"/>
              </w:rPr>
              <w:t>and colleges</w:t>
            </w:r>
          </w:p>
          <w:p w:rsidR="0037778B" w:rsidRDefault="0037778B" w:rsidP="0037778B">
            <w:pPr>
              <w:rPr>
                <w:rFonts w:asciiTheme="minorHAnsi" w:hAnsiTheme="minorHAnsi" w:cstheme="minorHAnsi"/>
                <w:sz w:val="20"/>
                <w:szCs w:val="20"/>
              </w:rPr>
            </w:pPr>
          </w:p>
          <w:p w:rsidR="0037778B" w:rsidRPr="0037778B" w:rsidRDefault="0037778B" w:rsidP="0037778B">
            <w:pPr>
              <w:rPr>
                <w:rFonts w:asciiTheme="minorHAnsi" w:hAnsiTheme="minorHAnsi" w:cstheme="minorHAnsi"/>
                <w:sz w:val="20"/>
                <w:szCs w:val="20"/>
              </w:rPr>
            </w:pPr>
            <w:r w:rsidRPr="0037778B">
              <w:rPr>
                <w:rFonts w:asciiTheme="minorHAnsi" w:hAnsiTheme="minorHAnsi" w:cstheme="minorHAnsi"/>
                <w:sz w:val="20"/>
                <w:szCs w:val="20"/>
              </w:rPr>
              <w:t>OxLEP</w:t>
            </w:r>
          </w:p>
          <w:p w:rsidR="0037778B" w:rsidRDefault="0037778B" w:rsidP="0037778B">
            <w:pPr>
              <w:rPr>
                <w:rFonts w:asciiTheme="minorHAnsi" w:hAnsiTheme="minorHAnsi" w:cstheme="minorHAnsi"/>
                <w:sz w:val="20"/>
                <w:szCs w:val="20"/>
              </w:rPr>
            </w:pPr>
          </w:p>
          <w:p w:rsidR="0037778B" w:rsidRPr="0037778B" w:rsidRDefault="0037778B" w:rsidP="0037778B">
            <w:pPr>
              <w:rPr>
                <w:rFonts w:asciiTheme="minorHAnsi" w:hAnsiTheme="minorHAnsi" w:cstheme="minorHAnsi"/>
                <w:sz w:val="20"/>
                <w:szCs w:val="20"/>
              </w:rPr>
            </w:pPr>
            <w:r w:rsidRPr="0037778B">
              <w:rPr>
                <w:rFonts w:asciiTheme="minorHAnsi" w:hAnsiTheme="minorHAnsi" w:cstheme="minorHAnsi"/>
                <w:sz w:val="20"/>
                <w:szCs w:val="20"/>
              </w:rPr>
              <w:t>landowners</w:t>
            </w:r>
          </w:p>
          <w:p w:rsidR="0037778B" w:rsidRDefault="0037778B" w:rsidP="0037778B">
            <w:pPr>
              <w:rPr>
                <w:rFonts w:asciiTheme="minorHAnsi" w:hAnsiTheme="minorHAnsi" w:cstheme="minorHAnsi"/>
                <w:sz w:val="20"/>
                <w:szCs w:val="20"/>
              </w:rPr>
            </w:pPr>
          </w:p>
          <w:p w:rsidR="00F2181F" w:rsidRPr="00F2181F" w:rsidRDefault="0037778B" w:rsidP="0037778B">
            <w:pPr>
              <w:rPr>
                <w:rFonts w:asciiTheme="minorHAnsi" w:hAnsiTheme="minorHAnsi" w:cstheme="minorHAnsi"/>
                <w:sz w:val="20"/>
                <w:szCs w:val="20"/>
              </w:rPr>
            </w:pPr>
            <w:r>
              <w:rPr>
                <w:rFonts w:asciiTheme="minorHAnsi" w:hAnsiTheme="minorHAnsi" w:cstheme="minorHAnsi"/>
                <w:sz w:val="20"/>
                <w:szCs w:val="20"/>
              </w:rPr>
              <w:t xml:space="preserve">workspace </w:t>
            </w:r>
            <w:r w:rsidRPr="0037778B">
              <w:rPr>
                <w:rFonts w:asciiTheme="minorHAnsi" w:hAnsiTheme="minorHAnsi" w:cstheme="minorHAnsi"/>
                <w:sz w:val="20"/>
                <w:szCs w:val="20"/>
              </w:rPr>
              <w:t>operators</w:t>
            </w:r>
          </w:p>
        </w:tc>
        <w:tc>
          <w:tcPr>
            <w:tcW w:w="1559" w:type="dxa"/>
          </w:tcPr>
          <w:p w:rsidR="0037778B" w:rsidRPr="0037778B" w:rsidRDefault="0037778B" w:rsidP="0037778B">
            <w:pPr>
              <w:rPr>
                <w:rFonts w:asciiTheme="minorHAnsi" w:hAnsiTheme="minorHAnsi" w:cstheme="minorHAnsi"/>
                <w:sz w:val="20"/>
                <w:szCs w:val="20"/>
              </w:rPr>
            </w:pPr>
            <w:r w:rsidRPr="0037778B">
              <w:rPr>
                <w:rFonts w:asciiTheme="minorHAnsi" w:hAnsiTheme="minorHAnsi" w:cstheme="minorHAnsi"/>
                <w:sz w:val="20"/>
                <w:szCs w:val="20"/>
              </w:rPr>
              <w:t>More local people start</w:t>
            </w:r>
          </w:p>
          <w:p w:rsidR="0037778B" w:rsidRPr="0037778B" w:rsidRDefault="0037778B" w:rsidP="0037778B">
            <w:pPr>
              <w:rPr>
                <w:rFonts w:asciiTheme="minorHAnsi" w:hAnsiTheme="minorHAnsi" w:cstheme="minorHAnsi"/>
                <w:sz w:val="20"/>
                <w:szCs w:val="20"/>
              </w:rPr>
            </w:pPr>
            <w:r w:rsidRPr="0037778B">
              <w:rPr>
                <w:rFonts w:asciiTheme="minorHAnsi" w:hAnsiTheme="minorHAnsi" w:cstheme="minorHAnsi"/>
                <w:sz w:val="20"/>
                <w:szCs w:val="20"/>
              </w:rPr>
              <w:t>and grow successful</w:t>
            </w:r>
          </w:p>
          <w:p w:rsidR="00F2181F" w:rsidRDefault="0037778B" w:rsidP="0037778B">
            <w:pPr>
              <w:rPr>
                <w:rFonts w:asciiTheme="minorHAnsi" w:hAnsiTheme="minorHAnsi" w:cstheme="minorHAnsi"/>
                <w:sz w:val="20"/>
                <w:szCs w:val="20"/>
              </w:rPr>
            </w:pPr>
            <w:r w:rsidRPr="0037778B">
              <w:rPr>
                <w:rFonts w:asciiTheme="minorHAnsi" w:hAnsiTheme="minorHAnsi" w:cstheme="minorHAnsi"/>
                <w:sz w:val="20"/>
                <w:szCs w:val="20"/>
              </w:rPr>
              <w:t>businesses</w:t>
            </w:r>
          </w:p>
          <w:p w:rsidR="0037778B" w:rsidRDefault="0037778B" w:rsidP="0037778B">
            <w:pPr>
              <w:rPr>
                <w:rFonts w:asciiTheme="minorHAnsi" w:hAnsiTheme="minorHAnsi" w:cstheme="minorHAnsi"/>
                <w:sz w:val="20"/>
                <w:szCs w:val="20"/>
              </w:rPr>
            </w:pPr>
          </w:p>
          <w:p w:rsidR="0037778B" w:rsidRPr="00F2181F" w:rsidRDefault="0037778B" w:rsidP="0037778B">
            <w:pPr>
              <w:rPr>
                <w:rFonts w:asciiTheme="minorHAnsi" w:hAnsiTheme="minorHAnsi" w:cstheme="minorHAnsi"/>
                <w:sz w:val="20"/>
                <w:szCs w:val="20"/>
              </w:rPr>
            </w:pPr>
            <w:r>
              <w:rPr>
                <w:rFonts w:asciiTheme="minorHAnsi" w:hAnsiTheme="minorHAnsi" w:cstheme="minorHAnsi"/>
                <w:sz w:val="20"/>
                <w:szCs w:val="20"/>
              </w:rPr>
              <w:t>More affordable workspace comes forward</w:t>
            </w:r>
          </w:p>
        </w:tc>
        <w:tc>
          <w:tcPr>
            <w:tcW w:w="1132" w:type="dxa"/>
          </w:tcPr>
          <w:p w:rsidR="00F2181F" w:rsidRDefault="00EE47D7" w:rsidP="008A22C6">
            <w:pPr>
              <w:rPr>
                <w:rFonts w:asciiTheme="minorHAnsi" w:hAnsiTheme="minorHAnsi" w:cstheme="minorHAnsi"/>
                <w:sz w:val="20"/>
                <w:szCs w:val="20"/>
              </w:rPr>
            </w:pPr>
            <w:r>
              <w:rPr>
                <w:rFonts w:asciiTheme="minorHAnsi" w:hAnsiTheme="minorHAnsi" w:cstheme="minorHAnsi"/>
                <w:sz w:val="20"/>
                <w:szCs w:val="20"/>
              </w:rPr>
              <w:t>Y</w:t>
            </w:r>
          </w:p>
          <w:p w:rsidR="00EE47D7" w:rsidRDefault="00EE47D7" w:rsidP="008A22C6">
            <w:pPr>
              <w:rPr>
                <w:rFonts w:asciiTheme="minorHAnsi" w:hAnsiTheme="minorHAnsi" w:cstheme="minorHAnsi"/>
                <w:sz w:val="20"/>
                <w:szCs w:val="20"/>
              </w:rPr>
            </w:pPr>
          </w:p>
          <w:p w:rsidR="00EE47D7" w:rsidRDefault="00EE47D7" w:rsidP="008A22C6">
            <w:pPr>
              <w:rPr>
                <w:rFonts w:asciiTheme="minorHAnsi" w:hAnsiTheme="minorHAnsi" w:cstheme="minorHAnsi"/>
                <w:sz w:val="20"/>
                <w:szCs w:val="20"/>
              </w:rPr>
            </w:pPr>
          </w:p>
          <w:p w:rsidR="00EE47D7" w:rsidRDefault="00EE47D7" w:rsidP="008A22C6">
            <w:pPr>
              <w:rPr>
                <w:rFonts w:asciiTheme="minorHAnsi" w:hAnsiTheme="minorHAnsi" w:cstheme="minorHAnsi"/>
                <w:sz w:val="20"/>
                <w:szCs w:val="20"/>
              </w:rPr>
            </w:pPr>
            <w:r>
              <w:rPr>
                <w:rFonts w:asciiTheme="minorHAnsi" w:hAnsiTheme="minorHAnsi" w:cstheme="minorHAnsi"/>
                <w:sz w:val="20"/>
                <w:szCs w:val="20"/>
              </w:rPr>
              <w:t>Y</w:t>
            </w:r>
          </w:p>
          <w:p w:rsidR="00EE47D7" w:rsidRDefault="00EE47D7" w:rsidP="008A22C6">
            <w:pPr>
              <w:rPr>
                <w:rFonts w:asciiTheme="minorHAnsi" w:hAnsiTheme="minorHAnsi" w:cstheme="minorHAnsi"/>
                <w:sz w:val="20"/>
                <w:szCs w:val="20"/>
              </w:rPr>
            </w:pPr>
          </w:p>
          <w:p w:rsidR="00EE47D7" w:rsidRDefault="00EE47D7" w:rsidP="008A22C6">
            <w:pPr>
              <w:rPr>
                <w:rFonts w:asciiTheme="minorHAnsi" w:hAnsiTheme="minorHAnsi" w:cstheme="minorHAnsi"/>
                <w:sz w:val="20"/>
                <w:szCs w:val="20"/>
              </w:rPr>
            </w:pPr>
          </w:p>
          <w:p w:rsidR="00EE47D7" w:rsidRDefault="00EE47D7" w:rsidP="008A22C6">
            <w:pPr>
              <w:rPr>
                <w:rFonts w:asciiTheme="minorHAnsi" w:hAnsiTheme="minorHAnsi" w:cstheme="minorHAnsi"/>
                <w:sz w:val="20"/>
                <w:szCs w:val="20"/>
              </w:rPr>
            </w:pPr>
          </w:p>
          <w:p w:rsidR="00EE47D7" w:rsidRDefault="00EE47D7" w:rsidP="008A22C6">
            <w:pPr>
              <w:rPr>
                <w:rFonts w:asciiTheme="minorHAnsi" w:hAnsiTheme="minorHAnsi" w:cstheme="minorHAnsi"/>
                <w:sz w:val="20"/>
                <w:szCs w:val="20"/>
              </w:rPr>
            </w:pPr>
            <w:r>
              <w:rPr>
                <w:rFonts w:asciiTheme="minorHAnsi" w:hAnsiTheme="minorHAnsi" w:cstheme="minorHAnsi"/>
                <w:sz w:val="20"/>
                <w:szCs w:val="20"/>
              </w:rPr>
              <w:t>In part</w:t>
            </w:r>
          </w:p>
          <w:p w:rsidR="00EE47D7" w:rsidRDefault="00EE47D7" w:rsidP="008A22C6">
            <w:pPr>
              <w:rPr>
                <w:rFonts w:asciiTheme="minorHAnsi" w:hAnsiTheme="minorHAnsi" w:cstheme="minorHAnsi"/>
                <w:sz w:val="20"/>
                <w:szCs w:val="20"/>
              </w:rPr>
            </w:pPr>
          </w:p>
          <w:p w:rsidR="00EE47D7" w:rsidRDefault="00EE47D7" w:rsidP="008A22C6">
            <w:pPr>
              <w:rPr>
                <w:rFonts w:asciiTheme="minorHAnsi" w:hAnsiTheme="minorHAnsi" w:cstheme="minorHAnsi"/>
                <w:sz w:val="20"/>
                <w:szCs w:val="20"/>
              </w:rPr>
            </w:pPr>
          </w:p>
          <w:p w:rsidR="00EE47D7" w:rsidRDefault="00EE47D7" w:rsidP="008A22C6">
            <w:pPr>
              <w:rPr>
                <w:rFonts w:asciiTheme="minorHAnsi" w:hAnsiTheme="minorHAnsi" w:cstheme="minorHAnsi"/>
                <w:sz w:val="20"/>
                <w:szCs w:val="20"/>
              </w:rPr>
            </w:pPr>
          </w:p>
          <w:p w:rsidR="00EE47D7" w:rsidRPr="00F2181F" w:rsidRDefault="00EE47D7" w:rsidP="008A22C6">
            <w:pPr>
              <w:rPr>
                <w:rFonts w:asciiTheme="minorHAnsi" w:hAnsiTheme="minorHAnsi" w:cstheme="minorHAnsi"/>
                <w:sz w:val="20"/>
                <w:szCs w:val="20"/>
              </w:rPr>
            </w:pPr>
            <w:r>
              <w:rPr>
                <w:rFonts w:asciiTheme="minorHAnsi" w:hAnsiTheme="minorHAnsi" w:cstheme="minorHAnsi"/>
                <w:sz w:val="20"/>
                <w:szCs w:val="20"/>
              </w:rPr>
              <w:t>In part</w:t>
            </w:r>
          </w:p>
        </w:tc>
        <w:tc>
          <w:tcPr>
            <w:tcW w:w="1189" w:type="dxa"/>
          </w:tcPr>
          <w:p w:rsidR="00F2181F" w:rsidRDefault="00FF5E70" w:rsidP="008A22C6">
            <w:pPr>
              <w:rPr>
                <w:rFonts w:asciiTheme="minorHAnsi" w:hAnsiTheme="minorHAnsi" w:cstheme="minorHAnsi"/>
                <w:sz w:val="20"/>
                <w:szCs w:val="20"/>
              </w:rPr>
            </w:pPr>
            <w:r>
              <w:rPr>
                <w:rFonts w:asciiTheme="minorHAnsi" w:hAnsiTheme="minorHAnsi" w:cstheme="minorHAnsi"/>
                <w:sz w:val="20"/>
                <w:szCs w:val="20"/>
              </w:rPr>
              <w:t>1</w:t>
            </w:r>
          </w:p>
          <w:p w:rsidR="00FF5E70" w:rsidRDefault="00FF5E70" w:rsidP="008A22C6">
            <w:pPr>
              <w:rPr>
                <w:rFonts w:asciiTheme="minorHAnsi" w:hAnsiTheme="minorHAnsi" w:cstheme="minorHAnsi"/>
                <w:sz w:val="20"/>
                <w:szCs w:val="20"/>
              </w:rPr>
            </w:pPr>
          </w:p>
          <w:p w:rsidR="00FF5E70" w:rsidRDefault="00FF5E70" w:rsidP="008A22C6">
            <w:pPr>
              <w:rPr>
                <w:rFonts w:asciiTheme="minorHAnsi" w:hAnsiTheme="minorHAnsi" w:cstheme="minorHAnsi"/>
                <w:sz w:val="20"/>
                <w:szCs w:val="20"/>
              </w:rPr>
            </w:pPr>
          </w:p>
          <w:p w:rsidR="00FF5E70" w:rsidRDefault="00FF5E70" w:rsidP="008A22C6">
            <w:pPr>
              <w:rPr>
                <w:rFonts w:asciiTheme="minorHAnsi" w:hAnsiTheme="minorHAnsi" w:cstheme="minorHAnsi"/>
                <w:sz w:val="20"/>
                <w:szCs w:val="20"/>
              </w:rPr>
            </w:pPr>
            <w:r>
              <w:rPr>
                <w:rFonts w:asciiTheme="minorHAnsi" w:hAnsiTheme="minorHAnsi" w:cstheme="minorHAnsi"/>
                <w:sz w:val="20"/>
                <w:szCs w:val="20"/>
              </w:rPr>
              <w:t>1</w:t>
            </w:r>
          </w:p>
          <w:p w:rsidR="00FF5E70" w:rsidRDefault="00FF5E70" w:rsidP="008A22C6">
            <w:pPr>
              <w:rPr>
                <w:rFonts w:asciiTheme="minorHAnsi" w:hAnsiTheme="minorHAnsi" w:cstheme="minorHAnsi"/>
                <w:sz w:val="20"/>
                <w:szCs w:val="20"/>
              </w:rPr>
            </w:pPr>
          </w:p>
          <w:p w:rsidR="00FF5E70" w:rsidRDefault="00FF5E70" w:rsidP="008A22C6">
            <w:pPr>
              <w:rPr>
                <w:rFonts w:asciiTheme="minorHAnsi" w:hAnsiTheme="minorHAnsi" w:cstheme="minorHAnsi"/>
                <w:sz w:val="20"/>
                <w:szCs w:val="20"/>
              </w:rPr>
            </w:pPr>
          </w:p>
          <w:p w:rsidR="00FF5E70" w:rsidRDefault="00FF5E70" w:rsidP="008A22C6">
            <w:pPr>
              <w:rPr>
                <w:rFonts w:asciiTheme="minorHAnsi" w:hAnsiTheme="minorHAnsi" w:cstheme="minorHAnsi"/>
                <w:sz w:val="20"/>
                <w:szCs w:val="20"/>
              </w:rPr>
            </w:pPr>
          </w:p>
          <w:p w:rsidR="00FF5E70" w:rsidRDefault="00FF5E70" w:rsidP="008A22C6">
            <w:pPr>
              <w:rPr>
                <w:rFonts w:asciiTheme="minorHAnsi" w:hAnsiTheme="minorHAnsi" w:cstheme="minorHAnsi"/>
                <w:sz w:val="20"/>
                <w:szCs w:val="20"/>
              </w:rPr>
            </w:pPr>
            <w:r>
              <w:rPr>
                <w:rFonts w:asciiTheme="minorHAnsi" w:hAnsiTheme="minorHAnsi" w:cstheme="minorHAnsi"/>
                <w:sz w:val="20"/>
                <w:szCs w:val="20"/>
              </w:rPr>
              <w:t>2</w:t>
            </w:r>
          </w:p>
          <w:p w:rsidR="00FF5E70" w:rsidRDefault="00FF5E70" w:rsidP="008A22C6">
            <w:pPr>
              <w:rPr>
                <w:rFonts w:asciiTheme="minorHAnsi" w:hAnsiTheme="minorHAnsi" w:cstheme="minorHAnsi"/>
                <w:sz w:val="20"/>
                <w:szCs w:val="20"/>
              </w:rPr>
            </w:pPr>
          </w:p>
          <w:p w:rsidR="00FF5E70" w:rsidRDefault="00FF5E70" w:rsidP="008A22C6">
            <w:pPr>
              <w:rPr>
                <w:rFonts w:asciiTheme="minorHAnsi" w:hAnsiTheme="minorHAnsi" w:cstheme="minorHAnsi"/>
                <w:sz w:val="20"/>
                <w:szCs w:val="20"/>
              </w:rPr>
            </w:pPr>
          </w:p>
          <w:p w:rsidR="00FF5E70" w:rsidRDefault="00FF5E70" w:rsidP="008A22C6">
            <w:pPr>
              <w:rPr>
                <w:rFonts w:asciiTheme="minorHAnsi" w:hAnsiTheme="minorHAnsi" w:cstheme="minorHAnsi"/>
                <w:sz w:val="20"/>
                <w:szCs w:val="20"/>
              </w:rPr>
            </w:pPr>
          </w:p>
          <w:p w:rsidR="00FF5E70" w:rsidRDefault="00FF5E70" w:rsidP="008A22C6">
            <w:pPr>
              <w:rPr>
                <w:rFonts w:asciiTheme="minorHAnsi" w:hAnsiTheme="minorHAnsi" w:cstheme="minorHAnsi"/>
                <w:sz w:val="20"/>
                <w:szCs w:val="20"/>
              </w:rPr>
            </w:pPr>
            <w:r>
              <w:rPr>
                <w:rFonts w:asciiTheme="minorHAnsi" w:hAnsiTheme="minorHAnsi" w:cstheme="minorHAnsi"/>
                <w:sz w:val="20"/>
                <w:szCs w:val="20"/>
              </w:rPr>
              <w:t>2</w:t>
            </w:r>
          </w:p>
          <w:p w:rsidR="00FF5E70" w:rsidRPr="00F2181F" w:rsidRDefault="00FF5E70" w:rsidP="008A22C6">
            <w:pPr>
              <w:rPr>
                <w:rFonts w:asciiTheme="minorHAnsi" w:hAnsiTheme="minorHAnsi" w:cstheme="minorHAnsi"/>
                <w:sz w:val="20"/>
                <w:szCs w:val="20"/>
              </w:rPr>
            </w:pPr>
          </w:p>
        </w:tc>
      </w:tr>
      <w:tr w:rsidR="00AC53BE" w:rsidTr="004D3562">
        <w:tc>
          <w:tcPr>
            <w:tcW w:w="599" w:type="dxa"/>
            <w:shd w:val="clear" w:color="auto" w:fill="FFC000"/>
          </w:tcPr>
          <w:p w:rsidR="00F2181F" w:rsidRPr="00F2181F" w:rsidRDefault="00F2181F" w:rsidP="008A22C6">
            <w:pPr>
              <w:rPr>
                <w:rFonts w:asciiTheme="minorHAnsi" w:hAnsiTheme="minorHAnsi" w:cstheme="minorHAnsi"/>
                <w:sz w:val="20"/>
                <w:szCs w:val="20"/>
              </w:rPr>
            </w:pPr>
            <w:r w:rsidRPr="00F2181F">
              <w:rPr>
                <w:rFonts w:asciiTheme="minorHAnsi" w:hAnsiTheme="minorHAnsi" w:cstheme="minorHAnsi"/>
                <w:sz w:val="20"/>
                <w:szCs w:val="20"/>
              </w:rPr>
              <w:t>18</w:t>
            </w:r>
          </w:p>
        </w:tc>
        <w:tc>
          <w:tcPr>
            <w:tcW w:w="1657" w:type="dxa"/>
          </w:tcPr>
          <w:p w:rsidR="00F2181F" w:rsidRPr="00F2181F" w:rsidRDefault="006816BA" w:rsidP="006816BA">
            <w:pPr>
              <w:rPr>
                <w:rFonts w:asciiTheme="minorHAnsi" w:hAnsiTheme="minorHAnsi" w:cstheme="minorHAnsi"/>
                <w:sz w:val="20"/>
                <w:szCs w:val="20"/>
              </w:rPr>
            </w:pPr>
            <w:r w:rsidRPr="006816BA">
              <w:rPr>
                <w:rFonts w:asciiTheme="minorHAnsi" w:hAnsiTheme="minorHAnsi" w:cstheme="minorHAnsi"/>
                <w:sz w:val="20"/>
                <w:szCs w:val="20"/>
              </w:rPr>
              <w:t>Explore using the principles of</w:t>
            </w:r>
            <w:r>
              <w:rPr>
                <w:rFonts w:asciiTheme="minorHAnsi" w:hAnsiTheme="minorHAnsi" w:cstheme="minorHAnsi"/>
                <w:sz w:val="20"/>
                <w:szCs w:val="20"/>
              </w:rPr>
              <w:t xml:space="preserve"> </w:t>
            </w:r>
            <w:r w:rsidRPr="006816BA">
              <w:rPr>
                <w:rFonts w:asciiTheme="minorHAnsi" w:hAnsiTheme="minorHAnsi" w:cstheme="minorHAnsi"/>
                <w:sz w:val="20"/>
                <w:szCs w:val="20"/>
              </w:rPr>
              <w:t xml:space="preserve">15-minute </w:t>
            </w:r>
            <w:r>
              <w:rPr>
                <w:rFonts w:asciiTheme="minorHAnsi" w:hAnsiTheme="minorHAnsi" w:cstheme="minorHAnsi"/>
                <w:sz w:val="20"/>
                <w:szCs w:val="20"/>
              </w:rPr>
              <w:t>n</w:t>
            </w:r>
            <w:r w:rsidRPr="006816BA">
              <w:rPr>
                <w:rFonts w:asciiTheme="minorHAnsi" w:hAnsiTheme="minorHAnsi" w:cstheme="minorHAnsi"/>
                <w:sz w:val="20"/>
                <w:szCs w:val="20"/>
              </w:rPr>
              <w:t>eighbourhoods</w:t>
            </w:r>
          </w:p>
        </w:tc>
        <w:tc>
          <w:tcPr>
            <w:tcW w:w="6365" w:type="dxa"/>
          </w:tcPr>
          <w:p w:rsidR="0037778B" w:rsidRDefault="0037778B" w:rsidP="0037778B">
            <w:pPr>
              <w:rPr>
                <w:rFonts w:asciiTheme="minorHAnsi" w:hAnsiTheme="minorHAnsi" w:cstheme="minorHAnsi"/>
                <w:sz w:val="20"/>
                <w:szCs w:val="20"/>
              </w:rPr>
            </w:pPr>
            <w:r>
              <w:rPr>
                <w:rFonts w:asciiTheme="minorHAnsi" w:hAnsiTheme="minorHAnsi" w:cstheme="minorHAnsi"/>
                <w:sz w:val="20"/>
                <w:szCs w:val="20"/>
              </w:rPr>
              <w:t xml:space="preserve">- </w:t>
            </w:r>
            <w:r w:rsidRPr="0037778B">
              <w:rPr>
                <w:rFonts w:asciiTheme="minorHAnsi" w:hAnsiTheme="minorHAnsi" w:cstheme="minorHAnsi"/>
                <w:sz w:val="20"/>
                <w:szCs w:val="20"/>
              </w:rPr>
              <w:t>Explore Local Plan 2040 policy option</w:t>
            </w:r>
            <w:r>
              <w:rPr>
                <w:rFonts w:asciiTheme="minorHAnsi" w:hAnsiTheme="minorHAnsi" w:cstheme="minorHAnsi"/>
                <w:sz w:val="20"/>
                <w:szCs w:val="20"/>
              </w:rPr>
              <w:t>s</w:t>
            </w:r>
            <w:r w:rsidRPr="0037778B">
              <w:rPr>
                <w:rFonts w:asciiTheme="minorHAnsi" w:hAnsiTheme="minorHAnsi" w:cstheme="minorHAnsi"/>
                <w:sz w:val="20"/>
                <w:szCs w:val="20"/>
              </w:rPr>
              <w:t xml:space="preserve"> to </w:t>
            </w:r>
            <w:r>
              <w:rPr>
                <w:rFonts w:asciiTheme="minorHAnsi" w:hAnsiTheme="minorHAnsi" w:cstheme="minorHAnsi"/>
                <w:sz w:val="20"/>
                <w:szCs w:val="20"/>
              </w:rPr>
              <w:t>provide</w:t>
            </w:r>
            <w:r w:rsidRPr="0037778B">
              <w:rPr>
                <w:rFonts w:asciiTheme="minorHAnsi" w:hAnsiTheme="minorHAnsi" w:cstheme="minorHAnsi"/>
                <w:sz w:val="20"/>
                <w:szCs w:val="20"/>
              </w:rPr>
              <w:t xml:space="preserve"> good access by walking and cycling to a range of services, employmen</w:t>
            </w:r>
            <w:r>
              <w:rPr>
                <w:rFonts w:asciiTheme="minorHAnsi" w:hAnsiTheme="minorHAnsi" w:cstheme="minorHAnsi"/>
                <w:sz w:val="20"/>
                <w:szCs w:val="20"/>
              </w:rPr>
              <w:t>t opportunities and facilities</w:t>
            </w:r>
          </w:p>
          <w:p w:rsidR="0037778B" w:rsidRDefault="0037778B" w:rsidP="0037778B">
            <w:pPr>
              <w:rPr>
                <w:rFonts w:asciiTheme="minorHAnsi" w:hAnsiTheme="minorHAnsi" w:cstheme="minorHAnsi"/>
                <w:sz w:val="20"/>
                <w:szCs w:val="20"/>
              </w:rPr>
            </w:pPr>
          </w:p>
          <w:p w:rsidR="0037778B" w:rsidRPr="0037778B" w:rsidRDefault="0037778B" w:rsidP="0037778B">
            <w:pPr>
              <w:rPr>
                <w:rFonts w:asciiTheme="minorHAnsi" w:hAnsiTheme="minorHAnsi" w:cstheme="minorHAnsi"/>
                <w:sz w:val="20"/>
                <w:szCs w:val="20"/>
              </w:rPr>
            </w:pPr>
            <w:r>
              <w:rPr>
                <w:rFonts w:asciiTheme="minorHAnsi" w:hAnsiTheme="minorHAnsi" w:cstheme="minorHAnsi"/>
                <w:sz w:val="20"/>
                <w:szCs w:val="20"/>
              </w:rPr>
              <w:t xml:space="preserve">- </w:t>
            </w:r>
            <w:r w:rsidRPr="0037778B">
              <w:rPr>
                <w:rFonts w:asciiTheme="minorHAnsi" w:hAnsiTheme="minorHAnsi" w:cstheme="minorHAnsi"/>
                <w:sz w:val="20"/>
                <w:szCs w:val="20"/>
              </w:rPr>
              <w:t xml:space="preserve"> Identify vacant retail units in district</w:t>
            </w:r>
            <w:r>
              <w:rPr>
                <w:rFonts w:asciiTheme="minorHAnsi" w:hAnsiTheme="minorHAnsi" w:cstheme="minorHAnsi"/>
                <w:sz w:val="20"/>
                <w:szCs w:val="20"/>
              </w:rPr>
              <w:t xml:space="preserve"> </w:t>
            </w:r>
            <w:r w:rsidRPr="0037778B">
              <w:rPr>
                <w:rFonts w:asciiTheme="minorHAnsi" w:hAnsiTheme="minorHAnsi" w:cstheme="minorHAnsi"/>
                <w:sz w:val="20"/>
                <w:szCs w:val="20"/>
              </w:rPr>
              <w:t>centres that could be re-purposed</w:t>
            </w:r>
          </w:p>
          <w:p w:rsidR="0037778B" w:rsidRPr="0037778B" w:rsidRDefault="0037778B" w:rsidP="0037778B">
            <w:pPr>
              <w:rPr>
                <w:rFonts w:asciiTheme="minorHAnsi" w:hAnsiTheme="minorHAnsi" w:cstheme="minorHAnsi"/>
                <w:sz w:val="20"/>
                <w:szCs w:val="20"/>
              </w:rPr>
            </w:pPr>
            <w:r w:rsidRPr="0037778B">
              <w:rPr>
                <w:rFonts w:asciiTheme="minorHAnsi" w:hAnsiTheme="minorHAnsi" w:cstheme="minorHAnsi"/>
                <w:sz w:val="20"/>
                <w:szCs w:val="20"/>
              </w:rPr>
              <w:t>as part of the Meanwhile in</w:t>
            </w:r>
            <w:r>
              <w:rPr>
                <w:rFonts w:asciiTheme="minorHAnsi" w:hAnsiTheme="minorHAnsi" w:cstheme="minorHAnsi"/>
                <w:sz w:val="20"/>
                <w:szCs w:val="20"/>
              </w:rPr>
              <w:t xml:space="preserve"> </w:t>
            </w:r>
            <w:r w:rsidRPr="0037778B">
              <w:rPr>
                <w:rFonts w:asciiTheme="minorHAnsi" w:hAnsiTheme="minorHAnsi" w:cstheme="minorHAnsi"/>
                <w:sz w:val="20"/>
                <w:szCs w:val="20"/>
              </w:rPr>
              <w:t>Oxfordshire Programme or similar</w:t>
            </w:r>
            <w:r>
              <w:rPr>
                <w:rFonts w:asciiTheme="minorHAnsi" w:hAnsiTheme="minorHAnsi" w:cstheme="minorHAnsi"/>
                <w:sz w:val="20"/>
                <w:szCs w:val="20"/>
              </w:rPr>
              <w:t xml:space="preserve"> i</w:t>
            </w:r>
            <w:r w:rsidRPr="0037778B">
              <w:rPr>
                <w:rFonts w:asciiTheme="minorHAnsi" w:hAnsiTheme="minorHAnsi" w:cstheme="minorHAnsi"/>
                <w:sz w:val="20"/>
                <w:szCs w:val="20"/>
              </w:rPr>
              <w:t>nitiatives</w:t>
            </w:r>
          </w:p>
          <w:p w:rsidR="0037778B" w:rsidRDefault="0037778B" w:rsidP="0037778B">
            <w:pPr>
              <w:rPr>
                <w:rFonts w:asciiTheme="minorHAnsi" w:hAnsiTheme="minorHAnsi" w:cstheme="minorHAnsi"/>
                <w:sz w:val="20"/>
                <w:szCs w:val="20"/>
              </w:rPr>
            </w:pPr>
          </w:p>
          <w:p w:rsidR="0037778B" w:rsidRDefault="0037778B" w:rsidP="0037778B">
            <w:pPr>
              <w:rPr>
                <w:rFonts w:asciiTheme="minorHAnsi" w:hAnsiTheme="minorHAnsi" w:cstheme="minorHAnsi"/>
                <w:sz w:val="20"/>
                <w:szCs w:val="20"/>
              </w:rPr>
            </w:pPr>
            <w:r>
              <w:rPr>
                <w:rFonts w:asciiTheme="minorHAnsi" w:hAnsiTheme="minorHAnsi" w:cstheme="minorHAnsi"/>
                <w:sz w:val="20"/>
                <w:szCs w:val="20"/>
              </w:rPr>
              <w:t>-</w:t>
            </w:r>
            <w:r w:rsidRPr="0037778B">
              <w:rPr>
                <w:rFonts w:asciiTheme="minorHAnsi" w:hAnsiTheme="minorHAnsi" w:cstheme="minorHAnsi"/>
                <w:sz w:val="20"/>
                <w:szCs w:val="20"/>
              </w:rPr>
              <w:t xml:space="preserve"> Work with partners to explore</w:t>
            </w:r>
            <w:r>
              <w:rPr>
                <w:rFonts w:asciiTheme="minorHAnsi" w:hAnsiTheme="minorHAnsi" w:cstheme="minorHAnsi"/>
                <w:sz w:val="20"/>
                <w:szCs w:val="20"/>
              </w:rPr>
              <w:t xml:space="preserve"> </w:t>
            </w:r>
            <w:r w:rsidRPr="0037778B">
              <w:rPr>
                <w:rFonts w:asciiTheme="minorHAnsi" w:hAnsiTheme="minorHAnsi" w:cstheme="minorHAnsi"/>
                <w:sz w:val="20"/>
                <w:szCs w:val="20"/>
              </w:rPr>
              <w:t>how to use community spaces to</w:t>
            </w:r>
            <w:r>
              <w:rPr>
                <w:rFonts w:asciiTheme="minorHAnsi" w:hAnsiTheme="minorHAnsi" w:cstheme="minorHAnsi"/>
                <w:sz w:val="20"/>
                <w:szCs w:val="20"/>
              </w:rPr>
              <w:t xml:space="preserve"> </w:t>
            </w:r>
            <w:r w:rsidRPr="0037778B">
              <w:rPr>
                <w:rFonts w:asciiTheme="minorHAnsi" w:hAnsiTheme="minorHAnsi" w:cstheme="minorHAnsi"/>
                <w:sz w:val="20"/>
                <w:szCs w:val="20"/>
              </w:rPr>
              <w:t>provide physical space to support</w:t>
            </w:r>
            <w:r>
              <w:rPr>
                <w:rFonts w:asciiTheme="minorHAnsi" w:hAnsiTheme="minorHAnsi" w:cstheme="minorHAnsi"/>
                <w:sz w:val="20"/>
                <w:szCs w:val="20"/>
              </w:rPr>
              <w:t xml:space="preserve"> </w:t>
            </w:r>
            <w:r w:rsidRPr="0037778B">
              <w:rPr>
                <w:rFonts w:asciiTheme="minorHAnsi" w:hAnsiTheme="minorHAnsi" w:cstheme="minorHAnsi"/>
                <w:sz w:val="20"/>
                <w:szCs w:val="20"/>
              </w:rPr>
              <w:t>skills development and training</w:t>
            </w:r>
          </w:p>
          <w:p w:rsidR="00EE47D7" w:rsidRDefault="00EE47D7" w:rsidP="0037778B">
            <w:pPr>
              <w:rPr>
                <w:rFonts w:asciiTheme="minorHAnsi" w:hAnsiTheme="minorHAnsi" w:cstheme="minorHAnsi"/>
                <w:sz w:val="20"/>
                <w:szCs w:val="20"/>
              </w:rPr>
            </w:pPr>
          </w:p>
          <w:p w:rsidR="0037778B" w:rsidRPr="0037778B" w:rsidRDefault="00EE47D7" w:rsidP="0037778B">
            <w:pPr>
              <w:rPr>
                <w:rFonts w:asciiTheme="minorHAnsi" w:hAnsiTheme="minorHAnsi" w:cstheme="minorHAnsi"/>
                <w:sz w:val="20"/>
                <w:szCs w:val="20"/>
              </w:rPr>
            </w:pPr>
            <w:r>
              <w:rPr>
                <w:rFonts w:asciiTheme="minorHAnsi" w:hAnsiTheme="minorHAnsi" w:cstheme="minorHAnsi"/>
                <w:sz w:val="20"/>
                <w:szCs w:val="20"/>
              </w:rPr>
              <w:t>Engage</w:t>
            </w:r>
            <w:r w:rsidR="0037778B" w:rsidRPr="0037778B">
              <w:rPr>
                <w:rFonts w:asciiTheme="minorHAnsi" w:hAnsiTheme="minorHAnsi" w:cstheme="minorHAnsi"/>
                <w:sz w:val="20"/>
                <w:szCs w:val="20"/>
              </w:rPr>
              <w:t xml:space="preserve"> of neighbourhood</w:t>
            </w:r>
            <w:r w:rsidR="0037778B">
              <w:rPr>
                <w:rFonts w:asciiTheme="minorHAnsi" w:hAnsiTheme="minorHAnsi" w:cstheme="minorHAnsi"/>
                <w:sz w:val="20"/>
                <w:szCs w:val="20"/>
              </w:rPr>
              <w:t xml:space="preserve"> </w:t>
            </w:r>
            <w:r w:rsidR="0037778B" w:rsidRPr="0037778B">
              <w:rPr>
                <w:rFonts w:asciiTheme="minorHAnsi" w:hAnsiTheme="minorHAnsi" w:cstheme="minorHAnsi"/>
                <w:sz w:val="20"/>
                <w:szCs w:val="20"/>
              </w:rPr>
              <w:t>business partnerships (locally led)</w:t>
            </w:r>
            <w:r w:rsidR="0037778B">
              <w:rPr>
                <w:rFonts w:asciiTheme="minorHAnsi" w:hAnsiTheme="minorHAnsi" w:cstheme="minorHAnsi"/>
                <w:sz w:val="20"/>
                <w:szCs w:val="20"/>
              </w:rPr>
              <w:t xml:space="preserve"> </w:t>
            </w:r>
            <w:r w:rsidR="0037778B" w:rsidRPr="0037778B">
              <w:rPr>
                <w:rFonts w:asciiTheme="minorHAnsi" w:hAnsiTheme="minorHAnsi" w:cstheme="minorHAnsi"/>
                <w:sz w:val="20"/>
                <w:szCs w:val="20"/>
              </w:rPr>
              <w:t>with businesses and</w:t>
            </w:r>
            <w:r w:rsidR="0037778B">
              <w:rPr>
                <w:rFonts w:asciiTheme="minorHAnsi" w:hAnsiTheme="minorHAnsi" w:cstheme="minorHAnsi"/>
                <w:sz w:val="20"/>
                <w:szCs w:val="20"/>
              </w:rPr>
              <w:t xml:space="preserve"> </w:t>
            </w:r>
            <w:r w:rsidR="0037778B" w:rsidRPr="0037778B">
              <w:rPr>
                <w:rFonts w:asciiTheme="minorHAnsi" w:hAnsiTheme="minorHAnsi" w:cstheme="minorHAnsi"/>
                <w:sz w:val="20"/>
                <w:szCs w:val="20"/>
              </w:rPr>
              <w:t>neighbourhood</w:t>
            </w:r>
            <w:r w:rsidR="00AC53BE">
              <w:rPr>
                <w:rFonts w:asciiTheme="minorHAnsi" w:hAnsiTheme="minorHAnsi" w:cstheme="minorHAnsi"/>
                <w:sz w:val="20"/>
                <w:szCs w:val="20"/>
              </w:rPr>
              <w:t xml:space="preserve"> forums</w:t>
            </w:r>
          </w:p>
          <w:p w:rsidR="00F2181F" w:rsidRPr="00F2181F" w:rsidRDefault="00F2181F" w:rsidP="008A22C6">
            <w:pPr>
              <w:rPr>
                <w:rFonts w:asciiTheme="minorHAnsi" w:hAnsiTheme="minorHAnsi" w:cstheme="minorHAnsi"/>
                <w:sz w:val="20"/>
                <w:szCs w:val="20"/>
              </w:rPr>
            </w:pPr>
          </w:p>
        </w:tc>
        <w:tc>
          <w:tcPr>
            <w:tcW w:w="1447" w:type="dxa"/>
          </w:tcPr>
          <w:p w:rsidR="00AC53BE" w:rsidRPr="00AC53BE" w:rsidRDefault="00AC53BE" w:rsidP="00AC53BE">
            <w:pPr>
              <w:rPr>
                <w:rFonts w:asciiTheme="minorHAnsi" w:hAnsiTheme="minorHAnsi" w:cstheme="minorHAnsi"/>
                <w:sz w:val="20"/>
                <w:szCs w:val="20"/>
              </w:rPr>
            </w:pPr>
            <w:r w:rsidRPr="00AC53BE">
              <w:rPr>
                <w:rFonts w:asciiTheme="minorHAnsi" w:hAnsiTheme="minorHAnsi" w:cstheme="minorHAnsi"/>
                <w:sz w:val="20"/>
                <w:szCs w:val="20"/>
              </w:rPr>
              <w:t>Meanwhile</w:t>
            </w:r>
          </w:p>
          <w:p w:rsidR="00AC53BE" w:rsidRDefault="00AC53BE" w:rsidP="00AC53BE">
            <w:pPr>
              <w:rPr>
                <w:rFonts w:asciiTheme="minorHAnsi" w:hAnsiTheme="minorHAnsi" w:cstheme="minorHAnsi"/>
                <w:sz w:val="20"/>
                <w:szCs w:val="20"/>
              </w:rPr>
            </w:pPr>
            <w:r w:rsidRPr="00AC53BE">
              <w:rPr>
                <w:rFonts w:asciiTheme="minorHAnsi" w:hAnsiTheme="minorHAnsi" w:cstheme="minorHAnsi"/>
                <w:sz w:val="20"/>
                <w:szCs w:val="20"/>
              </w:rPr>
              <w:t>Project</w:t>
            </w:r>
          </w:p>
          <w:p w:rsidR="00AC53BE" w:rsidRDefault="00AC53BE" w:rsidP="00AC53BE">
            <w:pPr>
              <w:rPr>
                <w:rFonts w:asciiTheme="minorHAnsi" w:hAnsiTheme="minorHAnsi" w:cstheme="minorHAnsi"/>
                <w:sz w:val="20"/>
                <w:szCs w:val="20"/>
              </w:rPr>
            </w:pPr>
          </w:p>
          <w:p w:rsidR="00AC53BE" w:rsidRPr="00AC53BE" w:rsidRDefault="00AC53BE" w:rsidP="00AC53BE">
            <w:pPr>
              <w:rPr>
                <w:rFonts w:asciiTheme="minorHAnsi" w:hAnsiTheme="minorHAnsi" w:cstheme="minorHAnsi"/>
                <w:sz w:val="20"/>
                <w:szCs w:val="20"/>
              </w:rPr>
            </w:pPr>
            <w:r w:rsidRPr="00AC53BE">
              <w:rPr>
                <w:rFonts w:asciiTheme="minorHAnsi" w:hAnsiTheme="minorHAnsi" w:cstheme="minorHAnsi"/>
                <w:sz w:val="20"/>
                <w:szCs w:val="20"/>
              </w:rPr>
              <w:t>City</w:t>
            </w:r>
          </w:p>
          <w:p w:rsidR="00AC53BE" w:rsidRPr="00AC53BE" w:rsidRDefault="00AC53BE" w:rsidP="00AC53BE">
            <w:pPr>
              <w:rPr>
                <w:rFonts w:asciiTheme="minorHAnsi" w:hAnsiTheme="minorHAnsi" w:cstheme="minorHAnsi"/>
                <w:sz w:val="20"/>
                <w:szCs w:val="20"/>
              </w:rPr>
            </w:pPr>
            <w:r w:rsidRPr="00AC53BE">
              <w:rPr>
                <w:rFonts w:asciiTheme="minorHAnsi" w:hAnsiTheme="minorHAnsi" w:cstheme="minorHAnsi"/>
                <w:sz w:val="20"/>
                <w:szCs w:val="20"/>
              </w:rPr>
              <w:t>Council</w:t>
            </w:r>
          </w:p>
          <w:p w:rsidR="00AC53BE" w:rsidRDefault="00AC53BE" w:rsidP="00AC53BE">
            <w:pPr>
              <w:rPr>
                <w:rFonts w:asciiTheme="minorHAnsi" w:hAnsiTheme="minorHAnsi" w:cstheme="minorHAnsi"/>
                <w:sz w:val="20"/>
                <w:szCs w:val="20"/>
              </w:rPr>
            </w:pPr>
          </w:p>
          <w:p w:rsidR="00AC53BE" w:rsidRPr="00AC53BE" w:rsidRDefault="00AC53BE" w:rsidP="00AC53BE">
            <w:pPr>
              <w:rPr>
                <w:rFonts w:asciiTheme="minorHAnsi" w:hAnsiTheme="minorHAnsi" w:cstheme="minorHAnsi"/>
                <w:sz w:val="20"/>
                <w:szCs w:val="20"/>
              </w:rPr>
            </w:pPr>
            <w:r w:rsidRPr="00AC53BE">
              <w:rPr>
                <w:rFonts w:asciiTheme="minorHAnsi" w:hAnsiTheme="minorHAnsi" w:cstheme="minorHAnsi"/>
                <w:sz w:val="20"/>
                <w:szCs w:val="20"/>
              </w:rPr>
              <w:t>Oxfordshire</w:t>
            </w:r>
          </w:p>
          <w:p w:rsidR="00AC53BE" w:rsidRPr="00AC53BE" w:rsidRDefault="00AC53BE" w:rsidP="00AC53BE">
            <w:pPr>
              <w:rPr>
                <w:rFonts w:asciiTheme="minorHAnsi" w:hAnsiTheme="minorHAnsi" w:cstheme="minorHAnsi"/>
                <w:sz w:val="20"/>
                <w:szCs w:val="20"/>
              </w:rPr>
            </w:pPr>
            <w:r w:rsidRPr="00AC53BE">
              <w:rPr>
                <w:rFonts w:asciiTheme="minorHAnsi" w:hAnsiTheme="minorHAnsi" w:cstheme="minorHAnsi"/>
                <w:sz w:val="20"/>
                <w:szCs w:val="20"/>
              </w:rPr>
              <w:t>County</w:t>
            </w:r>
          </w:p>
          <w:p w:rsidR="00AC53BE" w:rsidRPr="00AC53BE" w:rsidRDefault="00AC53BE" w:rsidP="00AC53BE">
            <w:pPr>
              <w:rPr>
                <w:rFonts w:asciiTheme="minorHAnsi" w:hAnsiTheme="minorHAnsi" w:cstheme="minorHAnsi"/>
                <w:sz w:val="20"/>
                <w:szCs w:val="20"/>
              </w:rPr>
            </w:pPr>
            <w:r w:rsidRPr="00AC53BE">
              <w:rPr>
                <w:rFonts w:asciiTheme="minorHAnsi" w:hAnsiTheme="minorHAnsi" w:cstheme="minorHAnsi"/>
                <w:sz w:val="20"/>
                <w:szCs w:val="20"/>
              </w:rPr>
              <w:t>Council</w:t>
            </w:r>
          </w:p>
          <w:p w:rsidR="00AC53BE" w:rsidRDefault="00AC53BE" w:rsidP="00AC53BE">
            <w:pPr>
              <w:rPr>
                <w:rFonts w:asciiTheme="minorHAnsi" w:hAnsiTheme="minorHAnsi" w:cstheme="minorHAnsi"/>
                <w:sz w:val="20"/>
                <w:szCs w:val="20"/>
              </w:rPr>
            </w:pPr>
          </w:p>
          <w:p w:rsidR="00AC53BE" w:rsidRPr="00AC53BE" w:rsidRDefault="00AC53BE" w:rsidP="00AC53BE">
            <w:pPr>
              <w:rPr>
                <w:rFonts w:asciiTheme="minorHAnsi" w:hAnsiTheme="minorHAnsi" w:cstheme="minorHAnsi"/>
                <w:sz w:val="20"/>
                <w:szCs w:val="20"/>
              </w:rPr>
            </w:pPr>
            <w:r w:rsidRPr="00AC53BE">
              <w:rPr>
                <w:rFonts w:asciiTheme="minorHAnsi" w:hAnsiTheme="minorHAnsi" w:cstheme="minorHAnsi"/>
                <w:sz w:val="20"/>
                <w:szCs w:val="20"/>
              </w:rPr>
              <w:t>landlords</w:t>
            </w:r>
          </w:p>
          <w:p w:rsidR="00AC53BE" w:rsidRDefault="00AC53BE" w:rsidP="00AC53BE">
            <w:pPr>
              <w:rPr>
                <w:rFonts w:asciiTheme="minorHAnsi" w:hAnsiTheme="minorHAnsi" w:cstheme="minorHAnsi"/>
                <w:sz w:val="20"/>
                <w:szCs w:val="20"/>
              </w:rPr>
            </w:pPr>
          </w:p>
          <w:p w:rsidR="00AC53BE" w:rsidRDefault="00AC53BE" w:rsidP="00AC53BE">
            <w:pPr>
              <w:rPr>
                <w:rFonts w:asciiTheme="minorHAnsi" w:hAnsiTheme="minorHAnsi" w:cstheme="minorHAnsi"/>
                <w:sz w:val="20"/>
                <w:szCs w:val="20"/>
              </w:rPr>
            </w:pPr>
            <w:r w:rsidRPr="00AC53BE">
              <w:rPr>
                <w:rFonts w:asciiTheme="minorHAnsi" w:hAnsiTheme="minorHAnsi" w:cstheme="minorHAnsi"/>
                <w:sz w:val="20"/>
                <w:szCs w:val="20"/>
              </w:rPr>
              <w:t>developers</w:t>
            </w:r>
          </w:p>
          <w:p w:rsidR="00AC53BE" w:rsidRDefault="00AC53BE" w:rsidP="00AC53BE">
            <w:pPr>
              <w:rPr>
                <w:rFonts w:asciiTheme="minorHAnsi" w:hAnsiTheme="minorHAnsi" w:cstheme="minorHAnsi"/>
                <w:sz w:val="20"/>
                <w:szCs w:val="20"/>
              </w:rPr>
            </w:pPr>
          </w:p>
          <w:p w:rsidR="00AC53BE" w:rsidRPr="00AC53BE" w:rsidRDefault="00AC53BE" w:rsidP="00AC53BE">
            <w:pPr>
              <w:rPr>
                <w:rFonts w:asciiTheme="minorHAnsi" w:hAnsiTheme="minorHAnsi" w:cstheme="minorHAnsi"/>
                <w:sz w:val="20"/>
                <w:szCs w:val="20"/>
              </w:rPr>
            </w:pPr>
            <w:r w:rsidRPr="00AC53BE">
              <w:rPr>
                <w:rFonts w:asciiTheme="minorHAnsi" w:hAnsiTheme="minorHAnsi" w:cstheme="minorHAnsi"/>
                <w:sz w:val="20"/>
                <w:szCs w:val="20"/>
              </w:rPr>
              <w:t>local</w:t>
            </w:r>
          </w:p>
          <w:p w:rsidR="00F2181F" w:rsidRPr="00F2181F" w:rsidRDefault="00AC53BE" w:rsidP="00AC53BE">
            <w:pPr>
              <w:rPr>
                <w:rFonts w:asciiTheme="minorHAnsi" w:hAnsiTheme="minorHAnsi" w:cstheme="minorHAnsi"/>
                <w:sz w:val="20"/>
                <w:szCs w:val="20"/>
              </w:rPr>
            </w:pPr>
            <w:r w:rsidRPr="00AC53BE">
              <w:rPr>
                <w:rFonts w:asciiTheme="minorHAnsi" w:hAnsiTheme="minorHAnsi" w:cstheme="minorHAnsi"/>
                <w:sz w:val="20"/>
                <w:szCs w:val="20"/>
              </w:rPr>
              <w:t>businesses</w:t>
            </w:r>
          </w:p>
        </w:tc>
        <w:tc>
          <w:tcPr>
            <w:tcW w:w="1559" w:type="dxa"/>
          </w:tcPr>
          <w:p w:rsidR="00AC53BE" w:rsidRPr="00AC53BE" w:rsidRDefault="00AC53BE" w:rsidP="00AC53BE">
            <w:pPr>
              <w:rPr>
                <w:rFonts w:asciiTheme="minorHAnsi" w:hAnsiTheme="minorHAnsi" w:cstheme="minorHAnsi"/>
                <w:sz w:val="20"/>
                <w:szCs w:val="20"/>
              </w:rPr>
            </w:pPr>
            <w:r w:rsidRPr="00AC53BE">
              <w:rPr>
                <w:rFonts w:asciiTheme="minorHAnsi" w:hAnsiTheme="minorHAnsi" w:cstheme="minorHAnsi"/>
                <w:sz w:val="20"/>
                <w:szCs w:val="20"/>
              </w:rPr>
              <w:t>More local spend is captured</w:t>
            </w:r>
          </w:p>
          <w:p w:rsidR="00AC53BE" w:rsidRDefault="00AC53BE" w:rsidP="00AC53BE">
            <w:pPr>
              <w:rPr>
                <w:rFonts w:asciiTheme="minorHAnsi" w:hAnsiTheme="minorHAnsi" w:cstheme="minorHAnsi"/>
                <w:sz w:val="20"/>
                <w:szCs w:val="20"/>
              </w:rPr>
            </w:pPr>
            <w:r w:rsidRPr="00AC53BE">
              <w:rPr>
                <w:rFonts w:asciiTheme="minorHAnsi" w:hAnsiTheme="minorHAnsi" w:cstheme="minorHAnsi"/>
                <w:sz w:val="20"/>
                <w:szCs w:val="20"/>
              </w:rPr>
              <w:t>within the city</w:t>
            </w:r>
          </w:p>
          <w:p w:rsidR="00AC53BE" w:rsidRPr="00AC53BE" w:rsidRDefault="00AC53BE" w:rsidP="00AC53BE">
            <w:pPr>
              <w:rPr>
                <w:rFonts w:asciiTheme="minorHAnsi" w:hAnsiTheme="minorHAnsi" w:cstheme="minorHAnsi"/>
                <w:sz w:val="20"/>
                <w:szCs w:val="20"/>
              </w:rPr>
            </w:pPr>
            <w:r>
              <w:rPr>
                <w:rFonts w:asciiTheme="minorHAnsi" w:hAnsiTheme="minorHAnsi" w:cstheme="minorHAnsi"/>
                <w:sz w:val="20"/>
                <w:szCs w:val="20"/>
              </w:rPr>
              <w:t>L</w:t>
            </w:r>
            <w:r w:rsidRPr="00AC53BE">
              <w:rPr>
                <w:rFonts w:asciiTheme="minorHAnsi" w:hAnsiTheme="minorHAnsi" w:cstheme="minorHAnsi"/>
                <w:sz w:val="20"/>
                <w:szCs w:val="20"/>
              </w:rPr>
              <w:t>ocal people have a</w:t>
            </w:r>
            <w:r>
              <w:rPr>
                <w:rFonts w:asciiTheme="minorHAnsi" w:hAnsiTheme="minorHAnsi" w:cstheme="minorHAnsi"/>
                <w:sz w:val="20"/>
                <w:szCs w:val="20"/>
              </w:rPr>
              <w:t xml:space="preserve"> </w:t>
            </w:r>
            <w:r w:rsidRPr="00AC53BE">
              <w:rPr>
                <w:rFonts w:asciiTheme="minorHAnsi" w:hAnsiTheme="minorHAnsi" w:cstheme="minorHAnsi"/>
                <w:sz w:val="20"/>
                <w:szCs w:val="20"/>
              </w:rPr>
              <w:t>greater say over the</w:t>
            </w:r>
          </w:p>
          <w:p w:rsidR="00F2181F" w:rsidRDefault="00AC53BE" w:rsidP="00AC53BE">
            <w:pPr>
              <w:rPr>
                <w:rFonts w:asciiTheme="minorHAnsi" w:hAnsiTheme="minorHAnsi" w:cstheme="minorHAnsi"/>
                <w:sz w:val="20"/>
                <w:szCs w:val="20"/>
              </w:rPr>
            </w:pPr>
            <w:r w:rsidRPr="00AC53BE">
              <w:rPr>
                <w:rFonts w:asciiTheme="minorHAnsi" w:hAnsiTheme="minorHAnsi" w:cstheme="minorHAnsi"/>
                <w:sz w:val="20"/>
                <w:szCs w:val="20"/>
              </w:rPr>
              <w:t>future of their neighbourhoods</w:t>
            </w:r>
          </w:p>
          <w:p w:rsidR="00AC53BE" w:rsidRDefault="00AC53BE" w:rsidP="00AC53BE">
            <w:pPr>
              <w:rPr>
                <w:rFonts w:asciiTheme="minorHAnsi" w:hAnsiTheme="minorHAnsi" w:cstheme="minorHAnsi"/>
                <w:sz w:val="20"/>
                <w:szCs w:val="20"/>
              </w:rPr>
            </w:pPr>
          </w:p>
          <w:p w:rsidR="00AC53BE" w:rsidRPr="00F2181F" w:rsidRDefault="00AC53BE" w:rsidP="00AC53BE">
            <w:pPr>
              <w:rPr>
                <w:rFonts w:asciiTheme="minorHAnsi" w:hAnsiTheme="minorHAnsi" w:cstheme="minorHAnsi"/>
                <w:sz w:val="20"/>
                <w:szCs w:val="20"/>
              </w:rPr>
            </w:pPr>
            <w:r>
              <w:rPr>
                <w:rFonts w:asciiTheme="minorHAnsi" w:hAnsiTheme="minorHAnsi" w:cstheme="minorHAnsi"/>
                <w:sz w:val="20"/>
                <w:szCs w:val="20"/>
              </w:rPr>
              <w:t>More sustainable travel and consumption</w:t>
            </w:r>
          </w:p>
        </w:tc>
        <w:tc>
          <w:tcPr>
            <w:tcW w:w="1132" w:type="dxa"/>
          </w:tcPr>
          <w:p w:rsidR="00F2181F" w:rsidRDefault="00EE47D7" w:rsidP="008A22C6">
            <w:pPr>
              <w:rPr>
                <w:rFonts w:asciiTheme="minorHAnsi" w:hAnsiTheme="minorHAnsi" w:cstheme="minorHAnsi"/>
                <w:sz w:val="20"/>
                <w:szCs w:val="20"/>
              </w:rPr>
            </w:pPr>
            <w:r>
              <w:rPr>
                <w:rFonts w:asciiTheme="minorHAnsi" w:hAnsiTheme="minorHAnsi" w:cstheme="minorHAnsi"/>
                <w:sz w:val="20"/>
                <w:szCs w:val="20"/>
              </w:rPr>
              <w:t>Y</w:t>
            </w:r>
          </w:p>
          <w:p w:rsidR="00EE47D7" w:rsidRDefault="00EE47D7" w:rsidP="008A22C6">
            <w:pPr>
              <w:rPr>
                <w:rFonts w:asciiTheme="minorHAnsi" w:hAnsiTheme="minorHAnsi" w:cstheme="minorHAnsi"/>
                <w:sz w:val="20"/>
                <w:szCs w:val="20"/>
              </w:rPr>
            </w:pPr>
          </w:p>
          <w:p w:rsidR="00EE47D7" w:rsidRDefault="00EE47D7" w:rsidP="008A22C6">
            <w:pPr>
              <w:rPr>
                <w:rFonts w:asciiTheme="minorHAnsi" w:hAnsiTheme="minorHAnsi" w:cstheme="minorHAnsi"/>
                <w:sz w:val="20"/>
                <w:szCs w:val="20"/>
              </w:rPr>
            </w:pPr>
          </w:p>
          <w:p w:rsidR="00EE47D7" w:rsidRDefault="00EE47D7" w:rsidP="008A22C6">
            <w:pPr>
              <w:rPr>
                <w:rFonts w:asciiTheme="minorHAnsi" w:hAnsiTheme="minorHAnsi" w:cstheme="minorHAnsi"/>
                <w:sz w:val="20"/>
                <w:szCs w:val="20"/>
              </w:rPr>
            </w:pPr>
            <w:r>
              <w:rPr>
                <w:rFonts w:asciiTheme="minorHAnsi" w:hAnsiTheme="minorHAnsi" w:cstheme="minorHAnsi"/>
                <w:sz w:val="20"/>
                <w:szCs w:val="20"/>
              </w:rPr>
              <w:t>N</w:t>
            </w:r>
          </w:p>
          <w:p w:rsidR="00EE47D7" w:rsidRDefault="00EE47D7" w:rsidP="008A22C6">
            <w:pPr>
              <w:rPr>
                <w:rFonts w:asciiTheme="minorHAnsi" w:hAnsiTheme="minorHAnsi" w:cstheme="minorHAnsi"/>
                <w:sz w:val="20"/>
                <w:szCs w:val="20"/>
              </w:rPr>
            </w:pPr>
          </w:p>
          <w:p w:rsidR="00EE47D7" w:rsidRDefault="00EE47D7" w:rsidP="008A22C6">
            <w:pPr>
              <w:rPr>
                <w:rFonts w:asciiTheme="minorHAnsi" w:hAnsiTheme="minorHAnsi" w:cstheme="minorHAnsi"/>
                <w:sz w:val="20"/>
                <w:szCs w:val="20"/>
              </w:rPr>
            </w:pPr>
          </w:p>
          <w:p w:rsidR="00EE47D7" w:rsidRDefault="00EE47D7" w:rsidP="008A22C6">
            <w:pPr>
              <w:rPr>
                <w:rFonts w:asciiTheme="minorHAnsi" w:hAnsiTheme="minorHAnsi" w:cstheme="minorHAnsi"/>
                <w:sz w:val="20"/>
                <w:szCs w:val="20"/>
              </w:rPr>
            </w:pPr>
            <w:r>
              <w:rPr>
                <w:rFonts w:asciiTheme="minorHAnsi" w:hAnsiTheme="minorHAnsi" w:cstheme="minorHAnsi"/>
                <w:sz w:val="20"/>
                <w:szCs w:val="20"/>
              </w:rPr>
              <w:t>N</w:t>
            </w:r>
          </w:p>
          <w:p w:rsidR="00EE47D7" w:rsidRDefault="00EE47D7" w:rsidP="008A22C6">
            <w:pPr>
              <w:rPr>
                <w:rFonts w:asciiTheme="minorHAnsi" w:hAnsiTheme="minorHAnsi" w:cstheme="minorHAnsi"/>
                <w:sz w:val="20"/>
                <w:szCs w:val="20"/>
              </w:rPr>
            </w:pPr>
          </w:p>
          <w:p w:rsidR="00EE47D7" w:rsidRDefault="00EE47D7" w:rsidP="008A22C6">
            <w:pPr>
              <w:rPr>
                <w:rFonts w:asciiTheme="minorHAnsi" w:hAnsiTheme="minorHAnsi" w:cstheme="minorHAnsi"/>
                <w:sz w:val="20"/>
                <w:szCs w:val="20"/>
              </w:rPr>
            </w:pPr>
          </w:p>
          <w:p w:rsidR="00EE47D7" w:rsidRDefault="00EE47D7" w:rsidP="008A22C6">
            <w:pPr>
              <w:rPr>
                <w:rFonts w:asciiTheme="minorHAnsi" w:hAnsiTheme="minorHAnsi" w:cstheme="minorHAnsi"/>
                <w:sz w:val="20"/>
                <w:szCs w:val="20"/>
              </w:rPr>
            </w:pPr>
            <w:r>
              <w:rPr>
                <w:rFonts w:asciiTheme="minorHAnsi" w:hAnsiTheme="minorHAnsi" w:cstheme="minorHAnsi"/>
                <w:sz w:val="20"/>
                <w:szCs w:val="20"/>
              </w:rPr>
              <w:t>In part</w:t>
            </w:r>
          </w:p>
          <w:p w:rsidR="00EE47D7" w:rsidRDefault="00EE47D7" w:rsidP="008A22C6">
            <w:pPr>
              <w:rPr>
                <w:rFonts w:asciiTheme="minorHAnsi" w:hAnsiTheme="minorHAnsi" w:cstheme="minorHAnsi"/>
                <w:sz w:val="20"/>
                <w:szCs w:val="20"/>
              </w:rPr>
            </w:pPr>
          </w:p>
          <w:p w:rsidR="00EE47D7" w:rsidRDefault="00EE47D7" w:rsidP="008A22C6">
            <w:pPr>
              <w:rPr>
                <w:rFonts w:asciiTheme="minorHAnsi" w:hAnsiTheme="minorHAnsi" w:cstheme="minorHAnsi"/>
                <w:sz w:val="20"/>
                <w:szCs w:val="20"/>
              </w:rPr>
            </w:pPr>
          </w:p>
          <w:p w:rsidR="00EE47D7" w:rsidRDefault="00EE47D7" w:rsidP="008A22C6">
            <w:pPr>
              <w:rPr>
                <w:rFonts w:asciiTheme="minorHAnsi" w:hAnsiTheme="minorHAnsi" w:cstheme="minorHAnsi"/>
                <w:sz w:val="20"/>
                <w:szCs w:val="20"/>
              </w:rPr>
            </w:pPr>
          </w:p>
          <w:p w:rsidR="00EE47D7" w:rsidRPr="00F2181F" w:rsidRDefault="00EE47D7" w:rsidP="008A22C6">
            <w:pPr>
              <w:rPr>
                <w:rFonts w:asciiTheme="minorHAnsi" w:hAnsiTheme="minorHAnsi" w:cstheme="minorHAnsi"/>
                <w:sz w:val="20"/>
                <w:szCs w:val="20"/>
              </w:rPr>
            </w:pPr>
          </w:p>
        </w:tc>
        <w:tc>
          <w:tcPr>
            <w:tcW w:w="1189" w:type="dxa"/>
          </w:tcPr>
          <w:p w:rsidR="00F2181F" w:rsidRDefault="004F6DD4" w:rsidP="008A22C6">
            <w:pPr>
              <w:rPr>
                <w:rFonts w:asciiTheme="minorHAnsi" w:hAnsiTheme="minorHAnsi" w:cstheme="minorHAnsi"/>
                <w:sz w:val="20"/>
                <w:szCs w:val="20"/>
              </w:rPr>
            </w:pPr>
            <w:r>
              <w:rPr>
                <w:rFonts w:asciiTheme="minorHAnsi" w:hAnsiTheme="minorHAnsi" w:cstheme="minorHAnsi"/>
                <w:sz w:val="20"/>
                <w:szCs w:val="20"/>
              </w:rPr>
              <w:t>2</w:t>
            </w:r>
          </w:p>
          <w:p w:rsidR="00EE47D7" w:rsidRDefault="00EE47D7" w:rsidP="008A22C6">
            <w:pPr>
              <w:rPr>
                <w:rFonts w:asciiTheme="minorHAnsi" w:hAnsiTheme="minorHAnsi" w:cstheme="minorHAnsi"/>
                <w:sz w:val="20"/>
                <w:szCs w:val="20"/>
              </w:rPr>
            </w:pPr>
          </w:p>
          <w:p w:rsidR="00EE47D7" w:rsidRDefault="00EE47D7" w:rsidP="008A22C6">
            <w:pPr>
              <w:rPr>
                <w:rFonts w:asciiTheme="minorHAnsi" w:hAnsiTheme="minorHAnsi" w:cstheme="minorHAnsi"/>
                <w:sz w:val="20"/>
                <w:szCs w:val="20"/>
              </w:rPr>
            </w:pPr>
          </w:p>
          <w:p w:rsidR="00EE47D7" w:rsidRDefault="00EE47D7" w:rsidP="008A22C6">
            <w:pPr>
              <w:rPr>
                <w:rFonts w:asciiTheme="minorHAnsi" w:hAnsiTheme="minorHAnsi" w:cstheme="minorHAnsi"/>
                <w:sz w:val="20"/>
                <w:szCs w:val="20"/>
              </w:rPr>
            </w:pPr>
            <w:r>
              <w:rPr>
                <w:rFonts w:asciiTheme="minorHAnsi" w:hAnsiTheme="minorHAnsi" w:cstheme="minorHAnsi"/>
                <w:sz w:val="20"/>
                <w:szCs w:val="20"/>
              </w:rPr>
              <w:t>2</w:t>
            </w:r>
          </w:p>
          <w:p w:rsidR="00EE47D7" w:rsidRDefault="00EE47D7" w:rsidP="008A22C6">
            <w:pPr>
              <w:rPr>
                <w:rFonts w:asciiTheme="minorHAnsi" w:hAnsiTheme="minorHAnsi" w:cstheme="minorHAnsi"/>
                <w:sz w:val="20"/>
                <w:szCs w:val="20"/>
              </w:rPr>
            </w:pPr>
          </w:p>
          <w:p w:rsidR="00EE47D7" w:rsidRDefault="00EE47D7" w:rsidP="008A22C6">
            <w:pPr>
              <w:rPr>
                <w:rFonts w:asciiTheme="minorHAnsi" w:hAnsiTheme="minorHAnsi" w:cstheme="minorHAnsi"/>
                <w:sz w:val="20"/>
                <w:szCs w:val="20"/>
              </w:rPr>
            </w:pPr>
          </w:p>
          <w:p w:rsidR="00EE47D7" w:rsidRDefault="00EE47D7" w:rsidP="008A22C6">
            <w:pPr>
              <w:rPr>
                <w:rFonts w:asciiTheme="minorHAnsi" w:hAnsiTheme="minorHAnsi" w:cstheme="minorHAnsi"/>
                <w:sz w:val="20"/>
                <w:szCs w:val="20"/>
              </w:rPr>
            </w:pPr>
            <w:r>
              <w:rPr>
                <w:rFonts w:asciiTheme="minorHAnsi" w:hAnsiTheme="minorHAnsi" w:cstheme="minorHAnsi"/>
                <w:sz w:val="20"/>
                <w:szCs w:val="20"/>
              </w:rPr>
              <w:t>3</w:t>
            </w:r>
          </w:p>
          <w:p w:rsidR="00EE47D7" w:rsidRDefault="00EE47D7" w:rsidP="008A22C6">
            <w:pPr>
              <w:rPr>
                <w:rFonts w:asciiTheme="minorHAnsi" w:hAnsiTheme="minorHAnsi" w:cstheme="minorHAnsi"/>
                <w:sz w:val="20"/>
                <w:szCs w:val="20"/>
              </w:rPr>
            </w:pPr>
          </w:p>
          <w:p w:rsidR="00EE47D7" w:rsidRDefault="00EE47D7" w:rsidP="008A22C6">
            <w:pPr>
              <w:rPr>
                <w:rFonts w:asciiTheme="minorHAnsi" w:hAnsiTheme="minorHAnsi" w:cstheme="minorHAnsi"/>
                <w:sz w:val="20"/>
                <w:szCs w:val="20"/>
              </w:rPr>
            </w:pPr>
          </w:p>
          <w:p w:rsidR="00EE47D7" w:rsidRDefault="00EE47D7" w:rsidP="008A22C6">
            <w:pPr>
              <w:rPr>
                <w:rFonts w:asciiTheme="minorHAnsi" w:hAnsiTheme="minorHAnsi" w:cstheme="minorHAnsi"/>
                <w:sz w:val="20"/>
                <w:szCs w:val="20"/>
              </w:rPr>
            </w:pPr>
            <w:r>
              <w:rPr>
                <w:rFonts w:asciiTheme="minorHAnsi" w:hAnsiTheme="minorHAnsi" w:cstheme="minorHAnsi"/>
                <w:sz w:val="20"/>
                <w:szCs w:val="20"/>
              </w:rPr>
              <w:t>2</w:t>
            </w:r>
          </w:p>
          <w:p w:rsidR="00EE47D7" w:rsidRDefault="00EE47D7" w:rsidP="008A22C6">
            <w:pPr>
              <w:rPr>
                <w:rFonts w:asciiTheme="minorHAnsi" w:hAnsiTheme="minorHAnsi" w:cstheme="minorHAnsi"/>
                <w:sz w:val="20"/>
                <w:szCs w:val="20"/>
              </w:rPr>
            </w:pPr>
          </w:p>
          <w:p w:rsidR="00FF5E70" w:rsidRDefault="00FF5E70" w:rsidP="008A22C6">
            <w:pPr>
              <w:rPr>
                <w:rFonts w:asciiTheme="minorHAnsi" w:hAnsiTheme="minorHAnsi" w:cstheme="minorHAnsi"/>
                <w:sz w:val="20"/>
                <w:szCs w:val="20"/>
              </w:rPr>
            </w:pPr>
          </w:p>
          <w:p w:rsidR="00FF5E70" w:rsidRDefault="00FF5E70" w:rsidP="008A22C6">
            <w:pPr>
              <w:rPr>
                <w:rFonts w:asciiTheme="minorHAnsi" w:hAnsiTheme="minorHAnsi" w:cstheme="minorHAnsi"/>
                <w:sz w:val="20"/>
                <w:szCs w:val="20"/>
              </w:rPr>
            </w:pPr>
          </w:p>
          <w:p w:rsidR="00FF5E70" w:rsidRDefault="00FF5E70" w:rsidP="008A22C6">
            <w:pPr>
              <w:rPr>
                <w:rFonts w:asciiTheme="minorHAnsi" w:hAnsiTheme="minorHAnsi" w:cstheme="minorHAnsi"/>
                <w:sz w:val="20"/>
                <w:szCs w:val="20"/>
              </w:rPr>
            </w:pPr>
          </w:p>
          <w:p w:rsidR="00FF5E70" w:rsidRPr="00F2181F" w:rsidRDefault="00FF5E70" w:rsidP="008A22C6">
            <w:pPr>
              <w:rPr>
                <w:rFonts w:asciiTheme="minorHAnsi" w:hAnsiTheme="minorHAnsi" w:cstheme="minorHAnsi"/>
                <w:sz w:val="20"/>
                <w:szCs w:val="20"/>
              </w:rPr>
            </w:pPr>
          </w:p>
        </w:tc>
      </w:tr>
      <w:tr w:rsidR="00AC53BE" w:rsidTr="004D3562">
        <w:tc>
          <w:tcPr>
            <w:tcW w:w="599" w:type="dxa"/>
            <w:shd w:val="clear" w:color="auto" w:fill="FFC000"/>
          </w:tcPr>
          <w:p w:rsidR="00F2181F" w:rsidRPr="00F2181F" w:rsidRDefault="00F2181F" w:rsidP="008A22C6">
            <w:pPr>
              <w:rPr>
                <w:rFonts w:asciiTheme="minorHAnsi" w:hAnsiTheme="minorHAnsi" w:cstheme="minorHAnsi"/>
                <w:sz w:val="20"/>
                <w:szCs w:val="20"/>
              </w:rPr>
            </w:pPr>
            <w:r w:rsidRPr="00F2181F">
              <w:rPr>
                <w:rFonts w:asciiTheme="minorHAnsi" w:hAnsiTheme="minorHAnsi" w:cstheme="minorHAnsi"/>
                <w:sz w:val="20"/>
                <w:szCs w:val="20"/>
              </w:rPr>
              <w:t>19</w:t>
            </w:r>
          </w:p>
        </w:tc>
        <w:tc>
          <w:tcPr>
            <w:tcW w:w="1657" w:type="dxa"/>
          </w:tcPr>
          <w:p w:rsidR="006816BA" w:rsidRPr="006816BA" w:rsidRDefault="006816BA" w:rsidP="006816BA">
            <w:pPr>
              <w:rPr>
                <w:rFonts w:asciiTheme="minorHAnsi" w:hAnsiTheme="minorHAnsi" w:cstheme="minorHAnsi"/>
                <w:sz w:val="20"/>
                <w:szCs w:val="20"/>
              </w:rPr>
            </w:pPr>
            <w:r w:rsidRPr="006816BA">
              <w:rPr>
                <w:rFonts w:asciiTheme="minorHAnsi" w:hAnsiTheme="minorHAnsi" w:cstheme="minorHAnsi"/>
                <w:sz w:val="20"/>
                <w:szCs w:val="20"/>
              </w:rPr>
              <w:t>Explore options to deliver more</w:t>
            </w:r>
          </w:p>
          <w:p w:rsidR="006816BA" w:rsidRPr="006816BA" w:rsidRDefault="006816BA" w:rsidP="006816BA">
            <w:pPr>
              <w:rPr>
                <w:rFonts w:asciiTheme="minorHAnsi" w:hAnsiTheme="minorHAnsi" w:cstheme="minorHAnsi"/>
                <w:sz w:val="20"/>
                <w:szCs w:val="20"/>
              </w:rPr>
            </w:pPr>
            <w:r w:rsidRPr="006816BA">
              <w:rPr>
                <w:rFonts w:asciiTheme="minorHAnsi" w:hAnsiTheme="minorHAnsi" w:cstheme="minorHAnsi"/>
                <w:sz w:val="20"/>
                <w:szCs w:val="20"/>
              </w:rPr>
              <w:t>affordable travel for local people</w:t>
            </w:r>
            <w:r>
              <w:rPr>
                <w:rFonts w:asciiTheme="minorHAnsi" w:hAnsiTheme="minorHAnsi" w:cstheme="minorHAnsi"/>
                <w:sz w:val="20"/>
                <w:szCs w:val="20"/>
              </w:rPr>
              <w:t xml:space="preserve"> </w:t>
            </w:r>
            <w:r>
              <w:rPr>
                <w:rFonts w:asciiTheme="minorHAnsi" w:hAnsiTheme="minorHAnsi" w:cstheme="minorHAnsi"/>
                <w:sz w:val="20"/>
                <w:szCs w:val="20"/>
              </w:rPr>
              <w:lastRenderedPageBreak/>
              <w:t>t</w:t>
            </w:r>
            <w:r w:rsidRPr="006816BA">
              <w:rPr>
                <w:rFonts w:asciiTheme="minorHAnsi" w:hAnsiTheme="minorHAnsi" w:cstheme="minorHAnsi"/>
                <w:sz w:val="20"/>
                <w:szCs w:val="20"/>
              </w:rPr>
              <w:t>o travel to employment and</w:t>
            </w:r>
          </w:p>
          <w:p w:rsidR="00F2181F" w:rsidRPr="00F2181F" w:rsidRDefault="006816BA" w:rsidP="006816BA">
            <w:pPr>
              <w:rPr>
                <w:rFonts w:asciiTheme="minorHAnsi" w:hAnsiTheme="minorHAnsi" w:cstheme="minorHAnsi"/>
                <w:sz w:val="20"/>
                <w:szCs w:val="20"/>
              </w:rPr>
            </w:pPr>
            <w:r w:rsidRPr="006816BA">
              <w:rPr>
                <w:rFonts w:asciiTheme="minorHAnsi" w:hAnsiTheme="minorHAnsi" w:cstheme="minorHAnsi"/>
                <w:sz w:val="20"/>
                <w:szCs w:val="20"/>
              </w:rPr>
              <w:t>education using public transport,</w:t>
            </w:r>
            <w:r>
              <w:rPr>
                <w:rFonts w:asciiTheme="minorHAnsi" w:hAnsiTheme="minorHAnsi" w:cstheme="minorHAnsi"/>
                <w:sz w:val="20"/>
                <w:szCs w:val="20"/>
              </w:rPr>
              <w:t xml:space="preserve"> </w:t>
            </w:r>
            <w:r w:rsidRPr="006816BA">
              <w:rPr>
                <w:rFonts w:asciiTheme="minorHAnsi" w:hAnsiTheme="minorHAnsi" w:cstheme="minorHAnsi"/>
                <w:sz w:val="20"/>
                <w:szCs w:val="20"/>
              </w:rPr>
              <w:t>cycling and walking</w:t>
            </w:r>
          </w:p>
        </w:tc>
        <w:tc>
          <w:tcPr>
            <w:tcW w:w="6365" w:type="dxa"/>
          </w:tcPr>
          <w:p w:rsidR="00334B37" w:rsidRPr="00334B37" w:rsidRDefault="00334B37" w:rsidP="00334B37">
            <w:pPr>
              <w:rPr>
                <w:rFonts w:asciiTheme="minorHAnsi" w:hAnsiTheme="minorHAnsi" w:cstheme="minorHAnsi"/>
                <w:sz w:val="20"/>
                <w:szCs w:val="20"/>
              </w:rPr>
            </w:pPr>
            <w:r>
              <w:rPr>
                <w:rFonts w:asciiTheme="minorHAnsi" w:hAnsiTheme="minorHAnsi" w:cstheme="minorHAnsi"/>
                <w:sz w:val="20"/>
                <w:szCs w:val="20"/>
              </w:rPr>
              <w:lastRenderedPageBreak/>
              <w:t>- Deliver</w:t>
            </w:r>
            <w:r w:rsidRPr="00334B37">
              <w:rPr>
                <w:rFonts w:asciiTheme="minorHAnsi" w:hAnsiTheme="minorHAnsi" w:cstheme="minorHAnsi"/>
                <w:sz w:val="20"/>
                <w:szCs w:val="20"/>
              </w:rPr>
              <w:t xml:space="preserve"> </w:t>
            </w:r>
            <w:r w:rsidR="00D849DC">
              <w:rPr>
                <w:rFonts w:asciiTheme="minorHAnsi" w:hAnsiTheme="minorHAnsi" w:cstheme="minorHAnsi"/>
                <w:sz w:val="20"/>
                <w:szCs w:val="20"/>
              </w:rPr>
              <w:t xml:space="preserve">an </w:t>
            </w:r>
            <w:r w:rsidRPr="00334B37">
              <w:rPr>
                <w:rFonts w:asciiTheme="minorHAnsi" w:hAnsiTheme="minorHAnsi" w:cstheme="minorHAnsi"/>
                <w:sz w:val="20"/>
                <w:szCs w:val="20"/>
              </w:rPr>
              <w:t>effective Bus Service</w:t>
            </w:r>
            <w:r>
              <w:rPr>
                <w:rFonts w:asciiTheme="minorHAnsi" w:hAnsiTheme="minorHAnsi" w:cstheme="minorHAnsi"/>
                <w:sz w:val="20"/>
                <w:szCs w:val="20"/>
              </w:rPr>
              <w:t xml:space="preserve"> </w:t>
            </w:r>
            <w:r w:rsidRPr="00334B37">
              <w:rPr>
                <w:rFonts w:asciiTheme="minorHAnsi" w:hAnsiTheme="minorHAnsi" w:cstheme="minorHAnsi"/>
                <w:sz w:val="20"/>
                <w:szCs w:val="20"/>
              </w:rPr>
              <w:t>Improvement Partnership bid</w:t>
            </w:r>
            <w:r w:rsidR="00D849DC">
              <w:rPr>
                <w:rFonts w:asciiTheme="minorHAnsi" w:hAnsiTheme="minorHAnsi" w:cstheme="minorHAnsi"/>
                <w:sz w:val="20"/>
                <w:szCs w:val="20"/>
              </w:rPr>
              <w:t xml:space="preserve"> (£12.9m)</w:t>
            </w:r>
          </w:p>
          <w:p w:rsidR="00334B37" w:rsidRDefault="00334B37" w:rsidP="00334B37">
            <w:pPr>
              <w:rPr>
                <w:rFonts w:asciiTheme="minorHAnsi" w:hAnsiTheme="minorHAnsi" w:cstheme="minorHAnsi"/>
                <w:sz w:val="20"/>
                <w:szCs w:val="20"/>
              </w:rPr>
            </w:pPr>
            <w:r w:rsidRPr="00334B37">
              <w:rPr>
                <w:rFonts w:asciiTheme="minorHAnsi" w:hAnsiTheme="minorHAnsi" w:cstheme="minorHAnsi"/>
                <w:sz w:val="20"/>
                <w:szCs w:val="20"/>
              </w:rPr>
              <w:t>and Bus Service Enhancement</w:t>
            </w:r>
            <w:r>
              <w:rPr>
                <w:rFonts w:asciiTheme="minorHAnsi" w:hAnsiTheme="minorHAnsi" w:cstheme="minorHAnsi"/>
                <w:sz w:val="20"/>
                <w:szCs w:val="20"/>
              </w:rPr>
              <w:t xml:space="preserve"> Programme </w:t>
            </w:r>
          </w:p>
          <w:p w:rsidR="00334B37" w:rsidRDefault="00334B37" w:rsidP="00334B37">
            <w:pPr>
              <w:rPr>
                <w:rFonts w:asciiTheme="minorHAnsi" w:hAnsiTheme="minorHAnsi" w:cstheme="minorHAnsi"/>
                <w:sz w:val="20"/>
                <w:szCs w:val="20"/>
              </w:rPr>
            </w:pPr>
          </w:p>
          <w:p w:rsidR="00334B37" w:rsidRPr="00334B37" w:rsidRDefault="00334B37" w:rsidP="00334B37">
            <w:pPr>
              <w:rPr>
                <w:rFonts w:asciiTheme="minorHAnsi" w:hAnsiTheme="minorHAnsi" w:cstheme="minorHAnsi"/>
                <w:sz w:val="20"/>
                <w:szCs w:val="20"/>
              </w:rPr>
            </w:pPr>
            <w:r>
              <w:rPr>
                <w:rFonts w:asciiTheme="minorHAnsi" w:hAnsiTheme="minorHAnsi" w:cstheme="minorHAnsi"/>
                <w:sz w:val="20"/>
                <w:szCs w:val="20"/>
              </w:rPr>
              <w:lastRenderedPageBreak/>
              <w:t xml:space="preserve">- </w:t>
            </w:r>
            <w:r w:rsidRPr="00334B37">
              <w:rPr>
                <w:rFonts w:asciiTheme="minorHAnsi" w:hAnsiTheme="minorHAnsi" w:cstheme="minorHAnsi"/>
                <w:sz w:val="20"/>
                <w:szCs w:val="20"/>
              </w:rPr>
              <w:t>Expedite the Cowley Branch Line</w:t>
            </w:r>
            <w:r w:rsidR="0095037F">
              <w:rPr>
                <w:rFonts w:asciiTheme="minorHAnsi" w:hAnsiTheme="minorHAnsi" w:cstheme="minorHAnsi"/>
                <w:sz w:val="20"/>
                <w:szCs w:val="20"/>
              </w:rPr>
              <w:t xml:space="preserve"> as a priority</w:t>
            </w:r>
            <w:r w:rsidR="004F6DD4">
              <w:rPr>
                <w:rFonts w:asciiTheme="minorHAnsi" w:hAnsiTheme="minorHAnsi" w:cstheme="minorHAnsi"/>
                <w:sz w:val="20"/>
                <w:szCs w:val="20"/>
              </w:rPr>
              <w:t xml:space="preserve">, and </w:t>
            </w:r>
            <w:r w:rsidR="0095037F">
              <w:rPr>
                <w:rFonts w:asciiTheme="minorHAnsi" w:hAnsiTheme="minorHAnsi" w:cstheme="minorHAnsi"/>
                <w:sz w:val="20"/>
                <w:szCs w:val="20"/>
              </w:rPr>
              <w:t xml:space="preserve">seek </w:t>
            </w:r>
            <w:r w:rsidR="004F6DD4">
              <w:rPr>
                <w:rFonts w:asciiTheme="minorHAnsi" w:hAnsiTheme="minorHAnsi" w:cstheme="minorHAnsi"/>
                <w:sz w:val="20"/>
                <w:szCs w:val="20"/>
              </w:rPr>
              <w:t>other metropolitan rail improvements (e.g. Begbroke)</w:t>
            </w:r>
          </w:p>
          <w:p w:rsidR="00334B37" w:rsidRDefault="00334B37" w:rsidP="00334B37">
            <w:pPr>
              <w:rPr>
                <w:rFonts w:asciiTheme="minorHAnsi" w:hAnsiTheme="minorHAnsi" w:cstheme="minorHAnsi"/>
                <w:sz w:val="20"/>
                <w:szCs w:val="20"/>
              </w:rPr>
            </w:pPr>
          </w:p>
          <w:p w:rsidR="00334B37" w:rsidRDefault="00334B37" w:rsidP="00334B37">
            <w:pPr>
              <w:rPr>
                <w:rFonts w:asciiTheme="minorHAnsi" w:hAnsiTheme="minorHAnsi" w:cstheme="minorHAnsi"/>
                <w:sz w:val="20"/>
                <w:szCs w:val="20"/>
              </w:rPr>
            </w:pPr>
            <w:r>
              <w:rPr>
                <w:rFonts w:asciiTheme="minorHAnsi" w:hAnsiTheme="minorHAnsi" w:cstheme="minorHAnsi"/>
                <w:sz w:val="20"/>
                <w:szCs w:val="20"/>
              </w:rPr>
              <w:t xml:space="preserve">- </w:t>
            </w:r>
            <w:r w:rsidRPr="00334B37">
              <w:rPr>
                <w:rFonts w:asciiTheme="minorHAnsi" w:hAnsiTheme="minorHAnsi" w:cstheme="minorHAnsi"/>
                <w:sz w:val="20"/>
                <w:szCs w:val="20"/>
              </w:rPr>
              <w:t>Ensure investments in active Travel</w:t>
            </w:r>
            <w:r>
              <w:rPr>
                <w:rFonts w:asciiTheme="minorHAnsi" w:hAnsiTheme="minorHAnsi" w:cstheme="minorHAnsi"/>
                <w:sz w:val="20"/>
                <w:szCs w:val="20"/>
              </w:rPr>
              <w:t xml:space="preserve"> </w:t>
            </w:r>
            <w:r w:rsidRPr="00334B37">
              <w:rPr>
                <w:rFonts w:asciiTheme="minorHAnsi" w:hAnsiTheme="minorHAnsi" w:cstheme="minorHAnsi"/>
                <w:sz w:val="20"/>
                <w:szCs w:val="20"/>
              </w:rPr>
              <w:t>infrastructure and bus corridors</w:t>
            </w:r>
            <w:r>
              <w:rPr>
                <w:rFonts w:asciiTheme="minorHAnsi" w:hAnsiTheme="minorHAnsi" w:cstheme="minorHAnsi"/>
                <w:sz w:val="20"/>
                <w:szCs w:val="20"/>
              </w:rPr>
              <w:t xml:space="preserve"> </w:t>
            </w:r>
            <w:r w:rsidRPr="00334B37">
              <w:rPr>
                <w:rFonts w:asciiTheme="minorHAnsi" w:hAnsiTheme="minorHAnsi" w:cstheme="minorHAnsi"/>
                <w:sz w:val="20"/>
                <w:szCs w:val="20"/>
              </w:rPr>
              <w:t xml:space="preserve">are prioritised. </w:t>
            </w:r>
          </w:p>
          <w:p w:rsidR="00334B37" w:rsidRPr="00334B37" w:rsidRDefault="00334B37" w:rsidP="00334B37">
            <w:pPr>
              <w:rPr>
                <w:rFonts w:asciiTheme="minorHAnsi" w:hAnsiTheme="minorHAnsi" w:cstheme="minorHAnsi"/>
                <w:sz w:val="20"/>
                <w:szCs w:val="20"/>
              </w:rPr>
            </w:pPr>
          </w:p>
          <w:p w:rsidR="00334B37" w:rsidRDefault="00334B37" w:rsidP="00334B37">
            <w:pPr>
              <w:rPr>
                <w:rFonts w:asciiTheme="minorHAnsi" w:hAnsiTheme="minorHAnsi" w:cstheme="minorHAnsi"/>
                <w:sz w:val="20"/>
                <w:szCs w:val="20"/>
              </w:rPr>
            </w:pPr>
            <w:r>
              <w:rPr>
                <w:rFonts w:asciiTheme="minorHAnsi" w:hAnsiTheme="minorHAnsi" w:cstheme="minorHAnsi"/>
                <w:sz w:val="20"/>
                <w:szCs w:val="20"/>
              </w:rPr>
              <w:t>-</w:t>
            </w:r>
            <w:r w:rsidRPr="00334B37">
              <w:rPr>
                <w:rFonts w:asciiTheme="minorHAnsi" w:hAnsiTheme="minorHAnsi" w:cstheme="minorHAnsi"/>
                <w:sz w:val="20"/>
                <w:szCs w:val="20"/>
              </w:rPr>
              <w:t xml:space="preserve"> Test the feasibility of subsidised</w:t>
            </w:r>
            <w:r>
              <w:rPr>
                <w:rFonts w:asciiTheme="minorHAnsi" w:hAnsiTheme="minorHAnsi" w:cstheme="minorHAnsi"/>
                <w:sz w:val="20"/>
                <w:szCs w:val="20"/>
              </w:rPr>
              <w:t xml:space="preserve"> </w:t>
            </w:r>
            <w:r w:rsidRPr="00334B37">
              <w:rPr>
                <w:rFonts w:asciiTheme="minorHAnsi" w:hAnsiTheme="minorHAnsi" w:cstheme="minorHAnsi"/>
                <w:sz w:val="20"/>
                <w:szCs w:val="20"/>
              </w:rPr>
              <w:t>public transport schemes to</w:t>
            </w:r>
            <w:r>
              <w:rPr>
                <w:rFonts w:asciiTheme="minorHAnsi" w:hAnsiTheme="minorHAnsi" w:cstheme="minorHAnsi"/>
                <w:sz w:val="20"/>
                <w:szCs w:val="20"/>
              </w:rPr>
              <w:t xml:space="preserve"> </w:t>
            </w:r>
            <w:r w:rsidRPr="00334B37">
              <w:rPr>
                <w:rFonts w:asciiTheme="minorHAnsi" w:hAnsiTheme="minorHAnsi" w:cstheme="minorHAnsi"/>
                <w:sz w:val="20"/>
                <w:szCs w:val="20"/>
              </w:rPr>
              <w:t>connect deprived communities to</w:t>
            </w:r>
            <w:r>
              <w:rPr>
                <w:rFonts w:asciiTheme="minorHAnsi" w:hAnsiTheme="minorHAnsi" w:cstheme="minorHAnsi"/>
                <w:sz w:val="20"/>
                <w:szCs w:val="20"/>
              </w:rPr>
              <w:t xml:space="preserve"> </w:t>
            </w:r>
            <w:r w:rsidRPr="00334B37">
              <w:rPr>
                <w:rFonts w:asciiTheme="minorHAnsi" w:hAnsiTheme="minorHAnsi" w:cstheme="minorHAnsi"/>
                <w:sz w:val="20"/>
                <w:szCs w:val="20"/>
              </w:rPr>
              <w:t>opportunities in Central Oxford</w:t>
            </w:r>
          </w:p>
          <w:p w:rsidR="00334B37" w:rsidRPr="00334B37" w:rsidRDefault="00334B37" w:rsidP="00334B37">
            <w:pPr>
              <w:rPr>
                <w:rFonts w:asciiTheme="minorHAnsi" w:hAnsiTheme="minorHAnsi" w:cstheme="minorHAnsi"/>
                <w:sz w:val="20"/>
                <w:szCs w:val="20"/>
              </w:rPr>
            </w:pPr>
          </w:p>
          <w:p w:rsidR="00334B37" w:rsidRPr="00334B37" w:rsidRDefault="00334B37" w:rsidP="00334B37">
            <w:pPr>
              <w:rPr>
                <w:rFonts w:asciiTheme="minorHAnsi" w:hAnsiTheme="minorHAnsi" w:cstheme="minorHAnsi"/>
                <w:sz w:val="20"/>
                <w:szCs w:val="20"/>
              </w:rPr>
            </w:pPr>
            <w:r>
              <w:rPr>
                <w:rFonts w:asciiTheme="minorHAnsi" w:hAnsiTheme="minorHAnsi" w:cstheme="minorHAnsi"/>
                <w:sz w:val="20"/>
                <w:szCs w:val="20"/>
              </w:rPr>
              <w:t>-</w:t>
            </w:r>
            <w:r w:rsidRPr="00334B37">
              <w:rPr>
                <w:rFonts w:asciiTheme="minorHAnsi" w:hAnsiTheme="minorHAnsi" w:cstheme="minorHAnsi"/>
                <w:sz w:val="20"/>
                <w:szCs w:val="20"/>
              </w:rPr>
              <w:t xml:space="preserve"> Explore ways to enhance the</w:t>
            </w:r>
            <w:r>
              <w:rPr>
                <w:rFonts w:asciiTheme="minorHAnsi" w:hAnsiTheme="minorHAnsi" w:cstheme="minorHAnsi"/>
                <w:sz w:val="20"/>
                <w:szCs w:val="20"/>
              </w:rPr>
              <w:t xml:space="preserve"> </w:t>
            </w:r>
            <w:r w:rsidRPr="00334B37">
              <w:rPr>
                <w:rFonts w:asciiTheme="minorHAnsi" w:hAnsiTheme="minorHAnsi" w:cstheme="minorHAnsi"/>
                <w:sz w:val="20"/>
                <w:szCs w:val="20"/>
              </w:rPr>
              <w:t>provision of low-cost bikes in</w:t>
            </w:r>
            <w:r>
              <w:rPr>
                <w:rFonts w:asciiTheme="minorHAnsi" w:hAnsiTheme="minorHAnsi" w:cstheme="minorHAnsi"/>
                <w:sz w:val="20"/>
                <w:szCs w:val="20"/>
              </w:rPr>
              <w:t xml:space="preserve"> </w:t>
            </w:r>
            <w:r w:rsidRPr="00334B37">
              <w:rPr>
                <w:rFonts w:asciiTheme="minorHAnsi" w:hAnsiTheme="minorHAnsi" w:cstheme="minorHAnsi"/>
                <w:sz w:val="20"/>
                <w:szCs w:val="20"/>
              </w:rPr>
              <w:t>conjunction with Wheels to Work or</w:t>
            </w:r>
            <w:r>
              <w:rPr>
                <w:rFonts w:asciiTheme="minorHAnsi" w:hAnsiTheme="minorHAnsi" w:cstheme="minorHAnsi"/>
                <w:sz w:val="20"/>
                <w:szCs w:val="20"/>
              </w:rPr>
              <w:t xml:space="preserve"> </w:t>
            </w:r>
            <w:r w:rsidRPr="00334B37">
              <w:rPr>
                <w:rFonts w:asciiTheme="minorHAnsi" w:hAnsiTheme="minorHAnsi" w:cstheme="minorHAnsi"/>
                <w:sz w:val="20"/>
                <w:szCs w:val="20"/>
              </w:rPr>
              <w:t>other partners</w:t>
            </w:r>
          </w:p>
          <w:p w:rsidR="00334B37" w:rsidRDefault="00334B37" w:rsidP="00334B37">
            <w:pPr>
              <w:rPr>
                <w:rFonts w:asciiTheme="minorHAnsi" w:hAnsiTheme="minorHAnsi" w:cstheme="minorHAnsi"/>
                <w:sz w:val="20"/>
                <w:szCs w:val="20"/>
              </w:rPr>
            </w:pPr>
          </w:p>
          <w:p w:rsidR="00334B37" w:rsidRPr="00334B37" w:rsidRDefault="00334B37" w:rsidP="00334B37">
            <w:pPr>
              <w:rPr>
                <w:rFonts w:asciiTheme="minorHAnsi" w:hAnsiTheme="minorHAnsi" w:cstheme="minorHAnsi"/>
                <w:sz w:val="20"/>
                <w:szCs w:val="20"/>
              </w:rPr>
            </w:pPr>
            <w:r>
              <w:rPr>
                <w:rFonts w:asciiTheme="minorHAnsi" w:hAnsiTheme="minorHAnsi" w:cstheme="minorHAnsi"/>
                <w:sz w:val="20"/>
                <w:szCs w:val="20"/>
              </w:rPr>
              <w:t>-</w:t>
            </w:r>
            <w:r w:rsidRPr="00334B37">
              <w:rPr>
                <w:rFonts w:asciiTheme="minorHAnsi" w:hAnsiTheme="minorHAnsi" w:cstheme="minorHAnsi"/>
                <w:sz w:val="20"/>
                <w:szCs w:val="20"/>
              </w:rPr>
              <w:t xml:space="preserve"> Seek opportunities to provide</w:t>
            </w:r>
            <w:r>
              <w:rPr>
                <w:rFonts w:asciiTheme="minorHAnsi" w:hAnsiTheme="minorHAnsi" w:cstheme="minorHAnsi"/>
                <w:sz w:val="20"/>
                <w:szCs w:val="20"/>
              </w:rPr>
              <w:t xml:space="preserve"> </w:t>
            </w:r>
            <w:r w:rsidRPr="00334B37">
              <w:rPr>
                <w:rFonts w:asciiTheme="minorHAnsi" w:hAnsiTheme="minorHAnsi" w:cstheme="minorHAnsi"/>
                <w:sz w:val="20"/>
                <w:szCs w:val="20"/>
              </w:rPr>
              <w:t>secure cycle parking and cycling</w:t>
            </w:r>
            <w:r>
              <w:rPr>
                <w:rFonts w:asciiTheme="minorHAnsi" w:hAnsiTheme="minorHAnsi" w:cstheme="minorHAnsi"/>
                <w:sz w:val="20"/>
                <w:szCs w:val="20"/>
              </w:rPr>
              <w:t xml:space="preserve"> </w:t>
            </w:r>
            <w:r w:rsidRPr="00334B37">
              <w:rPr>
                <w:rFonts w:asciiTheme="minorHAnsi" w:hAnsiTheme="minorHAnsi" w:cstheme="minorHAnsi"/>
                <w:sz w:val="20"/>
                <w:szCs w:val="20"/>
              </w:rPr>
              <w:t>facilities at work places.</w:t>
            </w:r>
          </w:p>
          <w:p w:rsidR="00334B37" w:rsidRDefault="00334B37" w:rsidP="00334B37">
            <w:pPr>
              <w:rPr>
                <w:rFonts w:asciiTheme="minorHAnsi" w:hAnsiTheme="minorHAnsi" w:cstheme="minorHAnsi"/>
                <w:sz w:val="20"/>
                <w:szCs w:val="20"/>
              </w:rPr>
            </w:pPr>
          </w:p>
          <w:p w:rsidR="00F2181F" w:rsidRPr="00F2181F" w:rsidRDefault="00F2181F" w:rsidP="00334B37">
            <w:pPr>
              <w:rPr>
                <w:rFonts w:asciiTheme="minorHAnsi" w:hAnsiTheme="minorHAnsi" w:cstheme="minorHAnsi"/>
                <w:sz w:val="20"/>
                <w:szCs w:val="20"/>
              </w:rPr>
            </w:pPr>
          </w:p>
        </w:tc>
        <w:tc>
          <w:tcPr>
            <w:tcW w:w="1447" w:type="dxa"/>
          </w:tcPr>
          <w:p w:rsidR="00334B37" w:rsidRPr="00334B37" w:rsidRDefault="00334B37" w:rsidP="00334B37">
            <w:pPr>
              <w:rPr>
                <w:rFonts w:asciiTheme="minorHAnsi" w:hAnsiTheme="minorHAnsi" w:cstheme="minorHAnsi"/>
                <w:sz w:val="20"/>
                <w:szCs w:val="20"/>
              </w:rPr>
            </w:pPr>
            <w:r w:rsidRPr="00334B37">
              <w:rPr>
                <w:rFonts w:asciiTheme="minorHAnsi" w:hAnsiTheme="minorHAnsi" w:cstheme="minorHAnsi"/>
                <w:sz w:val="20"/>
                <w:szCs w:val="20"/>
              </w:rPr>
              <w:lastRenderedPageBreak/>
              <w:t>Oxfordshire</w:t>
            </w:r>
          </w:p>
          <w:p w:rsidR="00334B37" w:rsidRPr="00334B37" w:rsidRDefault="00334B37" w:rsidP="00334B37">
            <w:pPr>
              <w:rPr>
                <w:rFonts w:asciiTheme="minorHAnsi" w:hAnsiTheme="minorHAnsi" w:cstheme="minorHAnsi"/>
                <w:sz w:val="20"/>
                <w:szCs w:val="20"/>
              </w:rPr>
            </w:pPr>
            <w:r w:rsidRPr="00334B37">
              <w:rPr>
                <w:rFonts w:asciiTheme="minorHAnsi" w:hAnsiTheme="minorHAnsi" w:cstheme="minorHAnsi"/>
                <w:sz w:val="20"/>
                <w:szCs w:val="20"/>
              </w:rPr>
              <w:t>County</w:t>
            </w:r>
          </w:p>
          <w:p w:rsidR="00334B37" w:rsidRPr="00334B37" w:rsidRDefault="00334B37" w:rsidP="00334B37">
            <w:pPr>
              <w:rPr>
                <w:rFonts w:asciiTheme="minorHAnsi" w:hAnsiTheme="minorHAnsi" w:cstheme="minorHAnsi"/>
                <w:sz w:val="20"/>
                <w:szCs w:val="20"/>
              </w:rPr>
            </w:pPr>
            <w:r w:rsidRPr="00334B37">
              <w:rPr>
                <w:rFonts w:asciiTheme="minorHAnsi" w:hAnsiTheme="minorHAnsi" w:cstheme="minorHAnsi"/>
                <w:sz w:val="20"/>
                <w:szCs w:val="20"/>
              </w:rPr>
              <w:t>Council</w:t>
            </w:r>
          </w:p>
          <w:p w:rsidR="00334B37" w:rsidRDefault="00334B37" w:rsidP="00334B37">
            <w:pPr>
              <w:rPr>
                <w:rFonts w:asciiTheme="minorHAnsi" w:hAnsiTheme="minorHAnsi" w:cstheme="minorHAnsi"/>
                <w:sz w:val="20"/>
                <w:szCs w:val="20"/>
              </w:rPr>
            </w:pPr>
          </w:p>
          <w:p w:rsidR="00334B37" w:rsidRPr="00334B37" w:rsidRDefault="00334B37" w:rsidP="00334B37">
            <w:pPr>
              <w:rPr>
                <w:rFonts w:asciiTheme="minorHAnsi" w:hAnsiTheme="minorHAnsi" w:cstheme="minorHAnsi"/>
                <w:sz w:val="20"/>
                <w:szCs w:val="20"/>
              </w:rPr>
            </w:pPr>
            <w:r w:rsidRPr="00334B37">
              <w:rPr>
                <w:rFonts w:asciiTheme="minorHAnsi" w:hAnsiTheme="minorHAnsi" w:cstheme="minorHAnsi"/>
                <w:sz w:val="20"/>
                <w:szCs w:val="20"/>
              </w:rPr>
              <w:lastRenderedPageBreak/>
              <w:t>City Council</w:t>
            </w:r>
          </w:p>
          <w:p w:rsidR="00334B37" w:rsidRDefault="00334B37" w:rsidP="00334B37">
            <w:pPr>
              <w:rPr>
                <w:rFonts w:asciiTheme="minorHAnsi" w:hAnsiTheme="minorHAnsi" w:cstheme="minorHAnsi"/>
                <w:sz w:val="20"/>
                <w:szCs w:val="20"/>
              </w:rPr>
            </w:pPr>
          </w:p>
          <w:p w:rsidR="00334B37" w:rsidRPr="00334B37" w:rsidRDefault="00334B37" w:rsidP="00334B37">
            <w:pPr>
              <w:rPr>
                <w:rFonts w:asciiTheme="minorHAnsi" w:hAnsiTheme="minorHAnsi" w:cstheme="minorHAnsi"/>
                <w:sz w:val="20"/>
                <w:szCs w:val="20"/>
              </w:rPr>
            </w:pPr>
            <w:r>
              <w:rPr>
                <w:rFonts w:asciiTheme="minorHAnsi" w:hAnsiTheme="minorHAnsi" w:cstheme="minorHAnsi"/>
                <w:sz w:val="20"/>
                <w:szCs w:val="20"/>
              </w:rPr>
              <w:t>Bus companies</w:t>
            </w:r>
          </w:p>
          <w:p w:rsidR="00334B37" w:rsidRDefault="00334B37" w:rsidP="00334B37">
            <w:pPr>
              <w:rPr>
                <w:rFonts w:asciiTheme="minorHAnsi" w:hAnsiTheme="minorHAnsi" w:cstheme="minorHAnsi"/>
                <w:sz w:val="20"/>
                <w:szCs w:val="20"/>
              </w:rPr>
            </w:pPr>
          </w:p>
          <w:p w:rsidR="00334B37" w:rsidRPr="00334B37" w:rsidRDefault="00334B37" w:rsidP="00334B37">
            <w:pPr>
              <w:rPr>
                <w:rFonts w:asciiTheme="minorHAnsi" w:hAnsiTheme="minorHAnsi" w:cstheme="minorHAnsi"/>
                <w:sz w:val="20"/>
                <w:szCs w:val="20"/>
              </w:rPr>
            </w:pPr>
            <w:r w:rsidRPr="00334B37">
              <w:rPr>
                <w:rFonts w:asciiTheme="minorHAnsi" w:hAnsiTheme="minorHAnsi" w:cstheme="minorHAnsi"/>
                <w:sz w:val="20"/>
                <w:szCs w:val="20"/>
              </w:rPr>
              <w:t>Network Rail</w:t>
            </w:r>
          </w:p>
          <w:p w:rsidR="00334B37" w:rsidRDefault="00334B37" w:rsidP="00334B37">
            <w:pPr>
              <w:rPr>
                <w:rFonts w:asciiTheme="minorHAnsi" w:hAnsiTheme="minorHAnsi" w:cstheme="minorHAnsi"/>
                <w:sz w:val="20"/>
                <w:szCs w:val="20"/>
              </w:rPr>
            </w:pPr>
          </w:p>
          <w:p w:rsidR="00334B37" w:rsidRPr="00334B37" w:rsidRDefault="00334B37" w:rsidP="00334B37">
            <w:pPr>
              <w:rPr>
                <w:rFonts w:asciiTheme="minorHAnsi" w:hAnsiTheme="minorHAnsi" w:cstheme="minorHAnsi"/>
                <w:sz w:val="20"/>
                <w:szCs w:val="20"/>
              </w:rPr>
            </w:pPr>
            <w:r w:rsidRPr="00334B37">
              <w:rPr>
                <w:rFonts w:asciiTheme="minorHAnsi" w:hAnsiTheme="minorHAnsi" w:cstheme="minorHAnsi"/>
                <w:sz w:val="20"/>
                <w:szCs w:val="20"/>
              </w:rPr>
              <w:t>car clubs</w:t>
            </w:r>
          </w:p>
          <w:p w:rsidR="00334B37" w:rsidRDefault="00334B37" w:rsidP="00334B37">
            <w:pPr>
              <w:rPr>
                <w:rFonts w:asciiTheme="minorHAnsi" w:hAnsiTheme="minorHAnsi" w:cstheme="minorHAnsi"/>
                <w:sz w:val="20"/>
                <w:szCs w:val="20"/>
              </w:rPr>
            </w:pPr>
          </w:p>
          <w:p w:rsidR="00F2181F" w:rsidRPr="00F2181F" w:rsidRDefault="00334B37" w:rsidP="00334B37">
            <w:pPr>
              <w:rPr>
                <w:rFonts w:asciiTheme="minorHAnsi" w:hAnsiTheme="minorHAnsi" w:cstheme="minorHAnsi"/>
                <w:sz w:val="20"/>
                <w:szCs w:val="20"/>
              </w:rPr>
            </w:pPr>
            <w:r w:rsidRPr="00334B37">
              <w:rPr>
                <w:rFonts w:asciiTheme="minorHAnsi" w:hAnsiTheme="minorHAnsi" w:cstheme="minorHAnsi"/>
                <w:sz w:val="20"/>
                <w:szCs w:val="20"/>
              </w:rPr>
              <w:t>cycle clubs</w:t>
            </w:r>
          </w:p>
        </w:tc>
        <w:tc>
          <w:tcPr>
            <w:tcW w:w="1559" w:type="dxa"/>
          </w:tcPr>
          <w:p w:rsidR="00334B37" w:rsidRPr="00334B37" w:rsidRDefault="00334B37" w:rsidP="00334B37">
            <w:pPr>
              <w:rPr>
                <w:rFonts w:asciiTheme="minorHAnsi" w:hAnsiTheme="minorHAnsi" w:cstheme="minorHAnsi"/>
                <w:sz w:val="20"/>
                <w:szCs w:val="20"/>
              </w:rPr>
            </w:pPr>
            <w:r w:rsidRPr="00334B37">
              <w:rPr>
                <w:rFonts w:asciiTheme="minorHAnsi" w:hAnsiTheme="minorHAnsi" w:cstheme="minorHAnsi"/>
                <w:sz w:val="20"/>
                <w:szCs w:val="20"/>
              </w:rPr>
              <w:lastRenderedPageBreak/>
              <w:t>More local people can</w:t>
            </w:r>
          </w:p>
          <w:p w:rsidR="00334B37" w:rsidRPr="00334B37" w:rsidRDefault="00334B37" w:rsidP="00334B37">
            <w:pPr>
              <w:rPr>
                <w:rFonts w:asciiTheme="minorHAnsi" w:hAnsiTheme="minorHAnsi" w:cstheme="minorHAnsi"/>
                <w:sz w:val="20"/>
                <w:szCs w:val="20"/>
              </w:rPr>
            </w:pPr>
            <w:r w:rsidRPr="00334B37">
              <w:rPr>
                <w:rFonts w:asciiTheme="minorHAnsi" w:hAnsiTheme="minorHAnsi" w:cstheme="minorHAnsi"/>
                <w:sz w:val="20"/>
                <w:szCs w:val="20"/>
              </w:rPr>
              <w:t>access opportunities</w:t>
            </w:r>
          </w:p>
          <w:p w:rsidR="00334B37" w:rsidRDefault="00334B37" w:rsidP="00334B37">
            <w:pPr>
              <w:rPr>
                <w:rFonts w:asciiTheme="minorHAnsi" w:hAnsiTheme="minorHAnsi" w:cstheme="minorHAnsi"/>
                <w:sz w:val="20"/>
                <w:szCs w:val="20"/>
              </w:rPr>
            </w:pPr>
            <w:r w:rsidRPr="00334B37">
              <w:rPr>
                <w:rFonts w:asciiTheme="minorHAnsi" w:hAnsiTheme="minorHAnsi" w:cstheme="minorHAnsi"/>
                <w:sz w:val="20"/>
                <w:szCs w:val="20"/>
              </w:rPr>
              <w:lastRenderedPageBreak/>
              <w:t>without a car</w:t>
            </w:r>
          </w:p>
          <w:p w:rsidR="00334B37" w:rsidRPr="00334B37" w:rsidRDefault="00334B37" w:rsidP="00334B37">
            <w:pPr>
              <w:rPr>
                <w:rFonts w:asciiTheme="minorHAnsi" w:hAnsiTheme="minorHAnsi" w:cstheme="minorHAnsi"/>
                <w:sz w:val="20"/>
                <w:szCs w:val="20"/>
              </w:rPr>
            </w:pPr>
          </w:p>
          <w:p w:rsidR="00334B37" w:rsidRPr="00334B37" w:rsidRDefault="00334B37" w:rsidP="00334B37">
            <w:pPr>
              <w:rPr>
                <w:rFonts w:asciiTheme="minorHAnsi" w:hAnsiTheme="minorHAnsi" w:cstheme="minorHAnsi"/>
                <w:sz w:val="20"/>
                <w:szCs w:val="20"/>
              </w:rPr>
            </w:pPr>
            <w:r w:rsidRPr="00334B37">
              <w:rPr>
                <w:rFonts w:asciiTheme="minorHAnsi" w:hAnsiTheme="minorHAnsi" w:cstheme="minorHAnsi"/>
                <w:sz w:val="20"/>
                <w:szCs w:val="20"/>
              </w:rPr>
              <w:t>Transport to work and</w:t>
            </w:r>
          </w:p>
          <w:p w:rsidR="00334B37" w:rsidRDefault="00334B37" w:rsidP="00334B37">
            <w:pPr>
              <w:rPr>
                <w:rFonts w:asciiTheme="minorHAnsi" w:hAnsiTheme="minorHAnsi" w:cstheme="minorHAnsi"/>
                <w:sz w:val="20"/>
                <w:szCs w:val="20"/>
              </w:rPr>
            </w:pPr>
            <w:r w:rsidRPr="00334B37">
              <w:rPr>
                <w:rFonts w:asciiTheme="minorHAnsi" w:hAnsiTheme="minorHAnsi" w:cstheme="minorHAnsi"/>
                <w:sz w:val="20"/>
                <w:szCs w:val="20"/>
              </w:rPr>
              <w:t>leisure becomes cheaper</w:t>
            </w:r>
          </w:p>
          <w:p w:rsidR="00334B37" w:rsidRPr="00334B37" w:rsidRDefault="00334B37" w:rsidP="00334B37">
            <w:pPr>
              <w:rPr>
                <w:rFonts w:asciiTheme="minorHAnsi" w:hAnsiTheme="minorHAnsi" w:cstheme="minorHAnsi"/>
                <w:sz w:val="20"/>
                <w:szCs w:val="20"/>
              </w:rPr>
            </w:pPr>
          </w:p>
          <w:p w:rsidR="00F2181F" w:rsidRPr="00F2181F" w:rsidRDefault="00F2181F" w:rsidP="00334B37">
            <w:pPr>
              <w:rPr>
                <w:rFonts w:asciiTheme="minorHAnsi" w:hAnsiTheme="minorHAnsi" w:cstheme="minorHAnsi"/>
                <w:sz w:val="20"/>
                <w:szCs w:val="20"/>
              </w:rPr>
            </w:pPr>
          </w:p>
        </w:tc>
        <w:tc>
          <w:tcPr>
            <w:tcW w:w="1132" w:type="dxa"/>
          </w:tcPr>
          <w:p w:rsidR="00F2181F" w:rsidRDefault="00EE47D7" w:rsidP="008A22C6">
            <w:pPr>
              <w:rPr>
                <w:rFonts w:asciiTheme="minorHAnsi" w:hAnsiTheme="minorHAnsi" w:cstheme="minorHAnsi"/>
                <w:sz w:val="20"/>
                <w:szCs w:val="20"/>
              </w:rPr>
            </w:pPr>
            <w:r>
              <w:rPr>
                <w:rFonts w:asciiTheme="minorHAnsi" w:hAnsiTheme="minorHAnsi" w:cstheme="minorHAnsi"/>
                <w:sz w:val="20"/>
                <w:szCs w:val="20"/>
              </w:rPr>
              <w:lastRenderedPageBreak/>
              <w:t>Yes</w:t>
            </w:r>
          </w:p>
          <w:p w:rsidR="00EE47D7" w:rsidRDefault="00EE47D7" w:rsidP="008A22C6">
            <w:pPr>
              <w:rPr>
                <w:rFonts w:asciiTheme="minorHAnsi" w:hAnsiTheme="minorHAnsi" w:cstheme="minorHAnsi"/>
                <w:sz w:val="20"/>
                <w:szCs w:val="20"/>
              </w:rPr>
            </w:pPr>
          </w:p>
          <w:p w:rsidR="00EE47D7" w:rsidRDefault="00EE47D7" w:rsidP="008A22C6">
            <w:pPr>
              <w:rPr>
                <w:rFonts w:asciiTheme="minorHAnsi" w:hAnsiTheme="minorHAnsi" w:cstheme="minorHAnsi"/>
                <w:sz w:val="20"/>
                <w:szCs w:val="20"/>
              </w:rPr>
            </w:pPr>
          </w:p>
          <w:p w:rsidR="00EE47D7" w:rsidRDefault="00EE47D7" w:rsidP="008A22C6">
            <w:pPr>
              <w:rPr>
                <w:rFonts w:asciiTheme="minorHAnsi" w:hAnsiTheme="minorHAnsi" w:cstheme="minorHAnsi"/>
                <w:sz w:val="20"/>
                <w:szCs w:val="20"/>
              </w:rPr>
            </w:pPr>
          </w:p>
          <w:p w:rsidR="00EE47D7" w:rsidRDefault="00EE47D7" w:rsidP="008A22C6">
            <w:pPr>
              <w:rPr>
                <w:rFonts w:asciiTheme="minorHAnsi" w:hAnsiTheme="minorHAnsi" w:cstheme="minorHAnsi"/>
                <w:sz w:val="20"/>
                <w:szCs w:val="20"/>
              </w:rPr>
            </w:pPr>
            <w:r>
              <w:rPr>
                <w:rFonts w:asciiTheme="minorHAnsi" w:hAnsiTheme="minorHAnsi" w:cstheme="minorHAnsi"/>
                <w:sz w:val="20"/>
                <w:szCs w:val="20"/>
              </w:rPr>
              <w:lastRenderedPageBreak/>
              <w:t>In part</w:t>
            </w:r>
          </w:p>
          <w:p w:rsidR="00EE47D7" w:rsidRDefault="00EE47D7" w:rsidP="008A22C6">
            <w:pPr>
              <w:rPr>
                <w:rFonts w:asciiTheme="minorHAnsi" w:hAnsiTheme="minorHAnsi" w:cstheme="minorHAnsi"/>
                <w:sz w:val="20"/>
                <w:szCs w:val="20"/>
              </w:rPr>
            </w:pPr>
          </w:p>
          <w:p w:rsidR="00EE47D7" w:rsidRDefault="00EE47D7" w:rsidP="008A22C6">
            <w:pPr>
              <w:rPr>
                <w:rFonts w:asciiTheme="minorHAnsi" w:hAnsiTheme="minorHAnsi" w:cstheme="minorHAnsi"/>
                <w:sz w:val="20"/>
                <w:szCs w:val="20"/>
              </w:rPr>
            </w:pPr>
          </w:p>
          <w:p w:rsidR="00EE47D7" w:rsidRDefault="00EE47D7" w:rsidP="008A22C6">
            <w:pPr>
              <w:rPr>
                <w:rFonts w:asciiTheme="minorHAnsi" w:hAnsiTheme="minorHAnsi" w:cstheme="minorHAnsi"/>
                <w:sz w:val="20"/>
                <w:szCs w:val="20"/>
              </w:rPr>
            </w:pPr>
            <w:r>
              <w:rPr>
                <w:rFonts w:asciiTheme="minorHAnsi" w:hAnsiTheme="minorHAnsi" w:cstheme="minorHAnsi"/>
                <w:sz w:val="20"/>
                <w:szCs w:val="20"/>
              </w:rPr>
              <w:t>In part</w:t>
            </w:r>
          </w:p>
          <w:p w:rsidR="00EE47D7" w:rsidRDefault="00EE47D7" w:rsidP="008A22C6">
            <w:pPr>
              <w:rPr>
                <w:rFonts w:asciiTheme="minorHAnsi" w:hAnsiTheme="minorHAnsi" w:cstheme="minorHAnsi"/>
                <w:sz w:val="20"/>
                <w:szCs w:val="20"/>
              </w:rPr>
            </w:pPr>
          </w:p>
          <w:p w:rsidR="00EE47D7" w:rsidRDefault="00EE47D7" w:rsidP="008A22C6">
            <w:pPr>
              <w:rPr>
                <w:rFonts w:asciiTheme="minorHAnsi" w:hAnsiTheme="minorHAnsi" w:cstheme="minorHAnsi"/>
                <w:sz w:val="20"/>
                <w:szCs w:val="20"/>
              </w:rPr>
            </w:pPr>
          </w:p>
          <w:p w:rsidR="00EE47D7" w:rsidRDefault="00EE47D7" w:rsidP="008A22C6">
            <w:pPr>
              <w:rPr>
                <w:rFonts w:asciiTheme="minorHAnsi" w:hAnsiTheme="minorHAnsi" w:cstheme="minorHAnsi"/>
                <w:sz w:val="20"/>
                <w:szCs w:val="20"/>
              </w:rPr>
            </w:pPr>
            <w:r>
              <w:rPr>
                <w:rFonts w:asciiTheme="minorHAnsi" w:hAnsiTheme="minorHAnsi" w:cstheme="minorHAnsi"/>
                <w:sz w:val="20"/>
                <w:szCs w:val="20"/>
              </w:rPr>
              <w:t>In part</w:t>
            </w:r>
          </w:p>
          <w:p w:rsidR="00EE47D7" w:rsidRDefault="00EE47D7" w:rsidP="008A22C6">
            <w:pPr>
              <w:rPr>
                <w:rFonts w:asciiTheme="minorHAnsi" w:hAnsiTheme="minorHAnsi" w:cstheme="minorHAnsi"/>
                <w:sz w:val="20"/>
                <w:szCs w:val="20"/>
              </w:rPr>
            </w:pPr>
          </w:p>
          <w:p w:rsidR="00EE47D7" w:rsidRDefault="00EE47D7" w:rsidP="008A22C6">
            <w:pPr>
              <w:rPr>
                <w:rFonts w:asciiTheme="minorHAnsi" w:hAnsiTheme="minorHAnsi" w:cstheme="minorHAnsi"/>
                <w:sz w:val="20"/>
                <w:szCs w:val="20"/>
              </w:rPr>
            </w:pPr>
          </w:p>
          <w:p w:rsidR="00EE47D7" w:rsidRDefault="00EE47D7" w:rsidP="008A22C6">
            <w:pPr>
              <w:rPr>
                <w:rFonts w:asciiTheme="minorHAnsi" w:hAnsiTheme="minorHAnsi" w:cstheme="minorHAnsi"/>
                <w:sz w:val="20"/>
                <w:szCs w:val="20"/>
              </w:rPr>
            </w:pPr>
            <w:r>
              <w:rPr>
                <w:rFonts w:asciiTheme="minorHAnsi" w:hAnsiTheme="minorHAnsi" w:cstheme="minorHAnsi"/>
                <w:sz w:val="20"/>
                <w:szCs w:val="20"/>
              </w:rPr>
              <w:t>N</w:t>
            </w:r>
          </w:p>
          <w:p w:rsidR="00EE47D7" w:rsidRDefault="00EE47D7" w:rsidP="008A22C6">
            <w:pPr>
              <w:rPr>
                <w:rFonts w:asciiTheme="minorHAnsi" w:hAnsiTheme="minorHAnsi" w:cstheme="minorHAnsi"/>
                <w:sz w:val="20"/>
                <w:szCs w:val="20"/>
              </w:rPr>
            </w:pPr>
          </w:p>
          <w:p w:rsidR="00EE47D7" w:rsidRDefault="00EE47D7" w:rsidP="008A22C6">
            <w:pPr>
              <w:rPr>
                <w:rFonts w:asciiTheme="minorHAnsi" w:hAnsiTheme="minorHAnsi" w:cstheme="minorHAnsi"/>
                <w:sz w:val="20"/>
                <w:szCs w:val="20"/>
              </w:rPr>
            </w:pPr>
          </w:p>
          <w:p w:rsidR="00EE47D7" w:rsidRDefault="00EE47D7" w:rsidP="008A22C6">
            <w:pPr>
              <w:rPr>
                <w:rFonts w:asciiTheme="minorHAnsi" w:hAnsiTheme="minorHAnsi" w:cstheme="minorHAnsi"/>
                <w:sz w:val="20"/>
                <w:szCs w:val="20"/>
              </w:rPr>
            </w:pPr>
            <w:r>
              <w:rPr>
                <w:rFonts w:asciiTheme="minorHAnsi" w:hAnsiTheme="minorHAnsi" w:cstheme="minorHAnsi"/>
                <w:sz w:val="20"/>
                <w:szCs w:val="20"/>
              </w:rPr>
              <w:t>In part</w:t>
            </w:r>
          </w:p>
          <w:p w:rsidR="00EE47D7" w:rsidRDefault="00EE47D7" w:rsidP="008A22C6">
            <w:pPr>
              <w:rPr>
                <w:rFonts w:asciiTheme="minorHAnsi" w:hAnsiTheme="minorHAnsi" w:cstheme="minorHAnsi"/>
                <w:sz w:val="20"/>
                <w:szCs w:val="20"/>
              </w:rPr>
            </w:pPr>
          </w:p>
          <w:p w:rsidR="00EE47D7" w:rsidRDefault="00EE47D7" w:rsidP="008A22C6">
            <w:pPr>
              <w:rPr>
                <w:rFonts w:asciiTheme="minorHAnsi" w:hAnsiTheme="minorHAnsi" w:cstheme="minorHAnsi"/>
                <w:sz w:val="20"/>
                <w:szCs w:val="20"/>
              </w:rPr>
            </w:pPr>
          </w:p>
          <w:p w:rsidR="00EE47D7" w:rsidRPr="00F2181F" w:rsidRDefault="00EE47D7" w:rsidP="008A22C6">
            <w:pPr>
              <w:rPr>
                <w:rFonts w:asciiTheme="minorHAnsi" w:hAnsiTheme="minorHAnsi" w:cstheme="minorHAnsi"/>
                <w:sz w:val="20"/>
                <w:szCs w:val="20"/>
              </w:rPr>
            </w:pPr>
          </w:p>
        </w:tc>
        <w:tc>
          <w:tcPr>
            <w:tcW w:w="1189" w:type="dxa"/>
          </w:tcPr>
          <w:p w:rsidR="00F2181F" w:rsidRDefault="00334B37" w:rsidP="008A22C6">
            <w:pPr>
              <w:rPr>
                <w:rFonts w:asciiTheme="minorHAnsi" w:hAnsiTheme="minorHAnsi" w:cstheme="minorHAnsi"/>
                <w:sz w:val="20"/>
                <w:szCs w:val="20"/>
              </w:rPr>
            </w:pPr>
            <w:r>
              <w:rPr>
                <w:rFonts w:asciiTheme="minorHAnsi" w:hAnsiTheme="minorHAnsi" w:cstheme="minorHAnsi"/>
                <w:sz w:val="20"/>
                <w:szCs w:val="20"/>
              </w:rPr>
              <w:lastRenderedPageBreak/>
              <w:t>1</w:t>
            </w:r>
          </w:p>
          <w:p w:rsidR="00FF5E70" w:rsidRDefault="00FF5E70" w:rsidP="008A22C6">
            <w:pPr>
              <w:rPr>
                <w:rFonts w:asciiTheme="minorHAnsi" w:hAnsiTheme="minorHAnsi" w:cstheme="minorHAnsi"/>
                <w:sz w:val="20"/>
                <w:szCs w:val="20"/>
              </w:rPr>
            </w:pPr>
          </w:p>
          <w:p w:rsidR="00FF5E70" w:rsidRDefault="00FF5E70" w:rsidP="008A22C6">
            <w:pPr>
              <w:rPr>
                <w:rFonts w:asciiTheme="minorHAnsi" w:hAnsiTheme="minorHAnsi" w:cstheme="minorHAnsi"/>
                <w:sz w:val="20"/>
                <w:szCs w:val="20"/>
              </w:rPr>
            </w:pPr>
          </w:p>
          <w:p w:rsidR="00EE47D7" w:rsidRDefault="00EE47D7" w:rsidP="008A22C6">
            <w:pPr>
              <w:rPr>
                <w:rFonts w:asciiTheme="minorHAnsi" w:hAnsiTheme="minorHAnsi" w:cstheme="minorHAnsi"/>
                <w:sz w:val="20"/>
                <w:szCs w:val="20"/>
              </w:rPr>
            </w:pPr>
          </w:p>
          <w:p w:rsidR="00FF5E70" w:rsidRDefault="00FF5E70" w:rsidP="008A22C6">
            <w:pPr>
              <w:rPr>
                <w:rFonts w:asciiTheme="minorHAnsi" w:hAnsiTheme="minorHAnsi" w:cstheme="minorHAnsi"/>
                <w:sz w:val="20"/>
                <w:szCs w:val="20"/>
              </w:rPr>
            </w:pPr>
            <w:r>
              <w:rPr>
                <w:rFonts w:asciiTheme="minorHAnsi" w:hAnsiTheme="minorHAnsi" w:cstheme="minorHAnsi"/>
                <w:sz w:val="20"/>
                <w:szCs w:val="20"/>
              </w:rPr>
              <w:lastRenderedPageBreak/>
              <w:t>1</w:t>
            </w:r>
          </w:p>
          <w:p w:rsidR="00FF5E70" w:rsidRDefault="00FF5E70" w:rsidP="008A22C6">
            <w:pPr>
              <w:rPr>
                <w:rFonts w:asciiTheme="minorHAnsi" w:hAnsiTheme="minorHAnsi" w:cstheme="minorHAnsi"/>
                <w:sz w:val="20"/>
                <w:szCs w:val="20"/>
              </w:rPr>
            </w:pPr>
          </w:p>
          <w:p w:rsidR="00FF5E70" w:rsidRDefault="00FF5E70" w:rsidP="008A22C6">
            <w:pPr>
              <w:rPr>
                <w:rFonts w:asciiTheme="minorHAnsi" w:hAnsiTheme="minorHAnsi" w:cstheme="minorHAnsi"/>
                <w:sz w:val="20"/>
                <w:szCs w:val="20"/>
              </w:rPr>
            </w:pPr>
          </w:p>
          <w:p w:rsidR="00FF5E70" w:rsidRDefault="00FF5E70" w:rsidP="008A22C6">
            <w:pPr>
              <w:rPr>
                <w:rFonts w:asciiTheme="minorHAnsi" w:hAnsiTheme="minorHAnsi" w:cstheme="minorHAnsi"/>
                <w:sz w:val="20"/>
                <w:szCs w:val="20"/>
              </w:rPr>
            </w:pPr>
            <w:r>
              <w:rPr>
                <w:rFonts w:asciiTheme="minorHAnsi" w:hAnsiTheme="minorHAnsi" w:cstheme="minorHAnsi"/>
                <w:sz w:val="20"/>
                <w:szCs w:val="20"/>
              </w:rPr>
              <w:t>1</w:t>
            </w:r>
          </w:p>
          <w:p w:rsidR="00FF5E70" w:rsidRDefault="00FF5E70" w:rsidP="008A22C6">
            <w:pPr>
              <w:rPr>
                <w:rFonts w:asciiTheme="minorHAnsi" w:hAnsiTheme="minorHAnsi" w:cstheme="minorHAnsi"/>
                <w:sz w:val="20"/>
                <w:szCs w:val="20"/>
              </w:rPr>
            </w:pPr>
          </w:p>
          <w:p w:rsidR="00FF5E70" w:rsidRDefault="00FF5E70" w:rsidP="008A22C6">
            <w:pPr>
              <w:rPr>
                <w:rFonts w:asciiTheme="minorHAnsi" w:hAnsiTheme="minorHAnsi" w:cstheme="minorHAnsi"/>
                <w:sz w:val="20"/>
                <w:szCs w:val="20"/>
              </w:rPr>
            </w:pPr>
          </w:p>
          <w:p w:rsidR="00FF5E70" w:rsidRDefault="00FF5E70" w:rsidP="008A22C6">
            <w:pPr>
              <w:rPr>
                <w:rFonts w:asciiTheme="minorHAnsi" w:hAnsiTheme="minorHAnsi" w:cstheme="minorHAnsi"/>
                <w:sz w:val="20"/>
                <w:szCs w:val="20"/>
              </w:rPr>
            </w:pPr>
            <w:r>
              <w:rPr>
                <w:rFonts w:asciiTheme="minorHAnsi" w:hAnsiTheme="minorHAnsi" w:cstheme="minorHAnsi"/>
                <w:sz w:val="20"/>
                <w:szCs w:val="20"/>
              </w:rPr>
              <w:t>2</w:t>
            </w:r>
          </w:p>
          <w:p w:rsidR="00FF5E70" w:rsidRDefault="00FF5E70" w:rsidP="008A22C6">
            <w:pPr>
              <w:rPr>
                <w:rFonts w:asciiTheme="minorHAnsi" w:hAnsiTheme="minorHAnsi" w:cstheme="minorHAnsi"/>
                <w:sz w:val="20"/>
                <w:szCs w:val="20"/>
              </w:rPr>
            </w:pPr>
          </w:p>
          <w:p w:rsidR="00FF5E70" w:rsidRDefault="00FF5E70" w:rsidP="008A22C6">
            <w:pPr>
              <w:rPr>
                <w:rFonts w:asciiTheme="minorHAnsi" w:hAnsiTheme="minorHAnsi" w:cstheme="minorHAnsi"/>
                <w:sz w:val="20"/>
                <w:szCs w:val="20"/>
              </w:rPr>
            </w:pPr>
          </w:p>
          <w:p w:rsidR="00FF5E70" w:rsidRDefault="00FF5E70" w:rsidP="008A22C6">
            <w:pPr>
              <w:rPr>
                <w:rFonts w:asciiTheme="minorHAnsi" w:hAnsiTheme="minorHAnsi" w:cstheme="minorHAnsi"/>
                <w:sz w:val="20"/>
                <w:szCs w:val="20"/>
              </w:rPr>
            </w:pPr>
            <w:r>
              <w:rPr>
                <w:rFonts w:asciiTheme="minorHAnsi" w:hAnsiTheme="minorHAnsi" w:cstheme="minorHAnsi"/>
                <w:sz w:val="20"/>
                <w:szCs w:val="20"/>
              </w:rPr>
              <w:t>3</w:t>
            </w:r>
          </w:p>
          <w:p w:rsidR="00FF5E70" w:rsidRDefault="00FF5E70" w:rsidP="008A22C6">
            <w:pPr>
              <w:rPr>
                <w:rFonts w:asciiTheme="minorHAnsi" w:hAnsiTheme="minorHAnsi" w:cstheme="minorHAnsi"/>
                <w:sz w:val="20"/>
                <w:szCs w:val="20"/>
              </w:rPr>
            </w:pPr>
          </w:p>
          <w:p w:rsidR="00FF5E70" w:rsidRDefault="00FF5E70" w:rsidP="008A22C6">
            <w:pPr>
              <w:rPr>
                <w:rFonts w:asciiTheme="minorHAnsi" w:hAnsiTheme="minorHAnsi" w:cstheme="minorHAnsi"/>
                <w:sz w:val="20"/>
                <w:szCs w:val="20"/>
              </w:rPr>
            </w:pPr>
          </w:p>
          <w:p w:rsidR="00FF5E70" w:rsidRPr="00F2181F" w:rsidRDefault="00FF5E70" w:rsidP="008A22C6">
            <w:pPr>
              <w:rPr>
                <w:rFonts w:asciiTheme="minorHAnsi" w:hAnsiTheme="minorHAnsi" w:cstheme="minorHAnsi"/>
                <w:sz w:val="20"/>
                <w:szCs w:val="20"/>
              </w:rPr>
            </w:pPr>
            <w:r>
              <w:rPr>
                <w:rFonts w:asciiTheme="minorHAnsi" w:hAnsiTheme="minorHAnsi" w:cstheme="minorHAnsi"/>
                <w:sz w:val="20"/>
                <w:szCs w:val="20"/>
              </w:rPr>
              <w:t>1</w:t>
            </w:r>
          </w:p>
        </w:tc>
      </w:tr>
      <w:tr w:rsidR="00AC53BE" w:rsidTr="004D3562">
        <w:tc>
          <w:tcPr>
            <w:tcW w:w="599" w:type="dxa"/>
            <w:shd w:val="clear" w:color="auto" w:fill="FFC000"/>
          </w:tcPr>
          <w:p w:rsidR="00F2181F" w:rsidRPr="00F2181F" w:rsidRDefault="00F2181F" w:rsidP="008A22C6">
            <w:pPr>
              <w:rPr>
                <w:rFonts w:asciiTheme="minorHAnsi" w:hAnsiTheme="minorHAnsi" w:cstheme="minorHAnsi"/>
                <w:sz w:val="20"/>
                <w:szCs w:val="20"/>
              </w:rPr>
            </w:pPr>
            <w:r w:rsidRPr="00F2181F">
              <w:rPr>
                <w:rFonts w:asciiTheme="minorHAnsi" w:hAnsiTheme="minorHAnsi" w:cstheme="minorHAnsi"/>
                <w:sz w:val="20"/>
                <w:szCs w:val="20"/>
              </w:rPr>
              <w:lastRenderedPageBreak/>
              <w:t>20</w:t>
            </w:r>
          </w:p>
        </w:tc>
        <w:tc>
          <w:tcPr>
            <w:tcW w:w="1657" w:type="dxa"/>
          </w:tcPr>
          <w:p w:rsidR="00F2181F" w:rsidRPr="00F2181F" w:rsidRDefault="006816BA" w:rsidP="006816BA">
            <w:pPr>
              <w:rPr>
                <w:rFonts w:asciiTheme="minorHAnsi" w:hAnsiTheme="minorHAnsi" w:cstheme="minorHAnsi"/>
                <w:sz w:val="20"/>
                <w:szCs w:val="20"/>
              </w:rPr>
            </w:pPr>
            <w:r w:rsidRPr="006816BA">
              <w:rPr>
                <w:rFonts w:asciiTheme="minorHAnsi" w:hAnsiTheme="minorHAnsi" w:cstheme="minorHAnsi"/>
                <w:sz w:val="20"/>
                <w:szCs w:val="20"/>
              </w:rPr>
              <w:t>Increase housing supply and</w:t>
            </w:r>
            <w:r>
              <w:rPr>
                <w:rFonts w:asciiTheme="minorHAnsi" w:hAnsiTheme="minorHAnsi" w:cstheme="minorHAnsi"/>
                <w:sz w:val="20"/>
                <w:szCs w:val="20"/>
              </w:rPr>
              <w:t xml:space="preserve"> </w:t>
            </w:r>
            <w:r w:rsidRPr="006816BA">
              <w:rPr>
                <w:rFonts w:asciiTheme="minorHAnsi" w:hAnsiTheme="minorHAnsi" w:cstheme="minorHAnsi"/>
                <w:sz w:val="20"/>
                <w:szCs w:val="20"/>
              </w:rPr>
              <w:t>improve access to affordable</w:t>
            </w:r>
            <w:r>
              <w:rPr>
                <w:rFonts w:asciiTheme="minorHAnsi" w:hAnsiTheme="minorHAnsi" w:cstheme="minorHAnsi"/>
                <w:sz w:val="20"/>
                <w:szCs w:val="20"/>
              </w:rPr>
              <w:t xml:space="preserve"> </w:t>
            </w:r>
            <w:r w:rsidRPr="006816BA">
              <w:rPr>
                <w:rFonts w:asciiTheme="minorHAnsi" w:hAnsiTheme="minorHAnsi" w:cstheme="minorHAnsi"/>
                <w:sz w:val="20"/>
                <w:szCs w:val="20"/>
              </w:rPr>
              <w:t>housing</w:t>
            </w:r>
          </w:p>
        </w:tc>
        <w:tc>
          <w:tcPr>
            <w:tcW w:w="6365" w:type="dxa"/>
          </w:tcPr>
          <w:p w:rsidR="00F2181F" w:rsidRDefault="00C41405" w:rsidP="008A22C6">
            <w:pPr>
              <w:rPr>
                <w:rFonts w:asciiTheme="minorHAnsi" w:hAnsiTheme="minorHAnsi" w:cstheme="minorHAnsi"/>
                <w:sz w:val="20"/>
                <w:szCs w:val="20"/>
              </w:rPr>
            </w:pPr>
            <w:r>
              <w:rPr>
                <w:rFonts w:asciiTheme="minorHAnsi" w:hAnsiTheme="minorHAnsi" w:cstheme="minorHAnsi"/>
                <w:sz w:val="20"/>
                <w:szCs w:val="20"/>
              </w:rPr>
              <w:t>Deliver on work of the Future Oxfordshire Partnership supporting housing allocations adjacent to Oxford</w:t>
            </w:r>
          </w:p>
          <w:p w:rsidR="00C41405" w:rsidRDefault="00C41405" w:rsidP="008A22C6">
            <w:pPr>
              <w:rPr>
                <w:rFonts w:asciiTheme="minorHAnsi" w:hAnsiTheme="minorHAnsi" w:cstheme="minorHAnsi"/>
                <w:sz w:val="20"/>
                <w:szCs w:val="20"/>
              </w:rPr>
            </w:pPr>
          </w:p>
          <w:p w:rsidR="00C41405" w:rsidRDefault="00C41405" w:rsidP="008A22C6">
            <w:pPr>
              <w:rPr>
                <w:rFonts w:asciiTheme="minorHAnsi" w:hAnsiTheme="minorHAnsi" w:cstheme="minorHAnsi"/>
                <w:sz w:val="20"/>
                <w:szCs w:val="20"/>
              </w:rPr>
            </w:pPr>
            <w:r>
              <w:rPr>
                <w:rFonts w:asciiTheme="minorHAnsi" w:hAnsiTheme="minorHAnsi" w:cstheme="minorHAnsi"/>
                <w:sz w:val="20"/>
                <w:szCs w:val="20"/>
              </w:rPr>
              <w:t>Scale the work of Oxford City Housing Limited</w:t>
            </w:r>
          </w:p>
          <w:p w:rsidR="00C41405" w:rsidRDefault="00C41405" w:rsidP="008A22C6">
            <w:pPr>
              <w:rPr>
                <w:rFonts w:asciiTheme="minorHAnsi" w:hAnsiTheme="minorHAnsi" w:cstheme="minorHAnsi"/>
                <w:sz w:val="20"/>
                <w:szCs w:val="20"/>
              </w:rPr>
            </w:pPr>
          </w:p>
          <w:p w:rsidR="00C41405" w:rsidRDefault="00C41405" w:rsidP="008A22C6">
            <w:pPr>
              <w:rPr>
                <w:rFonts w:asciiTheme="minorHAnsi" w:hAnsiTheme="minorHAnsi" w:cstheme="minorHAnsi"/>
                <w:sz w:val="20"/>
                <w:szCs w:val="20"/>
              </w:rPr>
            </w:pPr>
            <w:r>
              <w:rPr>
                <w:rFonts w:asciiTheme="minorHAnsi" w:hAnsiTheme="minorHAnsi" w:cstheme="minorHAnsi"/>
                <w:sz w:val="20"/>
                <w:szCs w:val="20"/>
              </w:rPr>
              <w:t xml:space="preserve">Refresh Oxford City Housing and Homelessness </w:t>
            </w:r>
            <w:r w:rsidR="00D50A36">
              <w:rPr>
                <w:rFonts w:asciiTheme="minorHAnsi" w:hAnsiTheme="minorHAnsi" w:cstheme="minorHAnsi"/>
                <w:sz w:val="20"/>
                <w:szCs w:val="20"/>
              </w:rPr>
              <w:t>Strategy</w:t>
            </w:r>
          </w:p>
          <w:p w:rsidR="00C41405" w:rsidRDefault="00C41405" w:rsidP="008A22C6">
            <w:pPr>
              <w:rPr>
                <w:rFonts w:asciiTheme="minorHAnsi" w:hAnsiTheme="minorHAnsi" w:cstheme="minorHAnsi"/>
                <w:sz w:val="20"/>
                <w:szCs w:val="20"/>
              </w:rPr>
            </w:pPr>
          </w:p>
          <w:p w:rsidR="00C41405" w:rsidRPr="00F2181F" w:rsidRDefault="00C41405" w:rsidP="008A22C6">
            <w:pPr>
              <w:rPr>
                <w:rFonts w:asciiTheme="minorHAnsi" w:hAnsiTheme="minorHAnsi" w:cstheme="minorHAnsi"/>
                <w:sz w:val="20"/>
                <w:szCs w:val="20"/>
              </w:rPr>
            </w:pPr>
            <w:r>
              <w:rPr>
                <w:rFonts w:asciiTheme="minorHAnsi" w:hAnsiTheme="minorHAnsi" w:cstheme="minorHAnsi"/>
                <w:sz w:val="20"/>
                <w:szCs w:val="20"/>
              </w:rPr>
              <w:t>Oxford Local Plan 2040 Refresh</w:t>
            </w:r>
          </w:p>
        </w:tc>
        <w:tc>
          <w:tcPr>
            <w:tcW w:w="1447" w:type="dxa"/>
          </w:tcPr>
          <w:p w:rsidR="00F2181F" w:rsidRDefault="00C41405" w:rsidP="008A22C6">
            <w:pPr>
              <w:rPr>
                <w:rFonts w:asciiTheme="minorHAnsi" w:hAnsiTheme="minorHAnsi" w:cstheme="minorHAnsi"/>
                <w:sz w:val="20"/>
                <w:szCs w:val="20"/>
              </w:rPr>
            </w:pPr>
            <w:r>
              <w:rPr>
                <w:rFonts w:asciiTheme="minorHAnsi" w:hAnsiTheme="minorHAnsi" w:cstheme="minorHAnsi"/>
                <w:sz w:val="20"/>
                <w:szCs w:val="20"/>
              </w:rPr>
              <w:t>Oxfordshire authorities</w:t>
            </w:r>
          </w:p>
          <w:p w:rsidR="00C41405" w:rsidRDefault="00C41405" w:rsidP="008A22C6">
            <w:pPr>
              <w:rPr>
                <w:rFonts w:asciiTheme="minorHAnsi" w:hAnsiTheme="minorHAnsi" w:cstheme="minorHAnsi"/>
                <w:sz w:val="20"/>
                <w:szCs w:val="20"/>
              </w:rPr>
            </w:pPr>
          </w:p>
          <w:p w:rsidR="00C41405" w:rsidRDefault="00C41405" w:rsidP="008A22C6">
            <w:pPr>
              <w:rPr>
                <w:rFonts w:asciiTheme="minorHAnsi" w:hAnsiTheme="minorHAnsi" w:cstheme="minorHAnsi"/>
                <w:sz w:val="20"/>
                <w:szCs w:val="20"/>
              </w:rPr>
            </w:pPr>
            <w:r>
              <w:rPr>
                <w:rFonts w:asciiTheme="minorHAnsi" w:hAnsiTheme="minorHAnsi" w:cstheme="minorHAnsi"/>
                <w:sz w:val="20"/>
                <w:szCs w:val="20"/>
              </w:rPr>
              <w:t>OCHL</w:t>
            </w:r>
          </w:p>
          <w:p w:rsidR="00C41405" w:rsidRDefault="00C41405" w:rsidP="008A22C6">
            <w:pPr>
              <w:rPr>
                <w:rFonts w:asciiTheme="minorHAnsi" w:hAnsiTheme="minorHAnsi" w:cstheme="minorHAnsi"/>
                <w:sz w:val="20"/>
                <w:szCs w:val="20"/>
              </w:rPr>
            </w:pPr>
          </w:p>
          <w:p w:rsidR="00C41405" w:rsidRPr="00F2181F" w:rsidRDefault="00C41405" w:rsidP="008A22C6">
            <w:pPr>
              <w:rPr>
                <w:rFonts w:asciiTheme="minorHAnsi" w:hAnsiTheme="minorHAnsi" w:cstheme="minorHAnsi"/>
                <w:sz w:val="20"/>
                <w:szCs w:val="20"/>
              </w:rPr>
            </w:pPr>
            <w:r>
              <w:rPr>
                <w:rFonts w:asciiTheme="minorHAnsi" w:hAnsiTheme="minorHAnsi" w:cstheme="minorHAnsi"/>
                <w:sz w:val="20"/>
                <w:szCs w:val="20"/>
              </w:rPr>
              <w:t>Oxford City Council</w:t>
            </w:r>
          </w:p>
        </w:tc>
        <w:tc>
          <w:tcPr>
            <w:tcW w:w="1559" w:type="dxa"/>
          </w:tcPr>
          <w:p w:rsidR="00F2181F" w:rsidRDefault="00AA5074" w:rsidP="00AA5074">
            <w:pPr>
              <w:rPr>
                <w:rFonts w:asciiTheme="minorHAnsi" w:hAnsiTheme="minorHAnsi" w:cstheme="minorHAnsi"/>
                <w:sz w:val="20"/>
                <w:szCs w:val="20"/>
              </w:rPr>
            </w:pPr>
            <w:r>
              <w:rPr>
                <w:rFonts w:asciiTheme="minorHAnsi" w:hAnsiTheme="minorHAnsi" w:cstheme="minorHAnsi"/>
                <w:sz w:val="20"/>
                <w:szCs w:val="20"/>
              </w:rPr>
              <w:t>Improved supply and affordability</w:t>
            </w:r>
          </w:p>
          <w:p w:rsidR="00AA5074" w:rsidRDefault="00AA5074" w:rsidP="00AA5074">
            <w:pPr>
              <w:rPr>
                <w:rFonts w:asciiTheme="minorHAnsi" w:hAnsiTheme="minorHAnsi" w:cstheme="minorHAnsi"/>
                <w:sz w:val="20"/>
                <w:szCs w:val="20"/>
              </w:rPr>
            </w:pPr>
          </w:p>
          <w:p w:rsidR="00AA5074" w:rsidRDefault="00AA5074" w:rsidP="00AA5074">
            <w:pPr>
              <w:rPr>
                <w:rFonts w:asciiTheme="minorHAnsi" w:hAnsiTheme="minorHAnsi" w:cstheme="minorHAnsi"/>
                <w:sz w:val="20"/>
                <w:szCs w:val="20"/>
              </w:rPr>
            </w:pPr>
            <w:r>
              <w:rPr>
                <w:rFonts w:asciiTheme="minorHAnsi" w:hAnsiTheme="minorHAnsi" w:cstheme="minorHAnsi"/>
                <w:sz w:val="20"/>
                <w:szCs w:val="20"/>
              </w:rPr>
              <w:t>Labour market benefits</w:t>
            </w:r>
          </w:p>
          <w:p w:rsidR="00AA5074" w:rsidRDefault="00AA5074" w:rsidP="00AA5074">
            <w:pPr>
              <w:rPr>
                <w:rFonts w:asciiTheme="minorHAnsi" w:hAnsiTheme="minorHAnsi" w:cstheme="minorHAnsi"/>
                <w:sz w:val="20"/>
                <w:szCs w:val="20"/>
              </w:rPr>
            </w:pPr>
          </w:p>
          <w:p w:rsidR="00AA5074" w:rsidRPr="00AA5074" w:rsidRDefault="00AA5074" w:rsidP="00AA5074">
            <w:pPr>
              <w:rPr>
                <w:rFonts w:asciiTheme="minorHAnsi" w:hAnsiTheme="minorHAnsi" w:cstheme="minorHAnsi"/>
                <w:sz w:val="20"/>
                <w:szCs w:val="20"/>
              </w:rPr>
            </w:pPr>
            <w:r>
              <w:rPr>
                <w:rFonts w:asciiTheme="minorHAnsi" w:hAnsiTheme="minorHAnsi" w:cstheme="minorHAnsi"/>
                <w:sz w:val="20"/>
                <w:szCs w:val="20"/>
              </w:rPr>
              <w:t>Quality of life</w:t>
            </w:r>
          </w:p>
        </w:tc>
        <w:tc>
          <w:tcPr>
            <w:tcW w:w="1132" w:type="dxa"/>
          </w:tcPr>
          <w:p w:rsidR="00F2181F" w:rsidRDefault="00AA5074" w:rsidP="008A22C6">
            <w:pPr>
              <w:rPr>
                <w:rFonts w:asciiTheme="minorHAnsi" w:hAnsiTheme="minorHAnsi" w:cstheme="minorHAnsi"/>
                <w:sz w:val="20"/>
                <w:szCs w:val="20"/>
              </w:rPr>
            </w:pPr>
            <w:r>
              <w:rPr>
                <w:rFonts w:asciiTheme="minorHAnsi" w:hAnsiTheme="minorHAnsi" w:cstheme="minorHAnsi"/>
                <w:sz w:val="20"/>
                <w:szCs w:val="20"/>
              </w:rPr>
              <w:t>In part</w:t>
            </w:r>
          </w:p>
          <w:p w:rsidR="00D50A36" w:rsidRDefault="00D50A36" w:rsidP="008A22C6">
            <w:pPr>
              <w:rPr>
                <w:rFonts w:asciiTheme="minorHAnsi" w:hAnsiTheme="minorHAnsi" w:cstheme="minorHAnsi"/>
                <w:sz w:val="20"/>
                <w:szCs w:val="20"/>
              </w:rPr>
            </w:pPr>
          </w:p>
          <w:p w:rsidR="00D50A36" w:rsidRDefault="00D50A36" w:rsidP="008A22C6">
            <w:pPr>
              <w:rPr>
                <w:rFonts w:asciiTheme="minorHAnsi" w:hAnsiTheme="minorHAnsi" w:cstheme="minorHAnsi"/>
                <w:sz w:val="20"/>
                <w:szCs w:val="20"/>
              </w:rPr>
            </w:pPr>
          </w:p>
          <w:p w:rsidR="00D50A36" w:rsidRDefault="00D50A36" w:rsidP="008A22C6">
            <w:pPr>
              <w:rPr>
                <w:rFonts w:asciiTheme="minorHAnsi" w:hAnsiTheme="minorHAnsi" w:cstheme="minorHAnsi"/>
                <w:sz w:val="20"/>
                <w:szCs w:val="20"/>
              </w:rPr>
            </w:pPr>
            <w:r>
              <w:rPr>
                <w:rFonts w:asciiTheme="minorHAnsi" w:hAnsiTheme="minorHAnsi" w:cstheme="minorHAnsi"/>
                <w:sz w:val="20"/>
                <w:szCs w:val="20"/>
              </w:rPr>
              <w:t>In part</w:t>
            </w:r>
          </w:p>
          <w:p w:rsidR="00D50A36" w:rsidRDefault="00D50A36" w:rsidP="008A22C6">
            <w:pPr>
              <w:rPr>
                <w:rFonts w:asciiTheme="minorHAnsi" w:hAnsiTheme="minorHAnsi" w:cstheme="minorHAnsi"/>
                <w:sz w:val="20"/>
                <w:szCs w:val="20"/>
              </w:rPr>
            </w:pPr>
          </w:p>
          <w:p w:rsidR="00D50A36" w:rsidRDefault="00D50A36" w:rsidP="008A22C6">
            <w:pPr>
              <w:rPr>
                <w:rFonts w:asciiTheme="minorHAnsi" w:hAnsiTheme="minorHAnsi" w:cstheme="minorHAnsi"/>
                <w:sz w:val="20"/>
                <w:szCs w:val="20"/>
              </w:rPr>
            </w:pPr>
            <w:r>
              <w:rPr>
                <w:rFonts w:asciiTheme="minorHAnsi" w:hAnsiTheme="minorHAnsi" w:cstheme="minorHAnsi"/>
                <w:sz w:val="20"/>
                <w:szCs w:val="20"/>
              </w:rPr>
              <w:t>Y</w:t>
            </w:r>
          </w:p>
          <w:p w:rsidR="00D50A36" w:rsidRDefault="00D50A36" w:rsidP="008A22C6">
            <w:pPr>
              <w:rPr>
                <w:rFonts w:asciiTheme="minorHAnsi" w:hAnsiTheme="minorHAnsi" w:cstheme="minorHAnsi"/>
                <w:sz w:val="20"/>
                <w:szCs w:val="20"/>
              </w:rPr>
            </w:pPr>
          </w:p>
          <w:p w:rsidR="00D50A36" w:rsidRPr="00F2181F" w:rsidRDefault="00D50A36" w:rsidP="008A22C6">
            <w:pPr>
              <w:rPr>
                <w:rFonts w:asciiTheme="minorHAnsi" w:hAnsiTheme="minorHAnsi" w:cstheme="minorHAnsi"/>
                <w:sz w:val="20"/>
                <w:szCs w:val="20"/>
              </w:rPr>
            </w:pPr>
            <w:r>
              <w:rPr>
                <w:rFonts w:asciiTheme="minorHAnsi" w:hAnsiTheme="minorHAnsi" w:cstheme="minorHAnsi"/>
                <w:sz w:val="20"/>
                <w:szCs w:val="20"/>
              </w:rPr>
              <w:t>Y</w:t>
            </w:r>
          </w:p>
        </w:tc>
        <w:tc>
          <w:tcPr>
            <w:tcW w:w="1189" w:type="dxa"/>
          </w:tcPr>
          <w:p w:rsidR="00F2181F" w:rsidRDefault="00AA5074" w:rsidP="008A22C6">
            <w:pPr>
              <w:rPr>
                <w:rFonts w:asciiTheme="minorHAnsi" w:hAnsiTheme="minorHAnsi" w:cstheme="minorHAnsi"/>
                <w:sz w:val="20"/>
                <w:szCs w:val="20"/>
              </w:rPr>
            </w:pPr>
            <w:r>
              <w:rPr>
                <w:rFonts w:asciiTheme="minorHAnsi" w:hAnsiTheme="minorHAnsi" w:cstheme="minorHAnsi"/>
                <w:sz w:val="20"/>
                <w:szCs w:val="20"/>
              </w:rPr>
              <w:t>1</w:t>
            </w:r>
          </w:p>
          <w:p w:rsidR="00FF5E70" w:rsidRDefault="00FF5E70" w:rsidP="008A22C6">
            <w:pPr>
              <w:rPr>
                <w:rFonts w:asciiTheme="minorHAnsi" w:hAnsiTheme="minorHAnsi" w:cstheme="minorHAnsi"/>
                <w:sz w:val="20"/>
                <w:szCs w:val="20"/>
              </w:rPr>
            </w:pPr>
          </w:p>
          <w:p w:rsidR="00FF5E70" w:rsidRDefault="00FF5E70" w:rsidP="008A22C6">
            <w:pPr>
              <w:rPr>
                <w:rFonts w:asciiTheme="minorHAnsi" w:hAnsiTheme="minorHAnsi" w:cstheme="minorHAnsi"/>
                <w:sz w:val="20"/>
                <w:szCs w:val="20"/>
              </w:rPr>
            </w:pPr>
          </w:p>
          <w:p w:rsidR="00FF5E70" w:rsidRDefault="00FF5E70" w:rsidP="008A22C6">
            <w:pPr>
              <w:rPr>
                <w:rFonts w:asciiTheme="minorHAnsi" w:hAnsiTheme="minorHAnsi" w:cstheme="minorHAnsi"/>
                <w:sz w:val="20"/>
                <w:szCs w:val="20"/>
              </w:rPr>
            </w:pPr>
            <w:r>
              <w:rPr>
                <w:rFonts w:asciiTheme="minorHAnsi" w:hAnsiTheme="minorHAnsi" w:cstheme="minorHAnsi"/>
                <w:sz w:val="20"/>
                <w:szCs w:val="20"/>
              </w:rPr>
              <w:t>1</w:t>
            </w:r>
          </w:p>
          <w:p w:rsidR="00FF5E70" w:rsidRDefault="00FF5E70" w:rsidP="008A22C6">
            <w:pPr>
              <w:rPr>
                <w:rFonts w:asciiTheme="minorHAnsi" w:hAnsiTheme="minorHAnsi" w:cstheme="minorHAnsi"/>
                <w:sz w:val="20"/>
                <w:szCs w:val="20"/>
              </w:rPr>
            </w:pPr>
          </w:p>
          <w:p w:rsidR="00FF5E70" w:rsidRDefault="00FF5E70" w:rsidP="008A22C6">
            <w:pPr>
              <w:rPr>
                <w:rFonts w:asciiTheme="minorHAnsi" w:hAnsiTheme="minorHAnsi" w:cstheme="minorHAnsi"/>
                <w:sz w:val="20"/>
                <w:szCs w:val="20"/>
              </w:rPr>
            </w:pPr>
            <w:r>
              <w:rPr>
                <w:rFonts w:asciiTheme="minorHAnsi" w:hAnsiTheme="minorHAnsi" w:cstheme="minorHAnsi"/>
                <w:sz w:val="20"/>
                <w:szCs w:val="20"/>
              </w:rPr>
              <w:t>1</w:t>
            </w:r>
          </w:p>
          <w:p w:rsidR="00FF5E70" w:rsidRDefault="00FF5E70" w:rsidP="008A22C6">
            <w:pPr>
              <w:rPr>
                <w:rFonts w:asciiTheme="minorHAnsi" w:hAnsiTheme="minorHAnsi" w:cstheme="minorHAnsi"/>
                <w:sz w:val="20"/>
                <w:szCs w:val="20"/>
              </w:rPr>
            </w:pPr>
          </w:p>
          <w:p w:rsidR="00FF5E70" w:rsidRPr="00F2181F" w:rsidRDefault="00FF5E70" w:rsidP="008A22C6">
            <w:pPr>
              <w:rPr>
                <w:rFonts w:asciiTheme="minorHAnsi" w:hAnsiTheme="minorHAnsi" w:cstheme="minorHAnsi"/>
                <w:sz w:val="20"/>
                <w:szCs w:val="20"/>
              </w:rPr>
            </w:pPr>
            <w:r>
              <w:rPr>
                <w:rFonts w:asciiTheme="minorHAnsi" w:hAnsiTheme="minorHAnsi" w:cstheme="minorHAnsi"/>
                <w:sz w:val="20"/>
                <w:szCs w:val="20"/>
              </w:rPr>
              <w:t>1</w:t>
            </w:r>
          </w:p>
        </w:tc>
      </w:tr>
      <w:tr w:rsidR="00AC53BE" w:rsidTr="004D3562">
        <w:tc>
          <w:tcPr>
            <w:tcW w:w="599" w:type="dxa"/>
            <w:shd w:val="clear" w:color="auto" w:fill="00B0F0"/>
          </w:tcPr>
          <w:p w:rsidR="00F2181F" w:rsidRPr="00F2181F" w:rsidRDefault="00F2181F" w:rsidP="008A22C6">
            <w:pPr>
              <w:rPr>
                <w:rFonts w:asciiTheme="minorHAnsi" w:hAnsiTheme="minorHAnsi" w:cstheme="minorHAnsi"/>
                <w:sz w:val="20"/>
                <w:szCs w:val="20"/>
              </w:rPr>
            </w:pPr>
            <w:r w:rsidRPr="00F2181F">
              <w:rPr>
                <w:rFonts w:asciiTheme="minorHAnsi" w:hAnsiTheme="minorHAnsi" w:cstheme="minorHAnsi"/>
                <w:sz w:val="20"/>
                <w:szCs w:val="20"/>
              </w:rPr>
              <w:t>21</w:t>
            </w:r>
          </w:p>
        </w:tc>
        <w:tc>
          <w:tcPr>
            <w:tcW w:w="1657" w:type="dxa"/>
          </w:tcPr>
          <w:p w:rsidR="00F2181F" w:rsidRPr="00F2181F" w:rsidRDefault="006816BA" w:rsidP="006816BA">
            <w:pPr>
              <w:rPr>
                <w:rFonts w:asciiTheme="minorHAnsi" w:hAnsiTheme="minorHAnsi" w:cstheme="minorHAnsi"/>
                <w:sz w:val="20"/>
                <w:szCs w:val="20"/>
              </w:rPr>
            </w:pPr>
            <w:r w:rsidRPr="006816BA">
              <w:rPr>
                <w:rFonts w:asciiTheme="minorHAnsi" w:hAnsiTheme="minorHAnsi" w:cstheme="minorHAnsi"/>
                <w:sz w:val="20"/>
                <w:szCs w:val="20"/>
              </w:rPr>
              <w:t>Increase quantum and quality</w:t>
            </w:r>
            <w:r>
              <w:rPr>
                <w:rFonts w:asciiTheme="minorHAnsi" w:hAnsiTheme="minorHAnsi" w:cstheme="minorHAnsi"/>
                <w:sz w:val="20"/>
                <w:szCs w:val="20"/>
              </w:rPr>
              <w:t xml:space="preserve"> </w:t>
            </w:r>
            <w:r w:rsidRPr="006816BA">
              <w:rPr>
                <w:rFonts w:asciiTheme="minorHAnsi" w:hAnsiTheme="minorHAnsi" w:cstheme="minorHAnsi"/>
                <w:sz w:val="20"/>
                <w:szCs w:val="20"/>
              </w:rPr>
              <w:t>of commercial space on planned and existing sites focus</w:t>
            </w:r>
            <w:r>
              <w:rPr>
                <w:rFonts w:asciiTheme="minorHAnsi" w:hAnsiTheme="minorHAnsi" w:cstheme="minorHAnsi"/>
                <w:sz w:val="20"/>
                <w:szCs w:val="20"/>
              </w:rPr>
              <w:t xml:space="preserve">sing on key </w:t>
            </w:r>
            <w:r w:rsidRPr="006816BA">
              <w:rPr>
                <w:rFonts w:asciiTheme="minorHAnsi" w:hAnsiTheme="minorHAnsi" w:cstheme="minorHAnsi"/>
                <w:sz w:val="20"/>
                <w:szCs w:val="20"/>
              </w:rPr>
              <w:t>sectors</w:t>
            </w:r>
          </w:p>
        </w:tc>
        <w:tc>
          <w:tcPr>
            <w:tcW w:w="6365" w:type="dxa"/>
          </w:tcPr>
          <w:p w:rsidR="008B2E0C" w:rsidRPr="008B2E0C" w:rsidRDefault="008B2E0C" w:rsidP="008B2E0C">
            <w:pPr>
              <w:rPr>
                <w:rFonts w:asciiTheme="minorHAnsi" w:hAnsiTheme="minorHAnsi" w:cstheme="minorHAnsi"/>
                <w:sz w:val="20"/>
                <w:szCs w:val="20"/>
              </w:rPr>
            </w:pPr>
            <w:r w:rsidRPr="008B2E0C">
              <w:rPr>
                <w:rFonts w:asciiTheme="minorHAnsi" w:hAnsiTheme="minorHAnsi" w:cstheme="minorHAnsi"/>
                <w:sz w:val="20"/>
                <w:szCs w:val="20"/>
              </w:rPr>
              <w:t>Work with the LPA and land owners</w:t>
            </w:r>
            <w:r w:rsidR="002A33FD">
              <w:rPr>
                <w:rFonts w:asciiTheme="minorHAnsi" w:hAnsiTheme="minorHAnsi" w:cstheme="minorHAnsi"/>
                <w:sz w:val="20"/>
                <w:szCs w:val="20"/>
              </w:rPr>
              <w:t xml:space="preserve"> to ensure that in planned</w:t>
            </w:r>
            <w:r w:rsidR="006E1542">
              <w:rPr>
                <w:rFonts w:asciiTheme="minorHAnsi" w:hAnsiTheme="minorHAnsi" w:cstheme="minorHAnsi"/>
                <w:sz w:val="20"/>
                <w:szCs w:val="20"/>
              </w:rPr>
              <w:t xml:space="preserve"> </w:t>
            </w:r>
            <w:r w:rsidRPr="008B2E0C">
              <w:rPr>
                <w:rFonts w:asciiTheme="minorHAnsi" w:hAnsiTheme="minorHAnsi" w:cstheme="minorHAnsi"/>
                <w:sz w:val="20"/>
                <w:szCs w:val="20"/>
              </w:rPr>
              <w:t>and sustainable locations, new</w:t>
            </w:r>
            <w:r w:rsidR="002A33FD">
              <w:rPr>
                <w:rFonts w:asciiTheme="minorHAnsi" w:hAnsiTheme="minorHAnsi" w:cstheme="minorHAnsi"/>
                <w:sz w:val="20"/>
                <w:szCs w:val="20"/>
              </w:rPr>
              <w:t xml:space="preserve"> </w:t>
            </w:r>
            <w:r w:rsidRPr="008B2E0C">
              <w:rPr>
                <w:rFonts w:asciiTheme="minorHAnsi" w:hAnsiTheme="minorHAnsi" w:cstheme="minorHAnsi"/>
                <w:sz w:val="20"/>
                <w:szCs w:val="20"/>
              </w:rPr>
              <w:t>employment space is brought</w:t>
            </w:r>
            <w:r w:rsidR="006E1542">
              <w:rPr>
                <w:rFonts w:asciiTheme="minorHAnsi" w:hAnsiTheme="minorHAnsi" w:cstheme="minorHAnsi"/>
                <w:sz w:val="20"/>
                <w:szCs w:val="20"/>
              </w:rPr>
              <w:t xml:space="preserve"> </w:t>
            </w:r>
            <w:r w:rsidRPr="008B2E0C">
              <w:rPr>
                <w:rFonts w:asciiTheme="minorHAnsi" w:hAnsiTheme="minorHAnsi" w:cstheme="minorHAnsi"/>
                <w:sz w:val="20"/>
                <w:szCs w:val="20"/>
              </w:rPr>
              <w:t>forward to meet requirements</w:t>
            </w:r>
            <w:r w:rsidR="002A33FD">
              <w:rPr>
                <w:rFonts w:asciiTheme="minorHAnsi" w:hAnsiTheme="minorHAnsi" w:cstheme="minorHAnsi"/>
                <w:sz w:val="20"/>
                <w:szCs w:val="20"/>
              </w:rPr>
              <w:t xml:space="preserve"> </w:t>
            </w:r>
            <w:r w:rsidRPr="008B2E0C">
              <w:rPr>
                <w:rFonts w:asciiTheme="minorHAnsi" w:hAnsiTheme="minorHAnsi" w:cstheme="minorHAnsi"/>
                <w:sz w:val="20"/>
                <w:szCs w:val="20"/>
              </w:rPr>
              <w:t>identified through the Local Plan</w:t>
            </w:r>
            <w:r w:rsidR="00C41405">
              <w:rPr>
                <w:rFonts w:asciiTheme="minorHAnsi" w:hAnsiTheme="minorHAnsi" w:cstheme="minorHAnsi"/>
                <w:sz w:val="20"/>
                <w:szCs w:val="20"/>
              </w:rPr>
              <w:t xml:space="preserve"> (2036 and 2040 update) </w:t>
            </w:r>
            <w:r w:rsidRPr="008B2E0C">
              <w:rPr>
                <w:rFonts w:asciiTheme="minorHAnsi" w:hAnsiTheme="minorHAnsi" w:cstheme="minorHAnsi"/>
                <w:sz w:val="20"/>
                <w:szCs w:val="20"/>
              </w:rPr>
              <w:t>while existing employment supply</w:t>
            </w:r>
            <w:r w:rsidR="002A33FD">
              <w:rPr>
                <w:rFonts w:asciiTheme="minorHAnsi" w:hAnsiTheme="minorHAnsi" w:cstheme="minorHAnsi"/>
                <w:sz w:val="20"/>
                <w:szCs w:val="20"/>
              </w:rPr>
              <w:t xml:space="preserve"> </w:t>
            </w:r>
            <w:r w:rsidRPr="008B2E0C">
              <w:rPr>
                <w:rFonts w:asciiTheme="minorHAnsi" w:hAnsiTheme="minorHAnsi" w:cstheme="minorHAnsi"/>
                <w:sz w:val="20"/>
                <w:szCs w:val="20"/>
              </w:rPr>
              <w:t>is protected where possible.</w:t>
            </w:r>
          </w:p>
          <w:p w:rsidR="008B2E0C" w:rsidRPr="008B2E0C" w:rsidRDefault="008B2E0C" w:rsidP="008B2E0C">
            <w:pPr>
              <w:rPr>
                <w:rFonts w:asciiTheme="minorHAnsi" w:hAnsiTheme="minorHAnsi" w:cstheme="minorHAnsi"/>
                <w:sz w:val="20"/>
                <w:szCs w:val="20"/>
              </w:rPr>
            </w:pPr>
            <w:r w:rsidRPr="008B2E0C">
              <w:rPr>
                <w:rFonts w:asciiTheme="minorHAnsi" w:hAnsiTheme="minorHAnsi" w:cstheme="minorHAnsi"/>
                <w:sz w:val="20"/>
                <w:szCs w:val="20"/>
              </w:rPr>
              <w:t>Priority focus will be on;</w:t>
            </w:r>
          </w:p>
          <w:p w:rsidR="008B2E0C" w:rsidRPr="008B2E0C" w:rsidRDefault="008B2E0C" w:rsidP="008B2E0C">
            <w:pPr>
              <w:rPr>
                <w:rFonts w:asciiTheme="minorHAnsi" w:hAnsiTheme="minorHAnsi" w:cstheme="minorHAnsi"/>
                <w:sz w:val="20"/>
                <w:szCs w:val="20"/>
              </w:rPr>
            </w:pPr>
            <w:r w:rsidRPr="008B2E0C">
              <w:rPr>
                <w:rFonts w:asciiTheme="minorHAnsi" w:hAnsiTheme="minorHAnsi" w:cstheme="minorHAnsi"/>
                <w:sz w:val="20"/>
                <w:szCs w:val="20"/>
              </w:rPr>
              <w:t xml:space="preserve">- </w:t>
            </w:r>
            <w:r w:rsidR="009A67D0">
              <w:rPr>
                <w:rFonts w:asciiTheme="minorHAnsi" w:hAnsiTheme="minorHAnsi" w:cstheme="minorHAnsi"/>
                <w:sz w:val="20"/>
                <w:szCs w:val="20"/>
              </w:rPr>
              <w:t xml:space="preserve"> </w:t>
            </w:r>
            <w:r w:rsidRPr="008B2E0C">
              <w:rPr>
                <w:rFonts w:asciiTheme="minorHAnsi" w:hAnsiTheme="minorHAnsi" w:cstheme="minorHAnsi"/>
                <w:sz w:val="20"/>
                <w:szCs w:val="20"/>
              </w:rPr>
              <w:t>Oxford North</w:t>
            </w:r>
          </w:p>
          <w:p w:rsidR="002A33FD" w:rsidRDefault="008B2E0C" w:rsidP="008B2E0C">
            <w:pPr>
              <w:rPr>
                <w:rFonts w:asciiTheme="minorHAnsi" w:hAnsiTheme="minorHAnsi" w:cstheme="minorHAnsi"/>
                <w:sz w:val="20"/>
                <w:szCs w:val="20"/>
              </w:rPr>
            </w:pPr>
            <w:r w:rsidRPr="008B2E0C">
              <w:rPr>
                <w:rFonts w:asciiTheme="minorHAnsi" w:hAnsiTheme="minorHAnsi" w:cstheme="minorHAnsi"/>
                <w:sz w:val="20"/>
                <w:szCs w:val="20"/>
              </w:rPr>
              <w:t>- 1-3 George Street by 2022 and</w:t>
            </w:r>
            <w:r w:rsidR="002A33FD">
              <w:rPr>
                <w:rFonts w:asciiTheme="minorHAnsi" w:hAnsiTheme="minorHAnsi" w:cstheme="minorHAnsi"/>
                <w:sz w:val="20"/>
                <w:szCs w:val="20"/>
              </w:rPr>
              <w:t xml:space="preserve"> </w:t>
            </w:r>
            <w:r w:rsidRPr="008B2E0C">
              <w:rPr>
                <w:rFonts w:asciiTheme="minorHAnsi" w:hAnsiTheme="minorHAnsi" w:cstheme="minorHAnsi"/>
                <w:sz w:val="20"/>
                <w:szCs w:val="20"/>
              </w:rPr>
              <w:t>Standingford House by 202</w:t>
            </w:r>
            <w:r w:rsidR="00D50A36">
              <w:rPr>
                <w:rFonts w:asciiTheme="minorHAnsi" w:hAnsiTheme="minorHAnsi" w:cstheme="minorHAnsi"/>
                <w:sz w:val="20"/>
                <w:szCs w:val="20"/>
              </w:rPr>
              <w:t>5</w:t>
            </w:r>
            <w:r w:rsidRPr="008B2E0C">
              <w:rPr>
                <w:rFonts w:asciiTheme="minorHAnsi" w:hAnsiTheme="minorHAnsi" w:cstheme="minorHAnsi"/>
                <w:sz w:val="20"/>
                <w:szCs w:val="20"/>
              </w:rPr>
              <w:t>.</w:t>
            </w:r>
          </w:p>
          <w:p w:rsidR="002A33FD" w:rsidRDefault="002A33FD" w:rsidP="008B2E0C">
            <w:pPr>
              <w:rPr>
                <w:rFonts w:asciiTheme="minorHAnsi" w:hAnsiTheme="minorHAnsi" w:cstheme="minorHAnsi"/>
                <w:sz w:val="20"/>
                <w:szCs w:val="20"/>
              </w:rPr>
            </w:pPr>
          </w:p>
          <w:p w:rsidR="008B2E0C" w:rsidRPr="008B2E0C" w:rsidRDefault="008B2E0C" w:rsidP="008B2E0C">
            <w:pPr>
              <w:rPr>
                <w:rFonts w:asciiTheme="minorHAnsi" w:hAnsiTheme="minorHAnsi" w:cstheme="minorHAnsi"/>
                <w:sz w:val="20"/>
                <w:szCs w:val="20"/>
              </w:rPr>
            </w:pPr>
            <w:r w:rsidRPr="008B2E0C">
              <w:rPr>
                <w:rFonts w:asciiTheme="minorHAnsi" w:hAnsiTheme="minorHAnsi" w:cstheme="minorHAnsi"/>
                <w:sz w:val="20"/>
                <w:szCs w:val="20"/>
              </w:rPr>
              <w:lastRenderedPageBreak/>
              <w:t>Work with landowners to diversify</w:t>
            </w:r>
            <w:r w:rsidR="002A33FD">
              <w:rPr>
                <w:rFonts w:asciiTheme="minorHAnsi" w:hAnsiTheme="minorHAnsi" w:cstheme="minorHAnsi"/>
                <w:sz w:val="20"/>
                <w:szCs w:val="20"/>
              </w:rPr>
              <w:t xml:space="preserve"> </w:t>
            </w:r>
            <w:r w:rsidRPr="008B2E0C">
              <w:rPr>
                <w:rFonts w:asciiTheme="minorHAnsi" w:hAnsiTheme="minorHAnsi" w:cstheme="minorHAnsi"/>
                <w:sz w:val="20"/>
                <w:szCs w:val="20"/>
              </w:rPr>
              <w:t>and intensify existing business</w:t>
            </w:r>
            <w:r w:rsidR="006E1542">
              <w:rPr>
                <w:rFonts w:asciiTheme="minorHAnsi" w:hAnsiTheme="minorHAnsi" w:cstheme="minorHAnsi"/>
                <w:sz w:val="20"/>
                <w:szCs w:val="20"/>
              </w:rPr>
              <w:t xml:space="preserve"> </w:t>
            </w:r>
            <w:r w:rsidRPr="008B2E0C">
              <w:rPr>
                <w:rFonts w:asciiTheme="minorHAnsi" w:hAnsiTheme="minorHAnsi" w:cstheme="minorHAnsi"/>
                <w:sz w:val="20"/>
                <w:szCs w:val="20"/>
              </w:rPr>
              <w:t>locations to meet the needs of</w:t>
            </w:r>
            <w:r w:rsidR="002A33FD">
              <w:rPr>
                <w:rFonts w:asciiTheme="minorHAnsi" w:hAnsiTheme="minorHAnsi" w:cstheme="minorHAnsi"/>
                <w:sz w:val="20"/>
                <w:szCs w:val="20"/>
              </w:rPr>
              <w:t xml:space="preserve"> </w:t>
            </w:r>
            <w:r w:rsidRPr="008B2E0C">
              <w:rPr>
                <w:rFonts w:asciiTheme="minorHAnsi" w:hAnsiTheme="minorHAnsi" w:cstheme="minorHAnsi"/>
                <w:sz w:val="20"/>
                <w:szCs w:val="20"/>
              </w:rPr>
              <w:t>growing businesses and sectors.</w:t>
            </w:r>
          </w:p>
          <w:p w:rsidR="008B2E0C" w:rsidRPr="008B2E0C" w:rsidRDefault="008B2E0C" w:rsidP="008B2E0C">
            <w:pPr>
              <w:rPr>
                <w:rFonts w:asciiTheme="minorHAnsi" w:hAnsiTheme="minorHAnsi" w:cstheme="minorHAnsi"/>
                <w:sz w:val="20"/>
                <w:szCs w:val="20"/>
              </w:rPr>
            </w:pPr>
            <w:r w:rsidRPr="008B2E0C">
              <w:rPr>
                <w:rFonts w:asciiTheme="minorHAnsi" w:hAnsiTheme="minorHAnsi" w:cstheme="minorHAnsi"/>
                <w:sz w:val="20"/>
                <w:szCs w:val="20"/>
              </w:rPr>
              <w:t>Priority focus will be on;</w:t>
            </w:r>
          </w:p>
          <w:p w:rsidR="008B2E0C" w:rsidRPr="008B2E0C" w:rsidRDefault="008B2E0C" w:rsidP="008B2E0C">
            <w:pPr>
              <w:rPr>
                <w:rFonts w:asciiTheme="minorHAnsi" w:hAnsiTheme="minorHAnsi" w:cstheme="minorHAnsi"/>
                <w:sz w:val="20"/>
                <w:szCs w:val="20"/>
              </w:rPr>
            </w:pPr>
            <w:r w:rsidRPr="008B2E0C">
              <w:rPr>
                <w:rFonts w:asciiTheme="minorHAnsi" w:hAnsiTheme="minorHAnsi" w:cstheme="minorHAnsi"/>
                <w:sz w:val="20"/>
                <w:szCs w:val="20"/>
              </w:rPr>
              <w:t>- Oxford Business Park</w:t>
            </w:r>
          </w:p>
          <w:p w:rsidR="008B2E0C" w:rsidRDefault="008B2E0C" w:rsidP="008B2E0C">
            <w:pPr>
              <w:rPr>
                <w:rFonts w:asciiTheme="minorHAnsi" w:hAnsiTheme="minorHAnsi" w:cstheme="minorHAnsi"/>
                <w:sz w:val="20"/>
                <w:szCs w:val="20"/>
              </w:rPr>
            </w:pPr>
            <w:r w:rsidRPr="008B2E0C">
              <w:rPr>
                <w:rFonts w:asciiTheme="minorHAnsi" w:hAnsiTheme="minorHAnsi" w:cstheme="minorHAnsi"/>
                <w:sz w:val="20"/>
                <w:szCs w:val="20"/>
              </w:rPr>
              <w:t>- Oxford Science Park.</w:t>
            </w:r>
          </w:p>
          <w:p w:rsidR="002A33FD" w:rsidRDefault="002A33FD" w:rsidP="008B2E0C">
            <w:pPr>
              <w:rPr>
                <w:rFonts w:asciiTheme="minorHAnsi" w:hAnsiTheme="minorHAnsi" w:cstheme="minorHAnsi"/>
                <w:sz w:val="20"/>
                <w:szCs w:val="20"/>
              </w:rPr>
            </w:pPr>
          </w:p>
          <w:p w:rsidR="008B2E0C" w:rsidRDefault="009A67D0" w:rsidP="008B2E0C">
            <w:pPr>
              <w:rPr>
                <w:rFonts w:asciiTheme="minorHAnsi" w:hAnsiTheme="minorHAnsi" w:cstheme="minorHAnsi"/>
                <w:sz w:val="20"/>
                <w:szCs w:val="20"/>
              </w:rPr>
            </w:pPr>
            <w:r>
              <w:rPr>
                <w:rFonts w:asciiTheme="minorHAnsi" w:hAnsiTheme="minorHAnsi" w:cstheme="minorHAnsi"/>
                <w:sz w:val="20"/>
                <w:szCs w:val="20"/>
              </w:rPr>
              <w:t xml:space="preserve">- </w:t>
            </w:r>
            <w:r w:rsidR="008B2E0C" w:rsidRPr="008B2E0C">
              <w:rPr>
                <w:rFonts w:asciiTheme="minorHAnsi" w:hAnsiTheme="minorHAnsi" w:cstheme="minorHAnsi"/>
                <w:sz w:val="20"/>
                <w:szCs w:val="20"/>
              </w:rPr>
              <w:t>Convene partners of Health</w:t>
            </w:r>
            <w:r w:rsidR="002A33FD">
              <w:rPr>
                <w:rFonts w:asciiTheme="minorHAnsi" w:hAnsiTheme="minorHAnsi" w:cstheme="minorHAnsi"/>
                <w:sz w:val="20"/>
                <w:szCs w:val="20"/>
              </w:rPr>
              <w:t xml:space="preserve"> </w:t>
            </w:r>
            <w:r w:rsidR="008B2E0C" w:rsidRPr="008B2E0C">
              <w:rPr>
                <w:rFonts w:asciiTheme="minorHAnsi" w:hAnsiTheme="minorHAnsi" w:cstheme="minorHAnsi"/>
                <w:sz w:val="20"/>
                <w:szCs w:val="20"/>
              </w:rPr>
              <w:t>and Life Sciences Quarter in</w:t>
            </w:r>
            <w:r w:rsidR="00B53EBA">
              <w:rPr>
                <w:rFonts w:asciiTheme="minorHAnsi" w:hAnsiTheme="minorHAnsi" w:cstheme="minorHAnsi"/>
                <w:sz w:val="20"/>
                <w:szCs w:val="20"/>
              </w:rPr>
              <w:t xml:space="preserve"> </w:t>
            </w:r>
            <w:r w:rsidR="008B2E0C" w:rsidRPr="008B2E0C">
              <w:rPr>
                <w:rFonts w:asciiTheme="minorHAnsi" w:hAnsiTheme="minorHAnsi" w:cstheme="minorHAnsi"/>
                <w:sz w:val="20"/>
                <w:szCs w:val="20"/>
              </w:rPr>
              <w:t>Headington to establish vision,</w:t>
            </w:r>
            <w:r w:rsidR="002A33FD">
              <w:rPr>
                <w:rFonts w:asciiTheme="minorHAnsi" w:hAnsiTheme="minorHAnsi" w:cstheme="minorHAnsi"/>
                <w:sz w:val="20"/>
                <w:szCs w:val="20"/>
              </w:rPr>
              <w:t xml:space="preserve"> </w:t>
            </w:r>
            <w:r w:rsidR="008B2E0C" w:rsidRPr="008B2E0C">
              <w:rPr>
                <w:rFonts w:asciiTheme="minorHAnsi" w:hAnsiTheme="minorHAnsi" w:cstheme="minorHAnsi"/>
                <w:sz w:val="20"/>
                <w:szCs w:val="20"/>
              </w:rPr>
              <w:t>objectives and infrastructure</w:t>
            </w:r>
            <w:r w:rsidR="00F449D1">
              <w:rPr>
                <w:rFonts w:asciiTheme="minorHAnsi" w:hAnsiTheme="minorHAnsi" w:cstheme="minorHAnsi"/>
                <w:sz w:val="20"/>
                <w:szCs w:val="20"/>
              </w:rPr>
              <w:t xml:space="preserve"> </w:t>
            </w:r>
            <w:r w:rsidR="008B2E0C" w:rsidRPr="008B2E0C">
              <w:rPr>
                <w:rFonts w:asciiTheme="minorHAnsi" w:hAnsiTheme="minorHAnsi" w:cstheme="minorHAnsi"/>
                <w:sz w:val="20"/>
                <w:szCs w:val="20"/>
              </w:rPr>
              <w:t>needs and seek investment where</w:t>
            </w:r>
            <w:r w:rsidR="002A33FD">
              <w:rPr>
                <w:rFonts w:asciiTheme="minorHAnsi" w:hAnsiTheme="minorHAnsi" w:cstheme="minorHAnsi"/>
                <w:sz w:val="20"/>
                <w:szCs w:val="20"/>
              </w:rPr>
              <w:t xml:space="preserve"> </w:t>
            </w:r>
            <w:r w:rsidR="008B2E0C" w:rsidRPr="008B2E0C">
              <w:rPr>
                <w:rFonts w:asciiTheme="minorHAnsi" w:hAnsiTheme="minorHAnsi" w:cstheme="minorHAnsi"/>
                <w:sz w:val="20"/>
                <w:szCs w:val="20"/>
              </w:rPr>
              <w:t>required</w:t>
            </w:r>
          </w:p>
          <w:p w:rsidR="002A33FD" w:rsidRPr="008B2E0C" w:rsidRDefault="002A33FD" w:rsidP="008B2E0C">
            <w:pPr>
              <w:rPr>
                <w:rFonts w:asciiTheme="minorHAnsi" w:hAnsiTheme="minorHAnsi" w:cstheme="minorHAnsi"/>
                <w:sz w:val="20"/>
                <w:szCs w:val="20"/>
              </w:rPr>
            </w:pPr>
          </w:p>
          <w:p w:rsidR="002A33FD" w:rsidRDefault="009A67D0" w:rsidP="008B2E0C">
            <w:pPr>
              <w:rPr>
                <w:rFonts w:asciiTheme="minorHAnsi" w:hAnsiTheme="minorHAnsi" w:cstheme="minorHAnsi"/>
                <w:sz w:val="20"/>
                <w:szCs w:val="20"/>
              </w:rPr>
            </w:pPr>
            <w:r>
              <w:rPr>
                <w:rFonts w:asciiTheme="minorHAnsi" w:hAnsiTheme="minorHAnsi" w:cstheme="minorHAnsi"/>
                <w:sz w:val="20"/>
                <w:szCs w:val="20"/>
              </w:rPr>
              <w:t xml:space="preserve">- </w:t>
            </w:r>
            <w:r w:rsidR="008B2E0C" w:rsidRPr="008B2E0C">
              <w:rPr>
                <w:rFonts w:asciiTheme="minorHAnsi" w:hAnsiTheme="minorHAnsi" w:cstheme="minorHAnsi"/>
                <w:sz w:val="20"/>
                <w:szCs w:val="20"/>
              </w:rPr>
              <w:t>Meanwhile in Oxfordshire to deliver</w:t>
            </w:r>
            <w:r w:rsidR="002A33FD">
              <w:rPr>
                <w:rFonts w:asciiTheme="minorHAnsi" w:hAnsiTheme="minorHAnsi" w:cstheme="minorHAnsi"/>
                <w:sz w:val="20"/>
                <w:szCs w:val="20"/>
              </w:rPr>
              <w:t xml:space="preserve"> </w:t>
            </w:r>
            <w:r w:rsidR="008B2E0C" w:rsidRPr="008B2E0C">
              <w:rPr>
                <w:rFonts w:asciiTheme="minorHAnsi" w:hAnsiTheme="minorHAnsi" w:cstheme="minorHAnsi"/>
                <w:sz w:val="20"/>
                <w:szCs w:val="20"/>
              </w:rPr>
              <w:t>two affordable co-working spaces</w:t>
            </w:r>
            <w:r w:rsidR="002A33FD">
              <w:rPr>
                <w:rFonts w:asciiTheme="minorHAnsi" w:hAnsiTheme="minorHAnsi" w:cstheme="minorHAnsi"/>
                <w:sz w:val="20"/>
                <w:szCs w:val="20"/>
              </w:rPr>
              <w:t xml:space="preserve"> </w:t>
            </w:r>
            <w:r w:rsidR="008B2E0C" w:rsidRPr="008B2E0C">
              <w:rPr>
                <w:rFonts w:asciiTheme="minorHAnsi" w:hAnsiTheme="minorHAnsi" w:cstheme="minorHAnsi"/>
                <w:sz w:val="20"/>
                <w:szCs w:val="20"/>
              </w:rPr>
              <w:t>in Oxford focusing on creative and</w:t>
            </w:r>
            <w:r w:rsidR="002A33FD">
              <w:rPr>
                <w:rFonts w:asciiTheme="minorHAnsi" w:hAnsiTheme="minorHAnsi" w:cstheme="minorHAnsi"/>
                <w:sz w:val="20"/>
                <w:szCs w:val="20"/>
              </w:rPr>
              <w:t xml:space="preserve"> </w:t>
            </w:r>
            <w:r w:rsidR="008B2E0C" w:rsidRPr="008B2E0C">
              <w:rPr>
                <w:rFonts w:asciiTheme="minorHAnsi" w:hAnsiTheme="minorHAnsi" w:cstheme="minorHAnsi"/>
                <w:sz w:val="20"/>
                <w:szCs w:val="20"/>
              </w:rPr>
              <w:t>social enterprise sectors</w:t>
            </w:r>
            <w:r w:rsidR="002A33FD">
              <w:rPr>
                <w:rFonts w:asciiTheme="minorHAnsi" w:hAnsiTheme="minorHAnsi" w:cstheme="minorHAnsi"/>
                <w:sz w:val="20"/>
                <w:szCs w:val="20"/>
              </w:rPr>
              <w:t xml:space="preserve"> </w:t>
            </w:r>
          </w:p>
          <w:p w:rsidR="006A75AF" w:rsidRDefault="006A75AF" w:rsidP="008B2E0C">
            <w:pPr>
              <w:rPr>
                <w:rFonts w:asciiTheme="minorHAnsi" w:hAnsiTheme="minorHAnsi" w:cstheme="minorHAnsi"/>
                <w:sz w:val="20"/>
                <w:szCs w:val="20"/>
              </w:rPr>
            </w:pPr>
          </w:p>
          <w:p w:rsidR="006A75AF" w:rsidRPr="006A75AF" w:rsidRDefault="009A67D0" w:rsidP="006A75AF">
            <w:pPr>
              <w:rPr>
                <w:rFonts w:asciiTheme="minorHAnsi" w:hAnsiTheme="minorHAnsi" w:cstheme="minorHAnsi"/>
                <w:sz w:val="20"/>
                <w:szCs w:val="20"/>
              </w:rPr>
            </w:pPr>
            <w:r>
              <w:rPr>
                <w:rFonts w:asciiTheme="minorHAnsi" w:hAnsiTheme="minorHAnsi" w:cstheme="minorHAnsi"/>
                <w:sz w:val="20"/>
                <w:szCs w:val="20"/>
              </w:rPr>
              <w:t xml:space="preserve">- </w:t>
            </w:r>
            <w:r w:rsidR="006A75AF">
              <w:rPr>
                <w:rFonts w:asciiTheme="minorHAnsi" w:hAnsiTheme="minorHAnsi" w:cstheme="minorHAnsi"/>
                <w:sz w:val="20"/>
                <w:szCs w:val="20"/>
              </w:rPr>
              <w:t>W</w:t>
            </w:r>
            <w:r w:rsidR="006A75AF" w:rsidRPr="006A75AF">
              <w:rPr>
                <w:rFonts w:asciiTheme="minorHAnsi" w:hAnsiTheme="minorHAnsi" w:cstheme="minorHAnsi"/>
                <w:sz w:val="20"/>
                <w:szCs w:val="20"/>
              </w:rPr>
              <w:t>ork with neighbouring local authority partners on allocated urban extensions to include housing and employment space.</w:t>
            </w:r>
          </w:p>
          <w:p w:rsidR="002A33FD" w:rsidRDefault="002A33FD" w:rsidP="008B2E0C">
            <w:pPr>
              <w:rPr>
                <w:rFonts w:asciiTheme="minorHAnsi" w:hAnsiTheme="minorHAnsi" w:cstheme="minorHAnsi"/>
                <w:sz w:val="20"/>
                <w:szCs w:val="20"/>
              </w:rPr>
            </w:pPr>
          </w:p>
          <w:p w:rsidR="00F2181F" w:rsidRPr="00F2181F" w:rsidRDefault="009A67D0" w:rsidP="00437CFE">
            <w:pPr>
              <w:rPr>
                <w:rFonts w:asciiTheme="minorHAnsi" w:hAnsiTheme="minorHAnsi" w:cstheme="minorHAnsi"/>
                <w:sz w:val="20"/>
                <w:szCs w:val="20"/>
              </w:rPr>
            </w:pPr>
            <w:r>
              <w:rPr>
                <w:rFonts w:asciiTheme="minorHAnsi" w:hAnsiTheme="minorHAnsi" w:cstheme="minorHAnsi"/>
                <w:sz w:val="20"/>
                <w:szCs w:val="20"/>
              </w:rPr>
              <w:t xml:space="preserve">- </w:t>
            </w:r>
            <w:r w:rsidR="008B2E0C" w:rsidRPr="008B2E0C">
              <w:rPr>
                <w:rFonts w:asciiTheme="minorHAnsi" w:hAnsiTheme="minorHAnsi" w:cstheme="minorHAnsi"/>
                <w:sz w:val="20"/>
                <w:szCs w:val="20"/>
              </w:rPr>
              <w:t>Seek to embed and measure</w:t>
            </w:r>
            <w:r w:rsidR="002A33FD">
              <w:rPr>
                <w:rFonts w:asciiTheme="minorHAnsi" w:hAnsiTheme="minorHAnsi" w:cstheme="minorHAnsi"/>
                <w:sz w:val="20"/>
                <w:szCs w:val="20"/>
              </w:rPr>
              <w:t xml:space="preserve"> </w:t>
            </w:r>
            <w:r w:rsidR="008B2E0C" w:rsidRPr="008B2E0C">
              <w:rPr>
                <w:rFonts w:asciiTheme="minorHAnsi" w:hAnsiTheme="minorHAnsi" w:cstheme="minorHAnsi"/>
                <w:sz w:val="20"/>
                <w:szCs w:val="20"/>
              </w:rPr>
              <w:t xml:space="preserve">social value </w:t>
            </w:r>
            <w:r w:rsidR="00437CFE">
              <w:rPr>
                <w:rFonts w:asciiTheme="minorHAnsi" w:hAnsiTheme="minorHAnsi" w:cstheme="minorHAnsi"/>
                <w:sz w:val="20"/>
                <w:szCs w:val="20"/>
              </w:rPr>
              <w:t xml:space="preserve">and employment plans </w:t>
            </w:r>
            <w:r w:rsidR="008B2E0C" w:rsidRPr="008B2E0C">
              <w:rPr>
                <w:rFonts w:asciiTheme="minorHAnsi" w:hAnsiTheme="minorHAnsi" w:cstheme="minorHAnsi"/>
                <w:sz w:val="20"/>
                <w:szCs w:val="20"/>
              </w:rPr>
              <w:t>through planning and</w:t>
            </w:r>
            <w:r w:rsidR="00437CFE">
              <w:rPr>
                <w:rFonts w:asciiTheme="minorHAnsi" w:hAnsiTheme="minorHAnsi" w:cstheme="minorHAnsi"/>
                <w:sz w:val="20"/>
                <w:szCs w:val="20"/>
              </w:rPr>
              <w:t xml:space="preserve"> </w:t>
            </w:r>
            <w:r w:rsidR="002A33FD" w:rsidRPr="008B2E0C">
              <w:rPr>
                <w:rFonts w:asciiTheme="minorHAnsi" w:hAnsiTheme="minorHAnsi" w:cstheme="minorHAnsi"/>
                <w:sz w:val="20"/>
                <w:szCs w:val="20"/>
              </w:rPr>
              <w:t>P</w:t>
            </w:r>
            <w:r w:rsidR="008B2E0C" w:rsidRPr="008B2E0C">
              <w:rPr>
                <w:rFonts w:asciiTheme="minorHAnsi" w:hAnsiTheme="minorHAnsi" w:cstheme="minorHAnsi"/>
                <w:sz w:val="20"/>
                <w:szCs w:val="20"/>
              </w:rPr>
              <w:t>rocurement</w:t>
            </w:r>
            <w:r w:rsidR="002A33FD">
              <w:rPr>
                <w:rFonts w:asciiTheme="minorHAnsi" w:hAnsiTheme="minorHAnsi" w:cstheme="minorHAnsi"/>
                <w:sz w:val="20"/>
                <w:szCs w:val="20"/>
              </w:rPr>
              <w:t xml:space="preserve"> </w:t>
            </w:r>
            <w:r w:rsidR="00600A02">
              <w:rPr>
                <w:rFonts w:asciiTheme="minorHAnsi" w:hAnsiTheme="minorHAnsi" w:cstheme="minorHAnsi"/>
                <w:sz w:val="20"/>
                <w:szCs w:val="20"/>
              </w:rPr>
              <w:t>poli</w:t>
            </w:r>
            <w:r w:rsidR="002A33FD">
              <w:rPr>
                <w:rFonts w:asciiTheme="minorHAnsi" w:hAnsiTheme="minorHAnsi" w:cstheme="minorHAnsi"/>
                <w:sz w:val="20"/>
                <w:szCs w:val="20"/>
              </w:rPr>
              <w:t>cies</w:t>
            </w:r>
          </w:p>
        </w:tc>
        <w:tc>
          <w:tcPr>
            <w:tcW w:w="1447" w:type="dxa"/>
          </w:tcPr>
          <w:p w:rsidR="008B2E0C" w:rsidRPr="008B2E0C" w:rsidRDefault="008B2E0C" w:rsidP="008B2E0C">
            <w:pPr>
              <w:rPr>
                <w:rFonts w:asciiTheme="minorHAnsi" w:hAnsiTheme="minorHAnsi" w:cstheme="minorHAnsi"/>
                <w:sz w:val="20"/>
                <w:szCs w:val="20"/>
              </w:rPr>
            </w:pPr>
            <w:r w:rsidRPr="008B2E0C">
              <w:rPr>
                <w:rFonts w:asciiTheme="minorHAnsi" w:hAnsiTheme="minorHAnsi" w:cstheme="minorHAnsi"/>
                <w:sz w:val="20"/>
                <w:szCs w:val="20"/>
              </w:rPr>
              <w:lastRenderedPageBreak/>
              <w:t>Oxford City</w:t>
            </w:r>
          </w:p>
          <w:p w:rsidR="008B2E0C" w:rsidRPr="008B2E0C" w:rsidRDefault="008B2E0C" w:rsidP="008B2E0C">
            <w:pPr>
              <w:rPr>
                <w:rFonts w:asciiTheme="minorHAnsi" w:hAnsiTheme="minorHAnsi" w:cstheme="minorHAnsi"/>
                <w:sz w:val="20"/>
                <w:szCs w:val="20"/>
              </w:rPr>
            </w:pPr>
            <w:r w:rsidRPr="008B2E0C">
              <w:rPr>
                <w:rFonts w:asciiTheme="minorHAnsi" w:hAnsiTheme="minorHAnsi" w:cstheme="minorHAnsi"/>
                <w:sz w:val="20"/>
                <w:szCs w:val="20"/>
              </w:rPr>
              <w:t>Council</w:t>
            </w:r>
          </w:p>
          <w:p w:rsidR="00600A02" w:rsidRDefault="00600A02" w:rsidP="008B2E0C">
            <w:pPr>
              <w:rPr>
                <w:rFonts w:asciiTheme="minorHAnsi" w:hAnsiTheme="minorHAnsi" w:cstheme="minorHAnsi"/>
                <w:sz w:val="20"/>
                <w:szCs w:val="20"/>
              </w:rPr>
            </w:pPr>
          </w:p>
          <w:p w:rsidR="008B2E0C" w:rsidRPr="008B2E0C" w:rsidRDefault="00600A02" w:rsidP="008B2E0C">
            <w:pPr>
              <w:rPr>
                <w:rFonts w:asciiTheme="minorHAnsi" w:hAnsiTheme="minorHAnsi" w:cstheme="minorHAnsi"/>
                <w:sz w:val="20"/>
                <w:szCs w:val="20"/>
              </w:rPr>
            </w:pPr>
            <w:r>
              <w:rPr>
                <w:rFonts w:asciiTheme="minorHAnsi" w:hAnsiTheme="minorHAnsi" w:cstheme="minorHAnsi"/>
                <w:sz w:val="20"/>
                <w:szCs w:val="20"/>
              </w:rPr>
              <w:t>L</w:t>
            </w:r>
            <w:r w:rsidR="008B2E0C" w:rsidRPr="008B2E0C">
              <w:rPr>
                <w:rFonts w:asciiTheme="minorHAnsi" w:hAnsiTheme="minorHAnsi" w:cstheme="minorHAnsi"/>
                <w:sz w:val="20"/>
                <w:szCs w:val="20"/>
              </w:rPr>
              <w:t>andowners</w:t>
            </w:r>
          </w:p>
          <w:p w:rsidR="00600A02" w:rsidRDefault="00600A02" w:rsidP="008B2E0C">
            <w:pPr>
              <w:rPr>
                <w:rFonts w:asciiTheme="minorHAnsi" w:hAnsiTheme="minorHAnsi" w:cstheme="minorHAnsi"/>
                <w:sz w:val="20"/>
                <w:szCs w:val="20"/>
              </w:rPr>
            </w:pPr>
          </w:p>
          <w:p w:rsidR="008B2E0C" w:rsidRPr="008B2E0C" w:rsidRDefault="00600A02" w:rsidP="008B2E0C">
            <w:pPr>
              <w:rPr>
                <w:rFonts w:asciiTheme="minorHAnsi" w:hAnsiTheme="minorHAnsi" w:cstheme="minorHAnsi"/>
                <w:sz w:val="20"/>
                <w:szCs w:val="20"/>
              </w:rPr>
            </w:pPr>
            <w:r>
              <w:rPr>
                <w:rFonts w:asciiTheme="minorHAnsi" w:hAnsiTheme="minorHAnsi" w:cstheme="minorHAnsi"/>
                <w:sz w:val="20"/>
                <w:szCs w:val="20"/>
              </w:rPr>
              <w:t>D</w:t>
            </w:r>
            <w:r w:rsidR="008B2E0C" w:rsidRPr="008B2E0C">
              <w:rPr>
                <w:rFonts w:asciiTheme="minorHAnsi" w:hAnsiTheme="minorHAnsi" w:cstheme="minorHAnsi"/>
                <w:sz w:val="20"/>
                <w:szCs w:val="20"/>
              </w:rPr>
              <w:t>evelopers</w:t>
            </w:r>
          </w:p>
          <w:p w:rsidR="00600A02" w:rsidRDefault="00600A02" w:rsidP="008B2E0C">
            <w:pPr>
              <w:rPr>
                <w:rFonts w:asciiTheme="minorHAnsi" w:hAnsiTheme="minorHAnsi" w:cstheme="minorHAnsi"/>
                <w:sz w:val="20"/>
                <w:szCs w:val="20"/>
              </w:rPr>
            </w:pPr>
          </w:p>
          <w:p w:rsidR="008B2E0C" w:rsidRPr="008B2E0C" w:rsidRDefault="00600A02" w:rsidP="008B2E0C">
            <w:pPr>
              <w:rPr>
                <w:rFonts w:asciiTheme="minorHAnsi" w:hAnsiTheme="minorHAnsi" w:cstheme="minorHAnsi"/>
                <w:sz w:val="20"/>
                <w:szCs w:val="20"/>
              </w:rPr>
            </w:pPr>
            <w:r>
              <w:rPr>
                <w:rFonts w:asciiTheme="minorHAnsi" w:hAnsiTheme="minorHAnsi" w:cstheme="minorHAnsi"/>
                <w:sz w:val="20"/>
                <w:szCs w:val="20"/>
              </w:rPr>
              <w:t>W</w:t>
            </w:r>
            <w:r w:rsidR="008B2E0C" w:rsidRPr="008B2E0C">
              <w:rPr>
                <w:rFonts w:asciiTheme="minorHAnsi" w:hAnsiTheme="minorHAnsi" w:cstheme="minorHAnsi"/>
                <w:sz w:val="20"/>
                <w:szCs w:val="20"/>
              </w:rPr>
              <w:t>orkspace</w:t>
            </w:r>
          </w:p>
          <w:p w:rsidR="008B2E0C" w:rsidRPr="008B2E0C" w:rsidRDefault="008B2E0C" w:rsidP="008B2E0C">
            <w:pPr>
              <w:rPr>
                <w:rFonts w:asciiTheme="minorHAnsi" w:hAnsiTheme="minorHAnsi" w:cstheme="minorHAnsi"/>
                <w:sz w:val="20"/>
                <w:szCs w:val="20"/>
              </w:rPr>
            </w:pPr>
            <w:r w:rsidRPr="008B2E0C">
              <w:rPr>
                <w:rFonts w:asciiTheme="minorHAnsi" w:hAnsiTheme="minorHAnsi" w:cstheme="minorHAnsi"/>
                <w:sz w:val="20"/>
                <w:szCs w:val="20"/>
              </w:rPr>
              <w:t>operators</w:t>
            </w:r>
          </w:p>
          <w:p w:rsidR="00DA5CDE" w:rsidRDefault="00DA5CDE" w:rsidP="008B2E0C">
            <w:pPr>
              <w:rPr>
                <w:rFonts w:asciiTheme="minorHAnsi" w:hAnsiTheme="minorHAnsi" w:cstheme="minorHAnsi"/>
                <w:sz w:val="20"/>
                <w:szCs w:val="20"/>
              </w:rPr>
            </w:pPr>
          </w:p>
          <w:p w:rsidR="00F2181F" w:rsidRDefault="00DA5CDE" w:rsidP="008B2E0C">
            <w:pPr>
              <w:rPr>
                <w:rFonts w:asciiTheme="minorHAnsi" w:hAnsiTheme="minorHAnsi" w:cstheme="minorHAnsi"/>
                <w:sz w:val="20"/>
                <w:szCs w:val="20"/>
              </w:rPr>
            </w:pPr>
            <w:r>
              <w:rPr>
                <w:rFonts w:asciiTheme="minorHAnsi" w:hAnsiTheme="minorHAnsi" w:cstheme="minorHAnsi"/>
                <w:sz w:val="20"/>
                <w:szCs w:val="20"/>
              </w:rPr>
              <w:t>U</w:t>
            </w:r>
            <w:r w:rsidR="008B2E0C" w:rsidRPr="008B2E0C">
              <w:rPr>
                <w:rFonts w:asciiTheme="minorHAnsi" w:hAnsiTheme="minorHAnsi" w:cstheme="minorHAnsi"/>
                <w:sz w:val="20"/>
                <w:szCs w:val="20"/>
              </w:rPr>
              <w:t>niversities</w:t>
            </w:r>
          </w:p>
          <w:p w:rsidR="007A1349" w:rsidRDefault="007A1349" w:rsidP="008B2E0C">
            <w:pPr>
              <w:rPr>
                <w:rFonts w:asciiTheme="minorHAnsi" w:hAnsiTheme="minorHAnsi" w:cstheme="minorHAnsi"/>
                <w:sz w:val="20"/>
                <w:szCs w:val="20"/>
              </w:rPr>
            </w:pPr>
          </w:p>
          <w:p w:rsidR="007A1349" w:rsidRPr="00F2181F" w:rsidRDefault="007A1349" w:rsidP="008B2E0C">
            <w:pPr>
              <w:rPr>
                <w:rFonts w:asciiTheme="minorHAnsi" w:hAnsiTheme="minorHAnsi" w:cstheme="minorHAnsi"/>
                <w:sz w:val="20"/>
                <w:szCs w:val="20"/>
              </w:rPr>
            </w:pPr>
            <w:r>
              <w:rPr>
                <w:rFonts w:asciiTheme="minorHAnsi" w:hAnsiTheme="minorHAnsi" w:cstheme="minorHAnsi"/>
                <w:sz w:val="20"/>
                <w:szCs w:val="20"/>
              </w:rPr>
              <w:t>OxLEP</w:t>
            </w:r>
          </w:p>
        </w:tc>
        <w:tc>
          <w:tcPr>
            <w:tcW w:w="1559" w:type="dxa"/>
          </w:tcPr>
          <w:p w:rsidR="008B2E0C" w:rsidRPr="008B2E0C" w:rsidRDefault="008B2E0C" w:rsidP="008B2E0C">
            <w:pPr>
              <w:rPr>
                <w:rFonts w:asciiTheme="minorHAnsi" w:hAnsiTheme="minorHAnsi" w:cstheme="minorHAnsi"/>
                <w:sz w:val="20"/>
                <w:szCs w:val="20"/>
              </w:rPr>
            </w:pPr>
            <w:r w:rsidRPr="008B2E0C">
              <w:rPr>
                <w:rFonts w:asciiTheme="minorHAnsi" w:hAnsiTheme="minorHAnsi" w:cstheme="minorHAnsi"/>
                <w:sz w:val="20"/>
                <w:szCs w:val="20"/>
              </w:rPr>
              <w:lastRenderedPageBreak/>
              <w:t>Oxford has more</w:t>
            </w:r>
            <w:r>
              <w:rPr>
                <w:rFonts w:asciiTheme="minorHAnsi" w:hAnsiTheme="minorHAnsi" w:cstheme="minorHAnsi"/>
                <w:sz w:val="20"/>
                <w:szCs w:val="20"/>
              </w:rPr>
              <w:t xml:space="preserve"> </w:t>
            </w:r>
            <w:r w:rsidRPr="008B2E0C">
              <w:rPr>
                <w:rFonts w:asciiTheme="minorHAnsi" w:hAnsiTheme="minorHAnsi" w:cstheme="minorHAnsi"/>
                <w:sz w:val="20"/>
                <w:szCs w:val="20"/>
              </w:rPr>
              <w:t>commercial space,</w:t>
            </w:r>
          </w:p>
          <w:p w:rsidR="008B2E0C" w:rsidRPr="008B2E0C" w:rsidRDefault="008B2E0C" w:rsidP="008B2E0C">
            <w:pPr>
              <w:rPr>
                <w:rFonts w:asciiTheme="minorHAnsi" w:hAnsiTheme="minorHAnsi" w:cstheme="minorHAnsi"/>
                <w:sz w:val="20"/>
                <w:szCs w:val="20"/>
              </w:rPr>
            </w:pPr>
            <w:r w:rsidRPr="008B2E0C">
              <w:rPr>
                <w:rFonts w:asciiTheme="minorHAnsi" w:hAnsiTheme="minorHAnsi" w:cstheme="minorHAnsi"/>
                <w:sz w:val="20"/>
                <w:szCs w:val="20"/>
              </w:rPr>
              <w:t>accommodating new</w:t>
            </w:r>
            <w:r>
              <w:rPr>
                <w:rFonts w:asciiTheme="minorHAnsi" w:hAnsiTheme="minorHAnsi" w:cstheme="minorHAnsi"/>
                <w:sz w:val="20"/>
                <w:szCs w:val="20"/>
              </w:rPr>
              <w:t xml:space="preserve"> </w:t>
            </w:r>
            <w:r w:rsidRPr="008B2E0C">
              <w:rPr>
                <w:rFonts w:asciiTheme="minorHAnsi" w:hAnsiTheme="minorHAnsi" w:cstheme="minorHAnsi"/>
                <w:sz w:val="20"/>
                <w:szCs w:val="20"/>
              </w:rPr>
              <w:t>business, supporting</w:t>
            </w:r>
          </w:p>
          <w:p w:rsidR="008B2E0C" w:rsidRPr="008B2E0C" w:rsidRDefault="008B2E0C" w:rsidP="008B2E0C">
            <w:pPr>
              <w:rPr>
                <w:rFonts w:asciiTheme="minorHAnsi" w:hAnsiTheme="minorHAnsi" w:cstheme="minorHAnsi"/>
                <w:sz w:val="20"/>
                <w:szCs w:val="20"/>
              </w:rPr>
            </w:pPr>
            <w:r w:rsidRPr="008B2E0C">
              <w:rPr>
                <w:rFonts w:asciiTheme="minorHAnsi" w:hAnsiTheme="minorHAnsi" w:cstheme="minorHAnsi"/>
                <w:sz w:val="20"/>
                <w:szCs w:val="20"/>
              </w:rPr>
              <w:t>enterprise and enabling</w:t>
            </w:r>
          </w:p>
          <w:p w:rsidR="008B2E0C" w:rsidRPr="008B2E0C" w:rsidRDefault="008B2E0C" w:rsidP="008B2E0C">
            <w:pPr>
              <w:rPr>
                <w:rFonts w:asciiTheme="minorHAnsi" w:hAnsiTheme="minorHAnsi" w:cstheme="minorHAnsi"/>
                <w:sz w:val="20"/>
                <w:szCs w:val="20"/>
              </w:rPr>
            </w:pPr>
            <w:r w:rsidRPr="008B2E0C">
              <w:rPr>
                <w:rFonts w:asciiTheme="minorHAnsi" w:hAnsiTheme="minorHAnsi" w:cstheme="minorHAnsi"/>
                <w:sz w:val="20"/>
                <w:szCs w:val="20"/>
              </w:rPr>
              <w:lastRenderedPageBreak/>
              <w:t>globally significant</w:t>
            </w:r>
          </w:p>
          <w:p w:rsidR="008B2E0C" w:rsidRDefault="008B2E0C" w:rsidP="008B2E0C">
            <w:pPr>
              <w:rPr>
                <w:rFonts w:asciiTheme="minorHAnsi" w:hAnsiTheme="minorHAnsi" w:cstheme="minorHAnsi"/>
                <w:sz w:val="20"/>
                <w:szCs w:val="20"/>
              </w:rPr>
            </w:pPr>
            <w:r w:rsidRPr="008B2E0C">
              <w:rPr>
                <w:rFonts w:asciiTheme="minorHAnsi" w:hAnsiTheme="minorHAnsi" w:cstheme="minorHAnsi"/>
                <w:sz w:val="20"/>
                <w:szCs w:val="20"/>
              </w:rPr>
              <w:t>innovation</w:t>
            </w:r>
          </w:p>
          <w:p w:rsidR="008B2E0C" w:rsidRDefault="008B2E0C" w:rsidP="008B2E0C">
            <w:pPr>
              <w:rPr>
                <w:rFonts w:asciiTheme="minorHAnsi" w:hAnsiTheme="minorHAnsi" w:cstheme="minorHAnsi"/>
                <w:sz w:val="20"/>
                <w:szCs w:val="20"/>
              </w:rPr>
            </w:pPr>
          </w:p>
          <w:p w:rsidR="00F2181F" w:rsidRDefault="008B2E0C" w:rsidP="008B2E0C">
            <w:pPr>
              <w:rPr>
                <w:rFonts w:asciiTheme="minorHAnsi" w:hAnsiTheme="minorHAnsi" w:cstheme="minorHAnsi"/>
                <w:sz w:val="20"/>
                <w:szCs w:val="20"/>
              </w:rPr>
            </w:pPr>
            <w:r>
              <w:rPr>
                <w:rFonts w:asciiTheme="minorHAnsi" w:hAnsiTheme="minorHAnsi" w:cstheme="minorHAnsi"/>
                <w:sz w:val="20"/>
                <w:szCs w:val="20"/>
              </w:rPr>
              <w:t>Measure increase in supply</w:t>
            </w:r>
            <w:r w:rsidR="002A33FD">
              <w:rPr>
                <w:rFonts w:asciiTheme="minorHAnsi" w:hAnsiTheme="minorHAnsi" w:cstheme="minorHAnsi"/>
                <w:sz w:val="20"/>
                <w:szCs w:val="20"/>
              </w:rPr>
              <w:t>, churn</w:t>
            </w:r>
          </w:p>
          <w:p w:rsidR="002A33FD" w:rsidRDefault="002A33FD" w:rsidP="008B2E0C">
            <w:pPr>
              <w:rPr>
                <w:rFonts w:asciiTheme="minorHAnsi" w:hAnsiTheme="minorHAnsi" w:cstheme="minorHAnsi"/>
                <w:sz w:val="20"/>
                <w:szCs w:val="20"/>
              </w:rPr>
            </w:pPr>
          </w:p>
          <w:p w:rsidR="002A33FD" w:rsidRPr="00F2181F" w:rsidRDefault="002A33FD" w:rsidP="008B2E0C">
            <w:pPr>
              <w:rPr>
                <w:rFonts w:asciiTheme="minorHAnsi" w:hAnsiTheme="minorHAnsi" w:cstheme="minorHAnsi"/>
                <w:sz w:val="20"/>
                <w:szCs w:val="20"/>
              </w:rPr>
            </w:pPr>
          </w:p>
        </w:tc>
        <w:tc>
          <w:tcPr>
            <w:tcW w:w="1132" w:type="dxa"/>
          </w:tcPr>
          <w:p w:rsidR="00F2181F" w:rsidRDefault="00D50A36" w:rsidP="008A22C6">
            <w:pPr>
              <w:rPr>
                <w:rFonts w:asciiTheme="minorHAnsi" w:hAnsiTheme="minorHAnsi" w:cstheme="minorHAnsi"/>
                <w:sz w:val="20"/>
                <w:szCs w:val="20"/>
              </w:rPr>
            </w:pPr>
            <w:r>
              <w:rPr>
                <w:rFonts w:asciiTheme="minorHAnsi" w:hAnsiTheme="minorHAnsi" w:cstheme="minorHAnsi"/>
                <w:sz w:val="20"/>
                <w:szCs w:val="20"/>
              </w:rPr>
              <w:lastRenderedPageBreak/>
              <w:t>Y</w:t>
            </w:r>
          </w:p>
          <w:p w:rsidR="00D50A36" w:rsidRDefault="00D50A36" w:rsidP="008A22C6">
            <w:pPr>
              <w:rPr>
                <w:rFonts w:asciiTheme="minorHAnsi" w:hAnsiTheme="minorHAnsi" w:cstheme="minorHAnsi"/>
                <w:sz w:val="20"/>
                <w:szCs w:val="20"/>
              </w:rPr>
            </w:pPr>
          </w:p>
          <w:p w:rsidR="00D50A36" w:rsidRDefault="00D50A36" w:rsidP="008A22C6">
            <w:pPr>
              <w:rPr>
                <w:rFonts w:asciiTheme="minorHAnsi" w:hAnsiTheme="minorHAnsi" w:cstheme="minorHAnsi"/>
                <w:sz w:val="20"/>
                <w:szCs w:val="20"/>
              </w:rPr>
            </w:pPr>
          </w:p>
          <w:p w:rsidR="00D50A36" w:rsidRDefault="00D50A36" w:rsidP="008A22C6">
            <w:pPr>
              <w:rPr>
                <w:rFonts w:asciiTheme="minorHAnsi" w:hAnsiTheme="minorHAnsi" w:cstheme="minorHAnsi"/>
                <w:sz w:val="20"/>
                <w:szCs w:val="20"/>
              </w:rPr>
            </w:pPr>
          </w:p>
          <w:p w:rsidR="00D50A36" w:rsidRDefault="00D50A36" w:rsidP="008A22C6">
            <w:pPr>
              <w:rPr>
                <w:rFonts w:asciiTheme="minorHAnsi" w:hAnsiTheme="minorHAnsi" w:cstheme="minorHAnsi"/>
                <w:sz w:val="20"/>
                <w:szCs w:val="20"/>
              </w:rPr>
            </w:pPr>
          </w:p>
          <w:p w:rsidR="00D50A36" w:rsidRDefault="00D50A36" w:rsidP="008A22C6">
            <w:pPr>
              <w:rPr>
                <w:rFonts w:asciiTheme="minorHAnsi" w:hAnsiTheme="minorHAnsi" w:cstheme="minorHAnsi"/>
                <w:sz w:val="20"/>
                <w:szCs w:val="20"/>
              </w:rPr>
            </w:pPr>
          </w:p>
          <w:p w:rsidR="00D50A36" w:rsidRDefault="00D50A36" w:rsidP="008A22C6">
            <w:pPr>
              <w:rPr>
                <w:rFonts w:asciiTheme="minorHAnsi" w:hAnsiTheme="minorHAnsi" w:cstheme="minorHAnsi"/>
                <w:sz w:val="20"/>
                <w:szCs w:val="20"/>
              </w:rPr>
            </w:pPr>
            <w:r>
              <w:rPr>
                <w:rFonts w:asciiTheme="minorHAnsi" w:hAnsiTheme="minorHAnsi" w:cstheme="minorHAnsi"/>
                <w:sz w:val="20"/>
                <w:szCs w:val="20"/>
              </w:rPr>
              <w:t>Y</w:t>
            </w:r>
          </w:p>
          <w:p w:rsidR="00D50A36" w:rsidRDefault="00D50A36" w:rsidP="008A22C6">
            <w:pPr>
              <w:rPr>
                <w:rFonts w:asciiTheme="minorHAnsi" w:hAnsiTheme="minorHAnsi" w:cstheme="minorHAnsi"/>
                <w:sz w:val="20"/>
                <w:szCs w:val="20"/>
              </w:rPr>
            </w:pPr>
          </w:p>
          <w:p w:rsidR="00D50A36" w:rsidRDefault="00D50A36" w:rsidP="008A22C6">
            <w:pPr>
              <w:rPr>
                <w:rFonts w:asciiTheme="minorHAnsi" w:hAnsiTheme="minorHAnsi" w:cstheme="minorHAnsi"/>
                <w:sz w:val="20"/>
                <w:szCs w:val="20"/>
              </w:rPr>
            </w:pPr>
          </w:p>
          <w:p w:rsidR="00D50A36" w:rsidRDefault="00D50A36" w:rsidP="008A22C6">
            <w:pPr>
              <w:rPr>
                <w:rFonts w:asciiTheme="minorHAnsi" w:hAnsiTheme="minorHAnsi" w:cstheme="minorHAnsi"/>
                <w:sz w:val="20"/>
                <w:szCs w:val="20"/>
              </w:rPr>
            </w:pPr>
            <w:r>
              <w:rPr>
                <w:rFonts w:asciiTheme="minorHAnsi" w:hAnsiTheme="minorHAnsi" w:cstheme="minorHAnsi"/>
                <w:sz w:val="20"/>
                <w:szCs w:val="20"/>
              </w:rPr>
              <w:lastRenderedPageBreak/>
              <w:t>In part</w:t>
            </w:r>
          </w:p>
          <w:p w:rsidR="00D50A36" w:rsidRDefault="00D50A36" w:rsidP="008A22C6">
            <w:pPr>
              <w:rPr>
                <w:rFonts w:asciiTheme="minorHAnsi" w:hAnsiTheme="minorHAnsi" w:cstheme="minorHAnsi"/>
                <w:sz w:val="20"/>
                <w:szCs w:val="20"/>
              </w:rPr>
            </w:pPr>
          </w:p>
          <w:p w:rsidR="00D50A36" w:rsidRDefault="00D50A36" w:rsidP="008A22C6">
            <w:pPr>
              <w:rPr>
                <w:rFonts w:asciiTheme="minorHAnsi" w:hAnsiTheme="minorHAnsi" w:cstheme="minorHAnsi"/>
                <w:sz w:val="20"/>
                <w:szCs w:val="20"/>
              </w:rPr>
            </w:pPr>
          </w:p>
          <w:p w:rsidR="00D50A36" w:rsidRDefault="00D50A36" w:rsidP="008A22C6">
            <w:pPr>
              <w:rPr>
                <w:rFonts w:asciiTheme="minorHAnsi" w:hAnsiTheme="minorHAnsi" w:cstheme="minorHAnsi"/>
                <w:sz w:val="20"/>
                <w:szCs w:val="20"/>
              </w:rPr>
            </w:pPr>
          </w:p>
          <w:p w:rsidR="00D50A36" w:rsidRDefault="00D50A36" w:rsidP="008A22C6">
            <w:pPr>
              <w:rPr>
                <w:rFonts w:asciiTheme="minorHAnsi" w:hAnsiTheme="minorHAnsi" w:cstheme="minorHAnsi"/>
                <w:sz w:val="20"/>
                <w:szCs w:val="20"/>
              </w:rPr>
            </w:pPr>
          </w:p>
          <w:p w:rsidR="00D50A36" w:rsidRDefault="00D50A36" w:rsidP="008A22C6">
            <w:pPr>
              <w:rPr>
                <w:rFonts w:asciiTheme="minorHAnsi" w:hAnsiTheme="minorHAnsi" w:cstheme="minorHAnsi"/>
                <w:sz w:val="20"/>
                <w:szCs w:val="20"/>
              </w:rPr>
            </w:pPr>
          </w:p>
          <w:p w:rsidR="00D50A36" w:rsidRDefault="00D50A36" w:rsidP="008A22C6">
            <w:pPr>
              <w:rPr>
                <w:rFonts w:asciiTheme="minorHAnsi" w:hAnsiTheme="minorHAnsi" w:cstheme="minorHAnsi"/>
                <w:sz w:val="20"/>
                <w:szCs w:val="20"/>
              </w:rPr>
            </w:pPr>
            <w:r>
              <w:rPr>
                <w:rFonts w:asciiTheme="minorHAnsi" w:hAnsiTheme="minorHAnsi" w:cstheme="minorHAnsi"/>
                <w:sz w:val="20"/>
                <w:szCs w:val="20"/>
              </w:rPr>
              <w:t>N</w:t>
            </w:r>
          </w:p>
          <w:p w:rsidR="00D50A36" w:rsidRDefault="00D50A36" w:rsidP="008A22C6">
            <w:pPr>
              <w:rPr>
                <w:rFonts w:asciiTheme="minorHAnsi" w:hAnsiTheme="minorHAnsi" w:cstheme="minorHAnsi"/>
                <w:sz w:val="20"/>
                <w:szCs w:val="20"/>
              </w:rPr>
            </w:pPr>
          </w:p>
          <w:p w:rsidR="00D50A36" w:rsidRDefault="00D50A36" w:rsidP="008A22C6">
            <w:pPr>
              <w:rPr>
                <w:rFonts w:asciiTheme="minorHAnsi" w:hAnsiTheme="minorHAnsi" w:cstheme="minorHAnsi"/>
                <w:sz w:val="20"/>
                <w:szCs w:val="20"/>
              </w:rPr>
            </w:pPr>
          </w:p>
          <w:p w:rsidR="00D50A36" w:rsidRDefault="00D50A36" w:rsidP="008A22C6">
            <w:pPr>
              <w:rPr>
                <w:rFonts w:asciiTheme="minorHAnsi" w:hAnsiTheme="minorHAnsi" w:cstheme="minorHAnsi"/>
                <w:sz w:val="20"/>
                <w:szCs w:val="20"/>
              </w:rPr>
            </w:pPr>
          </w:p>
          <w:p w:rsidR="00D50A36" w:rsidRDefault="00D50A36" w:rsidP="008A22C6">
            <w:pPr>
              <w:rPr>
                <w:rFonts w:asciiTheme="minorHAnsi" w:hAnsiTheme="minorHAnsi" w:cstheme="minorHAnsi"/>
                <w:sz w:val="20"/>
                <w:szCs w:val="20"/>
              </w:rPr>
            </w:pPr>
            <w:r>
              <w:rPr>
                <w:rFonts w:asciiTheme="minorHAnsi" w:hAnsiTheme="minorHAnsi" w:cstheme="minorHAnsi"/>
                <w:sz w:val="20"/>
                <w:szCs w:val="20"/>
              </w:rPr>
              <w:t>Y</w:t>
            </w:r>
          </w:p>
          <w:p w:rsidR="00D50A36" w:rsidRDefault="00D50A36" w:rsidP="008A22C6">
            <w:pPr>
              <w:rPr>
                <w:rFonts w:asciiTheme="minorHAnsi" w:hAnsiTheme="minorHAnsi" w:cstheme="minorHAnsi"/>
                <w:sz w:val="20"/>
                <w:szCs w:val="20"/>
              </w:rPr>
            </w:pPr>
          </w:p>
          <w:p w:rsidR="00D50A36" w:rsidRDefault="00D50A36" w:rsidP="008A22C6">
            <w:pPr>
              <w:rPr>
                <w:rFonts w:asciiTheme="minorHAnsi" w:hAnsiTheme="minorHAnsi" w:cstheme="minorHAnsi"/>
                <w:sz w:val="20"/>
                <w:szCs w:val="20"/>
              </w:rPr>
            </w:pPr>
          </w:p>
          <w:p w:rsidR="00D50A36" w:rsidRDefault="00D50A36" w:rsidP="008A22C6">
            <w:pPr>
              <w:rPr>
                <w:rFonts w:asciiTheme="minorHAnsi" w:hAnsiTheme="minorHAnsi" w:cstheme="minorHAnsi"/>
                <w:sz w:val="20"/>
                <w:szCs w:val="20"/>
              </w:rPr>
            </w:pPr>
            <w:r>
              <w:rPr>
                <w:rFonts w:asciiTheme="minorHAnsi" w:hAnsiTheme="minorHAnsi" w:cstheme="minorHAnsi"/>
                <w:sz w:val="20"/>
                <w:szCs w:val="20"/>
              </w:rPr>
              <w:t>Y</w:t>
            </w:r>
          </w:p>
          <w:p w:rsidR="00D50A36" w:rsidRDefault="00D50A36" w:rsidP="008A22C6">
            <w:pPr>
              <w:rPr>
                <w:rFonts w:asciiTheme="minorHAnsi" w:hAnsiTheme="minorHAnsi" w:cstheme="minorHAnsi"/>
                <w:sz w:val="20"/>
                <w:szCs w:val="20"/>
              </w:rPr>
            </w:pPr>
          </w:p>
          <w:p w:rsidR="00D50A36" w:rsidRDefault="00D50A36" w:rsidP="008A22C6">
            <w:pPr>
              <w:rPr>
                <w:rFonts w:asciiTheme="minorHAnsi" w:hAnsiTheme="minorHAnsi" w:cstheme="minorHAnsi"/>
                <w:sz w:val="20"/>
                <w:szCs w:val="20"/>
              </w:rPr>
            </w:pPr>
          </w:p>
          <w:p w:rsidR="002A33FD" w:rsidRDefault="00D50A36" w:rsidP="008A22C6">
            <w:pPr>
              <w:rPr>
                <w:rFonts w:asciiTheme="minorHAnsi" w:hAnsiTheme="minorHAnsi" w:cstheme="minorHAnsi"/>
                <w:sz w:val="20"/>
                <w:szCs w:val="20"/>
              </w:rPr>
            </w:pPr>
            <w:r>
              <w:rPr>
                <w:rFonts w:asciiTheme="minorHAnsi" w:hAnsiTheme="minorHAnsi" w:cstheme="minorHAnsi"/>
                <w:sz w:val="20"/>
                <w:szCs w:val="20"/>
              </w:rPr>
              <w:t>In part</w:t>
            </w:r>
          </w:p>
          <w:p w:rsidR="002A33FD" w:rsidRDefault="002A33FD" w:rsidP="008A22C6">
            <w:pPr>
              <w:rPr>
                <w:rFonts w:asciiTheme="minorHAnsi" w:hAnsiTheme="minorHAnsi" w:cstheme="minorHAnsi"/>
                <w:sz w:val="20"/>
                <w:szCs w:val="20"/>
              </w:rPr>
            </w:pPr>
          </w:p>
          <w:p w:rsidR="006A75AF" w:rsidRPr="00F2181F" w:rsidRDefault="006A75AF" w:rsidP="008A22C6">
            <w:pPr>
              <w:rPr>
                <w:rFonts w:asciiTheme="minorHAnsi" w:hAnsiTheme="minorHAnsi" w:cstheme="minorHAnsi"/>
                <w:sz w:val="20"/>
                <w:szCs w:val="20"/>
              </w:rPr>
            </w:pPr>
          </w:p>
        </w:tc>
        <w:tc>
          <w:tcPr>
            <w:tcW w:w="1189" w:type="dxa"/>
          </w:tcPr>
          <w:p w:rsidR="00F2181F" w:rsidRDefault="002A33FD" w:rsidP="008A22C6">
            <w:pPr>
              <w:rPr>
                <w:rFonts w:asciiTheme="minorHAnsi" w:hAnsiTheme="minorHAnsi" w:cstheme="minorHAnsi"/>
                <w:sz w:val="20"/>
                <w:szCs w:val="20"/>
              </w:rPr>
            </w:pPr>
            <w:r>
              <w:rPr>
                <w:rFonts w:asciiTheme="minorHAnsi" w:hAnsiTheme="minorHAnsi" w:cstheme="minorHAnsi"/>
                <w:sz w:val="20"/>
                <w:szCs w:val="20"/>
              </w:rPr>
              <w:lastRenderedPageBreak/>
              <w:t>1</w:t>
            </w:r>
          </w:p>
          <w:p w:rsidR="00700B5A" w:rsidRDefault="00700B5A" w:rsidP="008A22C6">
            <w:pPr>
              <w:rPr>
                <w:rFonts w:asciiTheme="minorHAnsi" w:hAnsiTheme="minorHAnsi" w:cstheme="minorHAnsi"/>
                <w:sz w:val="20"/>
                <w:szCs w:val="20"/>
              </w:rPr>
            </w:pPr>
          </w:p>
          <w:p w:rsidR="00700B5A" w:rsidRDefault="00700B5A" w:rsidP="008A22C6">
            <w:pPr>
              <w:rPr>
                <w:rFonts w:asciiTheme="minorHAnsi" w:hAnsiTheme="minorHAnsi" w:cstheme="minorHAnsi"/>
                <w:sz w:val="20"/>
                <w:szCs w:val="20"/>
              </w:rPr>
            </w:pPr>
          </w:p>
          <w:p w:rsidR="00700B5A" w:rsidRDefault="00700B5A" w:rsidP="008A22C6">
            <w:pPr>
              <w:rPr>
                <w:rFonts w:asciiTheme="minorHAnsi" w:hAnsiTheme="minorHAnsi" w:cstheme="minorHAnsi"/>
                <w:sz w:val="20"/>
                <w:szCs w:val="20"/>
              </w:rPr>
            </w:pPr>
          </w:p>
          <w:p w:rsidR="00700B5A" w:rsidRDefault="00700B5A" w:rsidP="008A22C6">
            <w:pPr>
              <w:rPr>
                <w:rFonts w:asciiTheme="minorHAnsi" w:hAnsiTheme="minorHAnsi" w:cstheme="minorHAnsi"/>
                <w:sz w:val="20"/>
                <w:szCs w:val="20"/>
              </w:rPr>
            </w:pPr>
          </w:p>
          <w:p w:rsidR="00700B5A" w:rsidRDefault="00700B5A" w:rsidP="008A22C6">
            <w:pPr>
              <w:rPr>
                <w:rFonts w:asciiTheme="minorHAnsi" w:hAnsiTheme="minorHAnsi" w:cstheme="minorHAnsi"/>
                <w:sz w:val="20"/>
                <w:szCs w:val="20"/>
              </w:rPr>
            </w:pPr>
          </w:p>
          <w:p w:rsidR="00700B5A" w:rsidRDefault="00700B5A" w:rsidP="008A22C6">
            <w:pPr>
              <w:rPr>
                <w:rFonts w:asciiTheme="minorHAnsi" w:hAnsiTheme="minorHAnsi" w:cstheme="minorHAnsi"/>
                <w:sz w:val="20"/>
                <w:szCs w:val="20"/>
              </w:rPr>
            </w:pPr>
            <w:r>
              <w:rPr>
                <w:rFonts w:asciiTheme="minorHAnsi" w:hAnsiTheme="minorHAnsi" w:cstheme="minorHAnsi"/>
                <w:sz w:val="20"/>
                <w:szCs w:val="20"/>
              </w:rPr>
              <w:t>1</w:t>
            </w:r>
          </w:p>
          <w:p w:rsidR="00700B5A" w:rsidRDefault="00700B5A" w:rsidP="008A22C6">
            <w:pPr>
              <w:rPr>
                <w:rFonts w:asciiTheme="minorHAnsi" w:hAnsiTheme="minorHAnsi" w:cstheme="minorHAnsi"/>
                <w:sz w:val="20"/>
                <w:szCs w:val="20"/>
              </w:rPr>
            </w:pPr>
          </w:p>
          <w:p w:rsidR="00700B5A" w:rsidRDefault="00700B5A" w:rsidP="008A22C6">
            <w:pPr>
              <w:rPr>
                <w:rFonts w:asciiTheme="minorHAnsi" w:hAnsiTheme="minorHAnsi" w:cstheme="minorHAnsi"/>
                <w:sz w:val="20"/>
                <w:szCs w:val="20"/>
              </w:rPr>
            </w:pPr>
          </w:p>
          <w:p w:rsidR="00700B5A" w:rsidRDefault="007C2D6E" w:rsidP="008A22C6">
            <w:pPr>
              <w:rPr>
                <w:rFonts w:asciiTheme="minorHAnsi" w:hAnsiTheme="minorHAnsi" w:cstheme="minorHAnsi"/>
                <w:sz w:val="20"/>
                <w:szCs w:val="20"/>
              </w:rPr>
            </w:pPr>
            <w:r>
              <w:rPr>
                <w:rFonts w:asciiTheme="minorHAnsi" w:hAnsiTheme="minorHAnsi" w:cstheme="minorHAnsi"/>
                <w:sz w:val="20"/>
                <w:szCs w:val="20"/>
              </w:rPr>
              <w:lastRenderedPageBreak/>
              <w:t>1</w:t>
            </w:r>
          </w:p>
          <w:p w:rsidR="00700B5A" w:rsidRDefault="00700B5A" w:rsidP="008A22C6">
            <w:pPr>
              <w:rPr>
                <w:rFonts w:asciiTheme="minorHAnsi" w:hAnsiTheme="minorHAnsi" w:cstheme="minorHAnsi"/>
                <w:sz w:val="20"/>
                <w:szCs w:val="20"/>
              </w:rPr>
            </w:pPr>
          </w:p>
          <w:p w:rsidR="00700B5A" w:rsidRDefault="00700B5A" w:rsidP="008A22C6">
            <w:pPr>
              <w:rPr>
                <w:rFonts w:asciiTheme="minorHAnsi" w:hAnsiTheme="minorHAnsi" w:cstheme="minorHAnsi"/>
                <w:sz w:val="20"/>
                <w:szCs w:val="20"/>
              </w:rPr>
            </w:pPr>
          </w:p>
          <w:p w:rsidR="00D50A36" w:rsidRDefault="00D50A36" w:rsidP="008A22C6">
            <w:pPr>
              <w:rPr>
                <w:rFonts w:asciiTheme="minorHAnsi" w:hAnsiTheme="minorHAnsi" w:cstheme="minorHAnsi"/>
                <w:sz w:val="20"/>
                <w:szCs w:val="20"/>
              </w:rPr>
            </w:pPr>
          </w:p>
          <w:p w:rsidR="007C2D6E" w:rsidRDefault="007C2D6E" w:rsidP="008A22C6">
            <w:pPr>
              <w:rPr>
                <w:rFonts w:asciiTheme="minorHAnsi" w:hAnsiTheme="minorHAnsi" w:cstheme="minorHAnsi"/>
                <w:sz w:val="20"/>
                <w:szCs w:val="20"/>
              </w:rPr>
            </w:pPr>
          </w:p>
          <w:p w:rsidR="007C2D6E" w:rsidRDefault="007C2D6E" w:rsidP="008A22C6">
            <w:pPr>
              <w:rPr>
                <w:rFonts w:asciiTheme="minorHAnsi" w:hAnsiTheme="minorHAnsi" w:cstheme="minorHAnsi"/>
                <w:sz w:val="20"/>
                <w:szCs w:val="20"/>
              </w:rPr>
            </w:pPr>
          </w:p>
          <w:p w:rsidR="00700B5A" w:rsidRDefault="00700B5A" w:rsidP="008A22C6">
            <w:pPr>
              <w:rPr>
                <w:rFonts w:asciiTheme="minorHAnsi" w:hAnsiTheme="minorHAnsi" w:cstheme="minorHAnsi"/>
                <w:sz w:val="20"/>
                <w:szCs w:val="20"/>
              </w:rPr>
            </w:pPr>
            <w:r>
              <w:rPr>
                <w:rFonts w:asciiTheme="minorHAnsi" w:hAnsiTheme="minorHAnsi" w:cstheme="minorHAnsi"/>
                <w:sz w:val="20"/>
                <w:szCs w:val="20"/>
              </w:rPr>
              <w:t>3</w:t>
            </w:r>
          </w:p>
          <w:p w:rsidR="00700B5A" w:rsidRDefault="00700B5A" w:rsidP="008A22C6">
            <w:pPr>
              <w:rPr>
                <w:rFonts w:asciiTheme="minorHAnsi" w:hAnsiTheme="minorHAnsi" w:cstheme="minorHAnsi"/>
                <w:sz w:val="20"/>
                <w:szCs w:val="20"/>
              </w:rPr>
            </w:pPr>
          </w:p>
          <w:p w:rsidR="00700B5A" w:rsidRDefault="00700B5A" w:rsidP="008A22C6">
            <w:pPr>
              <w:rPr>
                <w:rFonts w:asciiTheme="minorHAnsi" w:hAnsiTheme="minorHAnsi" w:cstheme="minorHAnsi"/>
                <w:sz w:val="20"/>
                <w:szCs w:val="20"/>
              </w:rPr>
            </w:pPr>
          </w:p>
          <w:p w:rsidR="00700B5A" w:rsidRDefault="00700B5A" w:rsidP="008A22C6">
            <w:pPr>
              <w:rPr>
                <w:rFonts w:asciiTheme="minorHAnsi" w:hAnsiTheme="minorHAnsi" w:cstheme="minorHAnsi"/>
                <w:sz w:val="20"/>
                <w:szCs w:val="20"/>
              </w:rPr>
            </w:pPr>
          </w:p>
          <w:p w:rsidR="00700B5A" w:rsidRDefault="00700B5A" w:rsidP="008A22C6">
            <w:pPr>
              <w:rPr>
                <w:rFonts w:asciiTheme="minorHAnsi" w:hAnsiTheme="minorHAnsi" w:cstheme="minorHAnsi"/>
                <w:sz w:val="20"/>
                <w:szCs w:val="20"/>
              </w:rPr>
            </w:pPr>
            <w:r>
              <w:rPr>
                <w:rFonts w:asciiTheme="minorHAnsi" w:hAnsiTheme="minorHAnsi" w:cstheme="minorHAnsi"/>
                <w:sz w:val="20"/>
                <w:szCs w:val="20"/>
              </w:rPr>
              <w:t>1</w:t>
            </w:r>
          </w:p>
          <w:p w:rsidR="00FF5E70" w:rsidRDefault="00FF5E70" w:rsidP="008A22C6">
            <w:pPr>
              <w:rPr>
                <w:rFonts w:asciiTheme="minorHAnsi" w:hAnsiTheme="minorHAnsi" w:cstheme="minorHAnsi"/>
                <w:sz w:val="20"/>
                <w:szCs w:val="20"/>
              </w:rPr>
            </w:pPr>
          </w:p>
          <w:p w:rsidR="00FF5E70" w:rsidRDefault="00FF5E70" w:rsidP="008A22C6">
            <w:pPr>
              <w:rPr>
                <w:rFonts w:asciiTheme="minorHAnsi" w:hAnsiTheme="minorHAnsi" w:cstheme="minorHAnsi"/>
                <w:sz w:val="20"/>
                <w:szCs w:val="20"/>
              </w:rPr>
            </w:pPr>
          </w:p>
          <w:p w:rsidR="00FF5E70" w:rsidRDefault="00FF5E70" w:rsidP="008A22C6">
            <w:pPr>
              <w:rPr>
                <w:rFonts w:asciiTheme="minorHAnsi" w:hAnsiTheme="minorHAnsi" w:cstheme="minorHAnsi"/>
                <w:sz w:val="20"/>
                <w:szCs w:val="20"/>
              </w:rPr>
            </w:pPr>
            <w:r>
              <w:rPr>
                <w:rFonts w:asciiTheme="minorHAnsi" w:hAnsiTheme="minorHAnsi" w:cstheme="minorHAnsi"/>
                <w:sz w:val="20"/>
                <w:szCs w:val="20"/>
              </w:rPr>
              <w:t>1</w:t>
            </w:r>
          </w:p>
          <w:p w:rsidR="00FF5E70" w:rsidRDefault="00FF5E70" w:rsidP="008A22C6">
            <w:pPr>
              <w:rPr>
                <w:rFonts w:asciiTheme="minorHAnsi" w:hAnsiTheme="minorHAnsi" w:cstheme="minorHAnsi"/>
                <w:sz w:val="20"/>
                <w:szCs w:val="20"/>
              </w:rPr>
            </w:pPr>
          </w:p>
          <w:p w:rsidR="00D50A36" w:rsidRDefault="00D50A36" w:rsidP="008A22C6">
            <w:pPr>
              <w:rPr>
                <w:rFonts w:asciiTheme="minorHAnsi" w:hAnsiTheme="minorHAnsi" w:cstheme="minorHAnsi"/>
                <w:sz w:val="20"/>
                <w:szCs w:val="20"/>
              </w:rPr>
            </w:pPr>
          </w:p>
          <w:p w:rsidR="006A75AF" w:rsidRPr="00F2181F" w:rsidRDefault="00FF5E70" w:rsidP="007C2D6E">
            <w:pPr>
              <w:rPr>
                <w:rFonts w:asciiTheme="minorHAnsi" w:hAnsiTheme="minorHAnsi" w:cstheme="minorHAnsi"/>
                <w:sz w:val="20"/>
                <w:szCs w:val="20"/>
              </w:rPr>
            </w:pPr>
            <w:r>
              <w:rPr>
                <w:rFonts w:asciiTheme="minorHAnsi" w:hAnsiTheme="minorHAnsi" w:cstheme="minorHAnsi"/>
                <w:sz w:val="20"/>
                <w:szCs w:val="20"/>
              </w:rPr>
              <w:t>1</w:t>
            </w:r>
          </w:p>
        </w:tc>
      </w:tr>
      <w:tr w:rsidR="00AC53BE" w:rsidTr="004D3562">
        <w:tc>
          <w:tcPr>
            <w:tcW w:w="599" w:type="dxa"/>
            <w:shd w:val="clear" w:color="auto" w:fill="00B0F0"/>
          </w:tcPr>
          <w:p w:rsidR="00F2181F" w:rsidRPr="00F2181F" w:rsidRDefault="00F2181F" w:rsidP="008A22C6">
            <w:pPr>
              <w:rPr>
                <w:rFonts w:asciiTheme="minorHAnsi" w:hAnsiTheme="minorHAnsi" w:cstheme="minorHAnsi"/>
                <w:sz w:val="20"/>
                <w:szCs w:val="20"/>
              </w:rPr>
            </w:pPr>
            <w:r w:rsidRPr="00F2181F">
              <w:rPr>
                <w:rFonts w:asciiTheme="minorHAnsi" w:hAnsiTheme="minorHAnsi" w:cstheme="minorHAnsi"/>
                <w:sz w:val="20"/>
                <w:szCs w:val="20"/>
              </w:rPr>
              <w:lastRenderedPageBreak/>
              <w:t>22</w:t>
            </w:r>
          </w:p>
        </w:tc>
        <w:tc>
          <w:tcPr>
            <w:tcW w:w="1657" w:type="dxa"/>
          </w:tcPr>
          <w:p w:rsidR="006816BA" w:rsidRPr="006816BA" w:rsidRDefault="006816BA" w:rsidP="006816BA">
            <w:pPr>
              <w:rPr>
                <w:rFonts w:asciiTheme="minorHAnsi" w:hAnsiTheme="minorHAnsi" w:cstheme="minorHAnsi"/>
                <w:sz w:val="20"/>
                <w:szCs w:val="20"/>
              </w:rPr>
            </w:pPr>
            <w:r w:rsidRPr="006816BA">
              <w:rPr>
                <w:rFonts w:asciiTheme="minorHAnsi" w:hAnsiTheme="minorHAnsi" w:cstheme="minorHAnsi"/>
                <w:sz w:val="20"/>
                <w:szCs w:val="20"/>
              </w:rPr>
              <w:t>Deliver transport, digital and</w:t>
            </w:r>
            <w:r>
              <w:rPr>
                <w:rFonts w:asciiTheme="minorHAnsi" w:hAnsiTheme="minorHAnsi" w:cstheme="minorHAnsi"/>
                <w:sz w:val="20"/>
                <w:szCs w:val="20"/>
              </w:rPr>
              <w:t xml:space="preserve"> </w:t>
            </w:r>
            <w:r w:rsidRPr="006816BA">
              <w:rPr>
                <w:rFonts w:asciiTheme="minorHAnsi" w:hAnsiTheme="minorHAnsi" w:cstheme="minorHAnsi"/>
                <w:sz w:val="20"/>
                <w:szCs w:val="20"/>
              </w:rPr>
              <w:t>energy developments that unlock</w:t>
            </w:r>
            <w:r>
              <w:rPr>
                <w:rFonts w:asciiTheme="minorHAnsi" w:hAnsiTheme="minorHAnsi" w:cstheme="minorHAnsi"/>
                <w:sz w:val="20"/>
                <w:szCs w:val="20"/>
              </w:rPr>
              <w:t xml:space="preserve"> </w:t>
            </w:r>
            <w:r w:rsidRPr="006816BA">
              <w:rPr>
                <w:rFonts w:asciiTheme="minorHAnsi" w:hAnsiTheme="minorHAnsi" w:cstheme="minorHAnsi"/>
                <w:sz w:val="20"/>
                <w:szCs w:val="20"/>
              </w:rPr>
              <w:t>economic opportunities for</w:t>
            </w:r>
          </w:p>
          <w:p w:rsidR="00F2181F" w:rsidRPr="00F2181F" w:rsidRDefault="006816BA" w:rsidP="006816BA">
            <w:pPr>
              <w:rPr>
                <w:rFonts w:asciiTheme="minorHAnsi" w:hAnsiTheme="minorHAnsi" w:cstheme="minorHAnsi"/>
                <w:sz w:val="20"/>
                <w:szCs w:val="20"/>
              </w:rPr>
            </w:pPr>
            <w:r w:rsidRPr="006816BA">
              <w:rPr>
                <w:rFonts w:asciiTheme="minorHAnsi" w:hAnsiTheme="minorHAnsi" w:cstheme="minorHAnsi"/>
                <w:sz w:val="20"/>
                <w:szCs w:val="20"/>
              </w:rPr>
              <w:t>diversification and innovation in</w:t>
            </w:r>
            <w:r>
              <w:rPr>
                <w:rFonts w:asciiTheme="minorHAnsi" w:hAnsiTheme="minorHAnsi" w:cstheme="minorHAnsi"/>
                <w:sz w:val="20"/>
                <w:szCs w:val="20"/>
              </w:rPr>
              <w:t xml:space="preserve"> </w:t>
            </w:r>
            <w:r w:rsidRPr="006816BA">
              <w:rPr>
                <w:rFonts w:asciiTheme="minorHAnsi" w:hAnsiTheme="minorHAnsi" w:cstheme="minorHAnsi"/>
                <w:sz w:val="20"/>
                <w:szCs w:val="20"/>
              </w:rPr>
              <w:t>identified areas</w:t>
            </w:r>
          </w:p>
        </w:tc>
        <w:tc>
          <w:tcPr>
            <w:tcW w:w="6365" w:type="dxa"/>
          </w:tcPr>
          <w:p w:rsidR="00F449D1" w:rsidRPr="00F449D1" w:rsidRDefault="00F449D1" w:rsidP="00F449D1">
            <w:pPr>
              <w:rPr>
                <w:rFonts w:asciiTheme="minorHAnsi" w:hAnsiTheme="minorHAnsi" w:cstheme="minorHAnsi"/>
                <w:sz w:val="20"/>
                <w:szCs w:val="20"/>
              </w:rPr>
            </w:pPr>
            <w:r w:rsidRPr="00F449D1">
              <w:rPr>
                <w:rFonts w:asciiTheme="minorHAnsi" w:hAnsiTheme="minorHAnsi" w:cstheme="minorHAnsi"/>
                <w:sz w:val="20"/>
                <w:szCs w:val="20"/>
              </w:rPr>
              <w:t>Collaborate with partners across the Oxford to Cambridge Arc to develop the vision and spatial options for sustainable development, the case for devolution of powers and funding, to help deliver key infrastructure and wider economic priorities.</w:t>
            </w:r>
          </w:p>
          <w:p w:rsidR="00F449D1" w:rsidRPr="00F449D1" w:rsidRDefault="00F449D1" w:rsidP="00F449D1">
            <w:pPr>
              <w:rPr>
                <w:rFonts w:asciiTheme="minorHAnsi" w:hAnsiTheme="minorHAnsi" w:cstheme="minorHAnsi"/>
                <w:sz w:val="20"/>
                <w:szCs w:val="20"/>
              </w:rPr>
            </w:pPr>
          </w:p>
          <w:p w:rsidR="00F449D1" w:rsidRPr="00F449D1" w:rsidRDefault="00F449D1" w:rsidP="00F449D1">
            <w:pPr>
              <w:rPr>
                <w:rFonts w:asciiTheme="minorHAnsi" w:hAnsiTheme="minorHAnsi" w:cstheme="minorHAnsi"/>
                <w:sz w:val="20"/>
                <w:szCs w:val="20"/>
              </w:rPr>
            </w:pPr>
            <w:r w:rsidRPr="00F449D1">
              <w:rPr>
                <w:rFonts w:asciiTheme="minorHAnsi" w:hAnsiTheme="minorHAnsi" w:cstheme="minorHAnsi"/>
                <w:sz w:val="20"/>
                <w:szCs w:val="20"/>
              </w:rPr>
              <w:t>Work with partners to deliver the redevelopment at Oxford Station to support regional and local sustainable connections. To include:</w:t>
            </w:r>
          </w:p>
          <w:p w:rsidR="00F449D1" w:rsidRPr="00F449D1" w:rsidRDefault="00F449D1" w:rsidP="00F449D1">
            <w:pPr>
              <w:rPr>
                <w:rFonts w:asciiTheme="minorHAnsi" w:hAnsiTheme="minorHAnsi" w:cstheme="minorHAnsi"/>
                <w:sz w:val="20"/>
                <w:szCs w:val="20"/>
              </w:rPr>
            </w:pPr>
            <w:r w:rsidRPr="00F449D1">
              <w:rPr>
                <w:rFonts w:asciiTheme="minorHAnsi" w:hAnsiTheme="minorHAnsi" w:cstheme="minorHAnsi"/>
                <w:sz w:val="20"/>
                <w:szCs w:val="20"/>
              </w:rPr>
              <w:t>- Finalise Station Masterplan (2022)</w:t>
            </w:r>
          </w:p>
          <w:p w:rsidR="00F449D1" w:rsidRPr="00F449D1" w:rsidRDefault="00F449D1" w:rsidP="00F449D1">
            <w:pPr>
              <w:rPr>
                <w:rFonts w:asciiTheme="minorHAnsi" w:hAnsiTheme="minorHAnsi" w:cstheme="minorHAnsi"/>
                <w:sz w:val="20"/>
                <w:szCs w:val="20"/>
              </w:rPr>
            </w:pPr>
            <w:r w:rsidRPr="00F449D1">
              <w:rPr>
                <w:rFonts w:asciiTheme="minorHAnsi" w:hAnsiTheme="minorHAnsi" w:cstheme="minorHAnsi"/>
                <w:sz w:val="20"/>
                <w:szCs w:val="20"/>
              </w:rPr>
              <w:t>- Complete Oxford Phase 2 (Westside)</w:t>
            </w:r>
          </w:p>
          <w:p w:rsidR="00F449D1" w:rsidRPr="00F449D1" w:rsidRDefault="00F449D1" w:rsidP="00F449D1">
            <w:pPr>
              <w:rPr>
                <w:rFonts w:asciiTheme="minorHAnsi" w:hAnsiTheme="minorHAnsi" w:cstheme="minorHAnsi"/>
                <w:sz w:val="20"/>
                <w:szCs w:val="20"/>
              </w:rPr>
            </w:pPr>
            <w:r w:rsidRPr="00F449D1">
              <w:rPr>
                <w:rFonts w:asciiTheme="minorHAnsi" w:hAnsiTheme="minorHAnsi" w:cstheme="minorHAnsi"/>
                <w:sz w:val="20"/>
                <w:szCs w:val="20"/>
              </w:rPr>
              <w:t>station improvements (early</w:t>
            </w:r>
          </w:p>
          <w:p w:rsidR="00F449D1" w:rsidRPr="00F449D1" w:rsidRDefault="00F449D1" w:rsidP="00F449D1">
            <w:pPr>
              <w:rPr>
                <w:rFonts w:asciiTheme="minorHAnsi" w:hAnsiTheme="minorHAnsi" w:cstheme="minorHAnsi"/>
                <w:sz w:val="20"/>
                <w:szCs w:val="20"/>
              </w:rPr>
            </w:pPr>
            <w:r w:rsidRPr="00F449D1">
              <w:rPr>
                <w:rFonts w:asciiTheme="minorHAnsi" w:hAnsiTheme="minorHAnsi" w:cstheme="minorHAnsi"/>
                <w:sz w:val="20"/>
                <w:szCs w:val="20"/>
              </w:rPr>
              <w:t>2025)</w:t>
            </w:r>
          </w:p>
          <w:p w:rsidR="00F449D1" w:rsidRPr="00F449D1" w:rsidRDefault="00F449D1" w:rsidP="00F449D1">
            <w:pPr>
              <w:rPr>
                <w:rFonts w:asciiTheme="minorHAnsi" w:hAnsiTheme="minorHAnsi" w:cstheme="minorHAnsi"/>
                <w:sz w:val="20"/>
                <w:szCs w:val="20"/>
              </w:rPr>
            </w:pPr>
            <w:r w:rsidRPr="00F449D1">
              <w:rPr>
                <w:rFonts w:asciiTheme="minorHAnsi" w:hAnsiTheme="minorHAnsi" w:cstheme="minorHAnsi"/>
                <w:sz w:val="20"/>
                <w:szCs w:val="20"/>
              </w:rPr>
              <w:t>- Secure investment for Oxfordshire</w:t>
            </w:r>
          </w:p>
          <w:p w:rsidR="00F449D1" w:rsidRPr="00F449D1" w:rsidRDefault="00F449D1" w:rsidP="00F449D1">
            <w:pPr>
              <w:rPr>
                <w:rFonts w:asciiTheme="minorHAnsi" w:hAnsiTheme="minorHAnsi" w:cstheme="minorHAnsi"/>
                <w:sz w:val="20"/>
                <w:szCs w:val="20"/>
              </w:rPr>
            </w:pPr>
            <w:r w:rsidRPr="00F449D1">
              <w:rPr>
                <w:rFonts w:asciiTheme="minorHAnsi" w:hAnsiTheme="minorHAnsi" w:cstheme="minorHAnsi"/>
                <w:sz w:val="20"/>
                <w:szCs w:val="20"/>
              </w:rPr>
              <w:t>Connect Rail Programme development</w:t>
            </w:r>
          </w:p>
          <w:p w:rsidR="00F449D1" w:rsidRPr="00F449D1" w:rsidRDefault="00F449D1" w:rsidP="00F449D1">
            <w:pPr>
              <w:rPr>
                <w:rFonts w:asciiTheme="minorHAnsi" w:hAnsiTheme="minorHAnsi" w:cstheme="minorHAnsi"/>
                <w:sz w:val="20"/>
                <w:szCs w:val="20"/>
              </w:rPr>
            </w:pPr>
            <w:r w:rsidRPr="00F449D1">
              <w:rPr>
                <w:rFonts w:asciiTheme="minorHAnsi" w:hAnsiTheme="minorHAnsi" w:cstheme="minorHAnsi"/>
                <w:sz w:val="20"/>
                <w:szCs w:val="20"/>
              </w:rPr>
              <w:t>- Expedite the Cowley Branch Line extension</w:t>
            </w:r>
          </w:p>
          <w:p w:rsidR="00F449D1" w:rsidRPr="00F449D1" w:rsidRDefault="00F449D1" w:rsidP="00F449D1">
            <w:pPr>
              <w:rPr>
                <w:rFonts w:asciiTheme="minorHAnsi" w:hAnsiTheme="minorHAnsi" w:cstheme="minorHAnsi"/>
                <w:sz w:val="20"/>
                <w:szCs w:val="20"/>
              </w:rPr>
            </w:pPr>
            <w:r w:rsidRPr="00F449D1">
              <w:rPr>
                <w:rFonts w:asciiTheme="minorHAnsi" w:hAnsiTheme="minorHAnsi" w:cstheme="minorHAnsi"/>
                <w:sz w:val="20"/>
                <w:szCs w:val="20"/>
              </w:rPr>
              <w:lastRenderedPageBreak/>
              <w:t>to better connect to existing</w:t>
            </w:r>
          </w:p>
          <w:p w:rsidR="00F449D1" w:rsidRPr="00F449D1" w:rsidRDefault="00F449D1" w:rsidP="00F449D1">
            <w:pPr>
              <w:rPr>
                <w:rFonts w:asciiTheme="minorHAnsi" w:hAnsiTheme="minorHAnsi" w:cstheme="minorHAnsi"/>
                <w:sz w:val="20"/>
                <w:szCs w:val="20"/>
              </w:rPr>
            </w:pPr>
            <w:r w:rsidRPr="00F449D1">
              <w:rPr>
                <w:rFonts w:asciiTheme="minorHAnsi" w:hAnsiTheme="minorHAnsi" w:cstheme="minorHAnsi"/>
                <w:sz w:val="20"/>
                <w:szCs w:val="20"/>
              </w:rPr>
              <w:t>and new employment opportunities</w:t>
            </w:r>
          </w:p>
          <w:p w:rsidR="00F449D1" w:rsidRPr="00F449D1" w:rsidRDefault="00F449D1" w:rsidP="00F449D1">
            <w:pPr>
              <w:rPr>
                <w:rFonts w:asciiTheme="minorHAnsi" w:hAnsiTheme="minorHAnsi" w:cstheme="minorHAnsi"/>
                <w:sz w:val="20"/>
                <w:szCs w:val="20"/>
              </w:rPr>
            </w:pPr>
          </w:p>
          <w:p w:rsidR="00F449D1" w:rsidRPr="00F449D1" w:rsidRDefault="009A67D0" w:rsidP="00F449D1">
            <w:pPr>
              <w:rPr>
                <w:rFonts w:asciiTheme="minorHAnsi" w:hAnsiTheme="minorHAnsi" w:cstheme="minorHAnsi"/>
                <w:sz w:val="20"/>
                <w:szCs w:val="20"/>
              </w:rPr>
            </w:pPr>
            <w:r>
              <w:rPr>
                <w:rFonts w:asciiTheme="minorHAnsi" w:hAnsiTheme="minorHAnsi" w:cstheme="minorHAnsi"/>
                <w:sz w:val="20"/>
                <w:szCs w:val="20"/>
              </w:rPr>
              <w:t xml:space="preserve">- </w:t>
            </w:r>
            <w:r w:rsidR="00F449D1" w:rsidRPr="00F449D1">
              <w:rPr>
                <w:rFonts w:asciiTheme="minorHAnsi" w:hAnsiTheme="minorHAnsi" w:cstheme="minorHAnsi"/>
                <w:sz w:val="20"/>
                <w:szCs w:val="20"/>
              </w:rPr>
              <w:t>Work with the county council to deliver the a wider city centre Zero Emission Zone, traffic filters and a city-wide workplace parking levy along with proposals for bus service improvements  to boost the growth</w:t>
            </w:r>
          </w:p>
          <w:p w:rsidR="00F449D1" w:rsidRPr="00F449D1" w:rsidRDefault="00F449D1" w:rsidP="00F449D1">
            <w:pPr>
              <w:rPr>
                <w:rFonts w:asciiTheme="minorHAnsi" w:hAnsiTheme="minorHAnsi" w:cstheme="minorHAnsi"/>
                <w:sz w:val="20"/>
                <w:szCs w:val="20"/>
              </w:rPr>
            </w:pPr>
            <w:r w:rsidRPr="00F449D1">
              <w:rPr>
                <w:rFonts w:asciiTheme="minorHAnsi" w:hAnsiTheme="minorHAnsi" w:cstheme="minorHAnsi"/>
                <w:sz w:val="20"/>
                <w:szCs w:val="20"/>
              </w:rPr>
              <w:t>potential of our key employment locations</w:t>
            </w:r>
          </w:p>
          <w:p w:rsidR="00F449D1" w:rsidRPr="00F449D1" w:rsidRDefault="00F449D1" w:rsidP="00F449D1">
            <w:pPr>
              <w:rPr>
                <w:rFonts w:asciiTheme="minorHAnsi" w:hAnsiTheme="minorHAnsi" w:cstheme="minorHAnsi"/>
                <w:sz w:val="20"/>
                <w:szCs w:val="20"/>
              </w:rPr>
            </w:pPr>
          </w:p>
          <w:p w:rsidR="00F449D1" w:rsidRPr="00F449D1" w:rsidRDefault="009A67D0" w:rsidP="00F449D1">
            <w:pPr>
              <w:rPr>
                <w:rFonts w:asciiTheme="minorHAnsi" w:hAnsiTheme="minorHAnsi" w:cstheme="minorHAnsi"/>
                <w:sz w:val="20"/>
                <w:szCs w:val="20"/>
              </w:rPr>
            </w:pPr>
            <w:r>
              <w:rPr>
                <w:rFonts w:asciiTheme="minorHAnsi" w:hAnsiTheme="minorHAnsi" w:cstheme="minorHAnsi"/>
                <w:sz w:val="20"/>
                <w:szCs w:val="20"/>
              </w:rPr>
              <w:t xml:space="preserve">- </w:t>
            </w:r>
            <w:r w:rsidR="00F449D1" w:rsidRPr="00F449D1">
              <w:rPr>
                <w:rFonts w:asciiTheme="minorHAnsi" w:hAnsiTheme="minorHAnsi" w:cstheme="minorHAnsi"/>
                <w:sz w:val="20"/>
                <w:szCs w:val="20"/>
              </w:rPr>
              <w:t>Work with the County Council to bring forward a new area strategy for Oxford and surrounds, further to the Local Transport and Connectivity Plan</w:t>
            </w:r>
          </w:p>
          <w:p w:rsidR="00F449D1" w:rsidRPr="00F449D1" w:rsidRDefault="00F449D1" w:rsidP="00F449D1">
            <w:pPr>
              <w:rPr>
                <w:rFonts w:asciiTheme="minorHAnsi" w:hAnsiTheme="minorHAnsi" w:cstheme="minorHAnsi"/>
                <w:sz w:val="20"/>
                <w:szCs w:val="20"/>
              </w:rPr>
            </w:pPr>
          </w:p>
          <w:p w:rsidR="00F449D1" w:rsidRPr="00F449D1" w:rsidRDefault="009A67D0" w:rsidP="00F449D1">
            <w:pPr>
              <w:rPr>
                <w:rFonts w:asciiTheme="minorHAnsi" w:hAnsiTheme="minorHAnsi" w:cstheme="minorHAnsi"/>
                <w:sz w:val="20"/>
                <w:szCs w:val="20"/>
              </w:rPr>
            </w:pPr>
            <w:r>
              <w:rPr>
                <w:rFonts w:asciiTheme="minorHAnsi" w:hAnsiTheme="minorHAnsi" w:cstheme="minorHAnsi"/>
                <w:sz w:val="20"/>
                <w:szCs w:val="20"/>
              </w:rPr>
              <w:t xml:space="preserve">- </w:t>
            </w:r>
            <w:r w:rsidR="00F449D1" w:rsidRPr="00F449D1">
              <w:rPr>
                <w:rFonts w:asciiTheme="minorHAnsi" w:hAnsiTheme="minorHAnsi" w:cstheme="minorHAnsi"/>
                <w:sz w:val="20"/>
                <w:szCs w:val="20"/>
              </w:rPr>
              <w:t>Support appropriate 'Living Lab' projects developed with partners such as Living Oxford CIC in mobility, health and energy.</w:t>
            </w:r>
          </w:p>
          <w:p w:rsidR="00F449D1" w:rsidRPr="00F449D1" w:rsidRDefault="00F449D1" w:rsidP="00F449D1">
            <w:pPr>
              <w:rPr>
                <w:rFonts w:asciiTheme="minorHAnsi" w:hAnsiTheme="minorHAnsi" w:cstheme="minorHAnsi"/>
                <w:sz w:val="20"/>
                <w:szCs w:val="20"/>
              </w:rPr>
            </w:pPr>
          </w:p>
          <w:p w:rsidR="00F449D1" w:rsidRPr="00F449D1" w:rsidRDefault="009A67D0" w:rsidP="00F449D1">
            <w:pPr>
              <w:rPr>
                <w:rFonts w:asciiTheme="minorHAnsi" w:hAnsiTheme="minorHAnsi" w:cstheme="minorHAnsi"/>
                <w:sz w:val="20"/>
                <w:szCs w:val="20"/>
              </w:rPr>
            </w:pPr>
            <w:r>
              <w:rPr>
                <w:rFonts w:asciiTheme="minorHAnsi" w:hAnsiTheme="minorHAnsi" w:cstheme="minorHAnsi"/>
                <w:sz w:val="20"/>
                <w:szCs w:val="20"/>
              </w:rPr>
              <w:t xml:space="preserve">- </w:t>
            </w:r>
            <w:r w:rsidR="00F449D1" w:rsidRPr="00F449D1">
              <w:rPr>
                <w:rFonts w:asciiTheme="minorHAnsi" w:hAnsiTheme="minorHAnsi" w:cstheme="minorHAnsi"/>
                <w:sz w:val="20"/>
                <w:szCs w:val="20"/>
              </w:rPr>
              <w:t>Oxfordshire Infrastructure Strategy (OxIS) updated with all Oxfordshire local authorities</w:t>
            </w:r>
          </w:p>
          <w:p w:rsidR="00F449D1" w:rsidRPr="00F449D1" w:rsidRDefault="00F449D1" w:rsidP="00F449D1">
            <w:pPr>
              <w:rPr>
                <w:rFonts w:asciiTheme="minorHAnsi" w:hAnsiTheme="minorHAnsi" w:cstheme="minorHAnsi"/>
                <w:sz w:val="20"/>
                <w:szCs w:val="20"/>
              </w:rPr>
            </w:pPr>
          </w:p>
          <w:p w:rsidR="00F449D1" w:rsidRPr="00F449D1" w:rsidRDefault="009A67D0" w:rsidP="00F449D1">
            <w:pPr>
              <w:rPr>
                <w:rFonts w:asciiTheme="minorHAnsi" w:hAnsiTheme="minorHAnsi" w:cstheme="minorHAnsi"/>
                <w:sz w:val="20"/>
                <w:szCs w:val="20"/>
              </w:rPr>
            </w:pPr>
            <w:r>
              <w:rPr>
                <w:rFonts w:asciiTheme="minorHAnsi" w:hAnsiTheme="minorHAnsi" w:cstheme="minorHAnsi"/>
                <w:sz w:val="20"/>
                <w:szCs w:val="20"/>
              </w:rPr>
              <w:t xml:space="preserve">- </w:t>
            </w:r>
            <w:r w:rsidR="00F449D1" w:rsidRPr="00F449D1">
              <w:rPr>
                <w:rFonts w:asciiTheme="minorHAnsi" w:hAnsiTheme="minorHAnsi" w:cstheme="minorHAnsi"/>
                <w:sz w:val="20"/>
                <w:szCs w:val="20"/>
              </w:rPr>
              <w:t xml:space="preserve">Support the county council to deliver the Oxfordshire Digital Infrastructure programme including: Gigabit Oxford and to engage mobile network operators on improving 4G coverage, and the rollout of 5G </w:t>
            </w:r>
          </w:p>
          <w:p w:rsidR="00F449D1" w:rsidRPr="00F449D1" w:rsidRDefault="00F449D1" w:rsidP="00F449D1">
            <w:pPr>
              <w:rPr>
                <w:rFonts w:asciiTheme="minorHAnsi" w:hAnsiTheme="minorHAnsi" w:cstheme="minorHAnsi"/>
                <w:sz w:val="20"/>
                <w:szCs w:val="20"/>
              </w:rPr>
            </w:pPr>
            <w:r w:rsidRPr="00F449D1">
              <w:rPr>
                <w:rFonts w:asciiTheme="minorHAnsi" w:hAnsiTheme="minorHAnsi" w:cstheme="minorHAnsi"/>
                <w:sz w:val="20"/>
                <w:szCs w:val="20"/>
              </w:rPr>
              <w:t>Embed social value benefits through procurement of contractors</w:t>
            </w:r>
          </w:p>
          <w:p w:rsidR="00F449D1" w:rsidRPr="00F449D1" w:rsidRDefault="00F449D1" w:rsidP="00F449D1">
            <w:pPr>
              <w:rPr>
                <w:rFonts w:asciiTheme="minorHAnsi" w:hAnsiTheme="minorHAnsi" w:cstheme="minorHAnsi"/>
                <w:sz w:val="20"/>
                <w:szCs w:val="20"/>
              </w:rPr>
            </w:pPr>
          </w:p>
          <w:p w:rsidR="00F2181F" w:rsidRPr="00F2181F" w:rsidRDefault="00F449D1" w:rsidP="00F449D1">
            <w:pPr>
              <w:rPr>
                <w:rFonts w:asciiTheme="minorHAnsi" w:hAnsiTheme="minorHAnsi" w:cstheme="minorHAnsi"/>
                <w:sz w:val="20"/>
                <w:szCs w:val="20"/>
              </w:rPr>
            </w:pPr>
            <w:r w:rsidRPr="00F449D1">
              <w:rPr>
                <w:rFonts w:asciiTheme="minorHAnsi" w:hAnsiTheme="minorHAnsi" w:cstheme="minorHAnsi"/>
                <w:sz w:val="20"/>
                <w:szCs w:val="20"/>
              </w:rPr>
              <w:t>Identify locations and partners to create consolidated delivery hubs at strategic sites around the city</w:t>
            </w:r>
          </w:p>
        </w:tc>
        <w:tc>
          <w:tcPr>
            <w:tcW w:w="1447" w:type="dxa"/>
          </w:tcPr>
          <w:p w:rsidR="00F449D1" w:rsidRPr="00F449D1" w:rsidRDefault="00F449D1" w:rsidP="00F449D1">
            <w:pPr>
              <w:rPr>
                <w:rFonts w:asciiTheme="minorHAnsi" w:hAnsiTheme="minorHAnsi" w:cstheme="minorHAnsi"/>
                <w:sz w:val="20"/>
                <w:szCs w:val="20"/>
              </w:rPr>
            </w:pPr>
            <w:r w:rsidRPr="00F449D1">
              <w:rPr>
                <w:rFonts w:asciiTheme="minorHAnsi" w:hAnsiTheme="minorHAnsi" w:cstheme="minorHAnsi"/>
                <w:sz w:val="20"/>
                <w:szCs w:val="20"/>
              </w:rPr>
              <w:lastRenderedPageBreak/>
              <w:t>Oxford Station</w:t>
            </w:r>
          </w:p>
          <w:p w:rsidR="00F449D1" w:rsidRPr="00F449D1" w:rsidRDefault="00F449D1" w:rsidP="00F449D1">
            <w:pPr>
              <w:rPr>
                <w:rFonts w:asciiTheme="minorHAnsi" w:hAnsiTheme="minorHAnsi" w:cstheme="minorHAnsi"/>
                <w:sz w:val="20"/>
                <w:szCs w:val="20"/>
              </w:rPr>
            </w:pPr>
            <w:r w:rsidRPr="00F449D1">
              <w:rPr>
                <w:rFonts w:asciiTheme="minorHAnsi" w:hAnsiTheme="minorHAnsi" w:cstheme="minorHAnsi"/>
                <w:sz w:val="20"/>
                <w:szCs w:val="20"/>
              </w:rPr>
              <w:t>Programme</w:t>
            </w:r>
          </w:p>
          <w:p w:rsidR="00F449D1" w:rsidRPr="00F449D1" w:rsidRDefault="00F449D1" w:rsidP="00F449D1">
            <w:pPr>
              <w:rPr>
                <w:rFonts w:asciiTheme="minorHAnsi" w:hAnsiTheme="minorHAnsi" w:cstheme="minorHAnsi"/>
                <w:sz w:val="20"/>
                <w:szCs w:val="20"/>
              </w:rPr>
            </w:pPr>
            <w:r w:rsidRPr="00F449D1">
              <w:rPr>
                <w:rFonts w:asciiTheme="minorHAnsi" w:hAnsiTheme="minorHAnsi" w:cstheme="minorHAnsi"/>
                <w:sz w:val="20"/>
                <w:szCs w:val="20"/>
              </w:rPr>
              <w:t>Board</w:t>
            </w:r>
          </w:p>
          <w:p w:rsidR="00F449D1" w:rsidRDefault="00F449D1" w:rsidP="00F449D1">
            <w:pPr>
              <w:rPr>
                <w:rFonts w:asciiTheme="minorHAnsi" w:hAnsiTheme="minorHAnsi" w:cstheme="minorHAnsi"/>
                <w:sz w:val="20"/>
                <w:szCs w:val="20"/>
              </w:rPr>
            </w:pPr>
          </w:p>
          <w:p w:rsidR="00F449D1" w:rsidRPr="00F449D1" w:rsidRDefault="00F449D1" w:rsidP="00F449D1">
            <w:pPr>
              <w:rPr>
                <w:rFonts w:asciiTheme="minorHAnsi" w:hAnsiTheme="minorHAnsi" w:cstheme="minorHAnsi"/>
                <w:sz w:val="20"/>
                <w:szCs w:val="20"/>
              </w:rPr>
            </w:pPr>
            <w:r w:rsidRPr="00F449D1">
              <w:rPr>
                <w:rFonts w:asciiTheme="minorHAnsi" w:hAnsiTheme="minorHAnsi" w:cstheme="minorHAnsi"/>
                <w:sz w:val="20"/>
                <w:szCs w:val="20"/>
              </w:rPr>
              <w:t>Network Rail</w:t>
            </w:r>
          </w:p>
          <w:p w:rsidR="00F449D1" w:rsidRDefault="00F449D1" w:rsidP="00F449D1">
            <w:pPr>
              <w:rPr>
                <w:rFonts w:asciiTheme="minorHAnsi" w:hAnsiTheme="minorHAnsi" w:cstheme="minorHAnsi"/>
                <w:sz w:val="20"/>
                <w:szCs w:val="20"/>
              </w:rPr>
            </w:pPr>
          </w:p>
          <w:p w:rsidR="00F449D1" w:rsidRPr="00F449D1" w:rsidRDefault="00F449D1" w:rsidP="00F449D1">
            <w:pPr>
              <w:rPr>
                <w:rFonts w:asciiTheme="minorHAnsi" w:hAnsiTheme="minorHAnsi" w:cstheme="minorHAnsi"/>
                <w:sz w:val="20"/>
                <w:szCs w:val="20"/>
              </w:rPr>
            </w:pPr>
            <w:r w:rsidRPr="00F449D1">
              <w:rPr>
                <w:rFonts w:asciiTheme="minorHAnsi" w:hAnsiTheme="minorHAnsi" w:cstheme="minorHAnsi"/>
                <w:sz w:val="20"/>
                <w:szCs w:val="20"/>
              </w:rPr>
              <w:t>Oxfordshire</w:t>
            </w:r>
          </w:p>
          <w:p w:rsidR="00F449D1" w:rsidRPr="00F449D1" w:rsidRDefault="00F449D1" w:rsidP="00F449D1">
            <w:pPr>
              <w:rPr>
                <w:rFonts w:asciiTheme="minorHAnsi" w:hAnsiTheme="minorHAnsi" w:cstheme="minorHAnsi"/>
                <w:sz w:val="20"/>
                <w:szCs w:val="20"/>
              </w:rPr>
            </w:pPr>
            <w:r w:rsidRPr="00F449D1">
              <w:rPr>
                <w:rFonts w:asciiTheme="minorHAnsi" w:hAnsiTheme="minorHAnsi" w:cstheme="minorHAnsi"/>
                <w:sz w:val="20"/>
                <w:szCs w:val="20"/>
              </w:rPr>
              <w:t>Connect</w:t>
            </w:r>
          </w:p>
          <w:p w:rsidR="00F449D1" w:rsidRPr="00F449D1" w:rsidRDefault="00F449D1" w:rsidP="00F449D1">
            <w:pPr>
              <w:rPr>
                <w:rFonts w:asciiTheme="minorHAnsi" w:hAnsiTheme="minorHAnsi" w:cstheme="minorHAnsi"/>
                <w:sz w:val="20"/>
                <w:szCs w:val="20"/>
              </w:rPr>
            </w:pPr>
            <w:r w:rsidRPr="00F449D1">
              <w:rPr>
                <w:rFonts w:asciiTheme="minorHAnsi" w:hAnsiTheme="minorHAnsi" w:cstheme="minorHAnsi"/>
                <w:sz w:val="20"/>
                <w:szCs w:val="20"/>
              </w:rPr>
              <w:t>Programme</w:t>
            </w:r>
          </w:p>
          <w:p w:rsidR="00F449D1" w:rsidRPr="00F449D1" w:rsidRDefault="00F449D1" w:rsidP="00F449D1">
            <w:pPr>
              <w:rPr>
                <w:rFonts w:asciiTheme="minorHAnsi" w:hAnsiTheme="minorHAnsi" w:cstheme="minorHAnsi"/>
                <w:sz w:val="20"/>
                <w:szCs w:val="20"/>
              </w:rPr>
            </w:pPr>
            <w:r w:rsidRPr="00F449D1">
              <w:rPr>
                <w:rFonts w:asciiTheme="minorHAnsi" w:hAnsiTheme="minorHAnsi" w:cstheme="minorHAnsi"/>
                <w:sz w:val="20"/>
                <w:szCs w:val="20"/>
              </w:rPr>
              <w:t>Working</w:t>
            </w:r>
          </w:p>
          <w:p w:rsidR="00F449D1" w:rsidRPr="00F449D1" w:rsidRDefault="00F449D1" w:rsidP="00F449D1">
            <w:pPr>
              <w:rPr>
                <w:rFonts w:asciiTheme="minorHAnsi" w:hAnsiTheme="minorHAnsi" w:cstheme="minorHAnsi"/>
                <w:sz w:val="20"/>
                <w:szCs w:val="20"/>
              </w:rPr>
            </w:pPr>
            <w:r w:rsidRPr="00F449D1">
              <w:rPr>
                <w:rFonts w:asciiTheme="minorHAnsi" w:hAnsiTheme="minorHAnsi" w:cstheme="minorHAnsi"/>
                <w:sz w:val="20"/>
                <w:szCs w:val="20"/>
              </w:rPr>
              <w:t>Group</w:t>
            </w:r>
          </w:p>
          <w:p w:rsidR="00F449D1" w:rsidRDefault="00F449D1" w:rsidP="00F449D1">
            <w:pPr>
              <w:rPr>
                <w:rFonts w:asciiTheme="minorHAnsi" w:hAnsiTheme="minorHAnsi" w:cstheme="minorHAnsi"/>
                <w:sz w:val="20"/>
                <w:szCs w:val="20"/>
              </w:rPr>
            </w:pPr>
          </w:p>
          <w:p w:rsidR="00F449D1" w:rsidRPr="00F449D1" w:rsidRDefault="00F449D1" w:rsidP="00F449D1">
            <w:pPr>
              <w:rPr>
                <w:rFonts w:asciiTheme="minorHAnsi" w:hAnsiTheme="minorHAnsi" w:cstheme="minorHAnsi"/>
                <w:sz w:val="20"/>
                <w:szCs w:val="20"/>
              </w:rPr>
            </w:pPr>
            <w:r w:rsidRPr="00F449D1">
              <w:rPr>
                <w:rFonts w:asciiTheme="minorHAnsi" w:hAnsiTheme="minorHAnsi" w:cstheme="minorHAnsi"/>
                <w:sz w:val="20"/>
                <w:szCs w:val="20"/>
              </w:rPr>
              <w:t>Oxfordshire</w:t>
            </w:r>
          </w:p>
          <w:p w:rsidR="00F449D1" w:rsidRPr="00F449D1" w:rsidRDefault="00F449D1" w:rsidP="00F449D1">
            <w:pPr>
              <w:rPr>
                <w:rFonts w:asciiTheme="minorHAnsi" w:hAnsiTheme="minorHAnsi" w:cstheme="minorHAnsi"/>
                <w:sz w:val="20"/>
                <w:szCs w:val="20"/>
              </w:rPr>
            </w:pPr>
            <w:r w:rsidRPr="00F449D1">
              <w:rPr>
                <w:rFonts w:asciiTheme="minorHAnsi" w:hAnsiTheme="minorHAnsi" w:cstheme="minorHAnsi"/>
                <w:sz w:val="20"/>
                <w:szCs w:val="20"/>
              </w:rPr>
              <w:t>Connect</w:t>
            </w:r>
          </w:p>
          <w:p w:rsidR="00F449D1" w:rsidRPr="00F449D1" w:rsidRDefault="00F449D1" w:rsidP="00F449D1">
            <w:pPr>
              <w:rPr>
                <w:rFonts w:asciiTheme="minorHAnsi" w:hAnsiTheme="minorHAnsi" w:cstheme="minorHAnsi"/>
                <w:sz w:val="20"/>
                <w:szCs w:val="20"/>
              </w:rPr>
            </w:pPr>
            <w:r w:rsidRPr="00F449D1">
              <w:rPr>
                <w:rFonts w:asciiTheme="minorHAnsi" w:hAnsiTheme="minorHAnsi" w:cstheme="minorHAnsi"/>
                <w:sz w:val="20"/>
                <w:szCs w:val="20"/>
              </w:rPr>
              <w:lastRenderedPageBreak/>
              <w:t>Programme</w:t>
            </w:r>
          </w:p>
          <w:p w:rsidR="00F449D1" w:rsidRPr="00F449D1" w:rsidRDefault="00F449D1" w:rsidP="00F449D1">
            <w:pPr>
              <w:rPr>
                <w:rFonts w:asciiTheme="minorHAnsi" w:hAnsiTheme="minorHAnsi" w:cstheme="minorHAnsi"/>
                <w:sz w:val="20"/>
                <w:szCs w:val="20"/>
              </w:rPr>
            </w:pPr>
            <w:r w:rsidRPr="00F449D1">
              <w:rPr>
                <w:rFonts w:asciiTheme="minorHAnsi" w:hAnsiTheme="minorHAnsi" w:cstheme="minorHAnsi"/>
                <w:sz w:val="20"/>
                <w:szCs w:val="20"/>
              </w:rPr>
              <w:t>Working</w:t>
            </w:r>
          </w:p>
          <w:p w:rsidR="00F449D1" w:rsidRDefault="00F449D1" w:rsidP="00F449D1">
            <w:pPr>
              <w:rPr>
                <w:rFonts w:asciiTheme="minorHAnsi" w:hAnsiTheme="minorHAnsi" w:cstheme="minorHAnsi"/>
                <w:sz w:val="20"/>
                <w:szCs w:val="20"/>
              </w:rPr>
            </w:pPr>
            <w:r w:rsidRPr="00F449D1">
              <w:rPr>
                <w:rFonts w:asciiTheme="minorHAnsi" w:hAnsiTheme="minorHAnsi" w:cstheme="minorHAnsi"/>
                <w:sz w:val="20"/>
                <w:szCs w:val="20"/>
              </w:rPr>
              <w:t>Group</w:t>
            </w:r>
          </w:p>
          <w:p w:rsidR="00F449D1" w:rsidRDefault="00F449D1" w:rsidP="00F449D1">
            <w:pPr>
              <w:rPr>
                <w:rFonts w:asciiTheme="minorHAnsi" w:hAnsiTheme="minorHAnsi" w:cstheme="minorHAnsi"/>
                <w:sz w:val="20"/>
                <w:szCs w:val="20"/>
              </w:rPr>
            </w:pPr>
          </w:p>
          <w:p w:rsidR="00F449D1" w:rsidRPr="00F449D1" w:rsidRDefault="00F449D1" w:rsidP="00F449D1">
            <w:pPr>
              <w:rPr>
                <w:rFonts w:asciiTheme="minorHAnsi" w:hAnsiTheme="minorHAnsi" w:cstheme="minorHAnsi"/>
                <w:sz w:val="20"/>
                <w:szCs w:val="20"/>
              </w:rPr>
            </w:pPr>
            <w:r w:rsidRPr="00F449D1">
              <w:rPr>
                <w:rFonts w:asciiTheme="minorHAnsi" w:hAnsiTheme="minorHAnsi" w:cstheme="minorHAnsi"/>
                <w:sz w:val="20"/>
                <w:szCs w:val="20"/>
              </w:rPr>
              <w:t>Oxfordshire</w:t>
            </w:r>
          </w:p>
          <w:p w:rsidR="00F449D1" w:rsidRPr="00F449D1" w:rsidRDefault="00F449D1" w:rsidP="00F449D1">
            <w:pPr>
              <w:rPr>
                <w:rFonts w:asciiTheme="minorHAnsi" w:hAnsiTheme="minorHAnsi" w:cstheme="minorHAnsi"/>
                <w:sz w:val="20"/>
                <w:szCs w:val="20"/>
              </w:rPr>
            </w:pPr>
            <w:r w:rsidRPr="00F449D1">
              <w:rPr>
                <w:rFonts w:asciiTheme="minorHAnsi" w:hAnsiTheme="minorHAnsi" w:cstheme="minorHAnsi"/>
                <w:sz w:val="20"/>
                <w:szCs w:val="20"/>
              </w:rPr>
              <w:t>CC and</w:t>
            </w:r>
          </w:p>
          <w:p w:rsidR="00F449D1" w:rsidRPr="00F449D1" w:rsidRDefault="00F449D1" w:rsidP="00F449D1">
            <w:pPr>
              <w:rPr>
                <w:rFonts w:asciiTheme="minorHAnsi" w:hAnsiTheme="minorHAnsi" w:cstheme="minorHAnsi"/>
                <w:sz w:val="20"/>
                <w:szCs w:val="20"/>
              </w:rPr>
            </w:pPr>
            <w:r w:rsidRPr="00F449D1">
              <w:rPr>
                <w:rFonts w:asciiTheme="minorHAnsi" w:hAnsiTheme="minorHAnsi" w:cstheme="minorHAnsi"/>
                <w:sz w:val="20"/>
                <w:szCs w:val="20"/>
              </w:rPr>
              <w:t>Oxford CC</w:t>
            </w:r>
          </w:p>
          <w:p w:rsidR="00F449D1" w:rsidRDefault="00F449D1" w:rsidP="00F449D1">
            <w:pPr>
              <w:rPr>
                <w:rFonts w:asciiTheme="minorHAnsi" w:hAnsiTheme="minorHAnsi" w:cstheme="minorHAnsi"/>
                <w:sz w:val="20"/>
                <w:szCs w:val="20"/>
              </w:rPr>
            </w:pPr>
          </w:p>
          <w:p w:rsidR="00F449D1" w:rsidRPr="00F449D1" w:rsidRDefault="00F449D1" w:rsidP="00F449D1">
            <w:pPr>
              <w:rPr>
                <w:rFonts w:asciiTheme="minorHAnsi" w:hAnsiTheme="minorHAnsi" w:cstheme="minorHAnsi"/>
                <w:sz w:val="20"/>
                <w:szCs w:val="20"/>
              </w:rPr>
            </w:pPr>
            <w:r w:rsidRPr="00F449D1">
              <w:rPr>
                <w:rFonts w:asciiTheme="minorHAnsi" w:hAnsiTheme="minorHAnsi" w:cstheme="minorHAnsi"/>
                <w:sz w:val="20"/>
                <w:szCs w:val="20"/>
              </w:rPr>
              <w:t>Living Oxford</w:t>
            </w:r>
          </w:p>
          <w:p w:rsidR="00F449D1" w:rsidRPr="00F449D1" w:rsidRDefault="00F449D1" w:rsidP="00F449D1">
            <w:pPr>
              <w:rPr>
                <w:rFonts w:asciiTheme="minorHAnsi" w:hAnsiTheme="minorHAnsi" w:cstheme="minorHAnsi"/>
                <w:sz w:val="20"/>
                <w:szCs w:val="20"/>
              </w:rPr>
            </w:pPr>
            <w:r w:rsidRPr="00F449D1">
              <w:rPr>
                <w:rFonts w:asciiTheme="minorHAnsi" w:hAnsiTheme="minorHAnsi" w:cstheme="minorHAnsi"/>
                <w:sz w:val="20"/>
                <w:szCs w:val="20"/>
              </w:rPr>
              <w:t>CIC</w:t>
            </w:r>
          </w:p>
          <w:p w:rsidR="00F449D1" w:rsidRDefault="00F449D1" w:rsidP="00F449D1">
            <w:pPr>
              <w:rPr>
                <w:rFonts w:asciiTheme="minorHAnsi" w:hAnsiTheme="minorHAnsi" w:cstheme="minorHAnsi"/>
                <w:sz w:val="20"/>
                <w:szCs w:val="20"/>
              </w:rPr>
            </w:pPr>
          </w:p>
          <w:p w:rsidR="00F449D1" w:rsidRPr="00F449D1" w:rsidRDefault="00F449D1" w:rsidP="00F449D1">
            <w:pPr>
              <w:rPr>
                <w:rFonts w:asciiTheme="minorHAnsi" w:hAnsiTheme="minorHAnsi" w:cstheme="minorHAnsi"/>
                <w:sz w:val="20"/>
                <w:szCs w:val="20"/>
              </w:rPr>
            </w:pPr>
            <w:r w:rsidRPr="00F449D1">
              <w:rPr>
                <w:rFonts w:asciiTheme="minorHAnsi" w:hAnsiTheme="minorHAnsi" w:cstheme="minorHAnsi"/>
                <w:sz w:val="20"/>
                <w:szCs w:val="20"/>
              </w:rPr>
              <w:t>Future</w:t>
            </w:r>
          </w:p>
          <w:p w:rsidR="00F449D1" w:rsidRPr="00F449D1" w:rsidRDefault="00F449D1" w:rsidP="00F449D1">
            <w:pPr>
              <w:rPr>
                <w:rFonts w:asciiTheme="minorHAnsi" w:hAnsiTheme="minorHAnsi" w:cstheme="minorHAnsi"/>
                <w:sz w:val="20"/>
                <w:szCs w:val="20"/>
              </w:rPr>
            </w:pPr>
            <w:r w:rsidRPr="00F449D1">
              <w:rPr>
                <w:rFonts w:asciiTheme="minorHAnsi" w:hAnsiTheme="minorHAnsi" w:cstheme="minorHAnsi"/>
                <w:sz w:val="20"/>
                <w:szCs w:val="20"/>
              </w:rPr>
              <w:t>Oxfordshire</w:t>
            </w:r>
          </w:p>
          <w:p w:rsidR="00F2181F" w:rsidRDefault="00F449D1" w:rsidP="00F449D1">
            <w:pPr>
              <w:rPr>
                <w:rFonts w:asciiTheme="minorHAnsi" w:hAnsiTheme="minorHAnsi" w:cstheme="minorHAnsi"/>
                <w:sz w:val="20"/>
                <w:szCs w:val="20"/>
              </w:rPr>
            </w:pPr>
            <w:r w:rsidRPr="00F449D1">
              <w:rPr>
                <w:rFonts w:asciiTheme="minorHAnsi" w:hAnsiTheme="minorHAnsi" w:cstheme="minorHAnsi"/>
                <w:sz w:val="20"/>
                <w:szCs w:val="20"/>
              </w:rPr>
              <w:t>Partnership</w:t>
            </w:r>
          </w:p>
          <w:p w:rsidR="004D3562" w:rsidRDefault="004D3562" w:rsidP="00F449D1">
            <w:pPr>
              <w:rPr>
                <w:rFonts w:asciiTheme="minorHAnsi" w:hAnsiTheme="minorHAnsi" w:cstheme="minorHAnsi"/>
                <w:sz w:val="20"/>
                <w:szCs w:val="20"/>
              </w:rPr>
            </w:pPr>
          </w:p>
          <w:p w:rsidR="004D3562" w:rsidRPr="00F2181F" w:rsidRDefault="004D3562" w:rsidP="00F449D1">
            <w:pPr>
              <w:rPr>
                <w:rFonts w:asciiTheme="minorHAnsi" w:hAnsiTheme="minorHAnsi" w:cstheme="minorHAnsi"/>
                <w:sz w:val="20"/>
                <w:szCs w:val="20"/>
              </w:rPr>
            </w:pPr>
            <w:r>
              <w:rPr>
                <w:rFonts w:asciiTheme="minorHAnsi" w:hAnsiTheme="minorHAnsi" w:cstheme="minorHAnsi"/>
                <w:sz w:val="20"/>
                <w:szCs w:val="20"/>
              </w:rPr>
              <w:t>Central govt.</w:t>
            </w:r>
          </w:p>
        </w:tc>
        <w:tc>
          <w:tcPr>
            <w:tcW w:w="1559" w:type="dxa"/>
          </w:tcPr>
          <w:p w:rsidR="00F2181F" w:rsidRPr="00F2181F" w:rsidRDefault="00F449D1" w:rsidP="00F449D1">
            <w:pPr>
              <w:rPr>
                <w:rFonts w:asciiTheme="minorHAnsi" w:hAnsiTheme="minorHAnsi" w:cstheme="minorHAnsi"/>
                <w:sz w:val="20"/>
                <w:szCs w:val="20"/>
              </w:rPr>
            </w:pPr>
            <w:r w:rsidRPr="00F449D1">
              <w:rPr>
                <w:rFonts w:asciiTheme="minorHAnsi" w:hAnsiTheme="minorHAnsi" w:cstheme="minorHAnsi"/>
                <w:sz w:val="20"/>
                <w:szCs w:val="20"/>
              </w:rPr>
              <w:lastRenderedPageBreak/>
              <w:t xml:space="preserve">Infrastructure supports the delivery of Economic Strategy growth areas, by improving connectivity, creating a better environment for active travel and connecting more residents </w:t>
            </w:r>
            <w:r w:rsidRPr="00F449D1">
              <w:rPr>
                <w:rFonts w:asciiTheme="minorHAnsi" w:hAnsiTheme="minorHAnsi" w:cstheme="minorHAnsi"/>
                <w:sz w:val="20"/>
                <w:szCs w:val="20"/>
              </w:rPr>
              <w:lastRenderedPageBreak/>
              <w:t>to economic opportunities</w:t>
            </w:r>
          </w:p>
        </w:tc>
        <w:tc>
          <w:tcPr>
            <w:tcW w:w="1132" w:type="dxa"/>
          </w:tcPr>
          <w:p w:rsidR="00F2181F" w:rsidRDefault="00F449D1" w:rsidP="008A22C6">
            <w:pPr>
              <w:rPr>
                <w:rFonts w:asciiTheme="minorHAnsi" w:hAnsiTheme="minorHAnsi" w:cstheme="minorHAnsi"/>
                <w:sz w:val="20"/>
                <w:szCs w:val="20"/>
              </w:rPr>
            </w:pPr>
            <w:r>
              <w:rPr>
                <w:rFonts w:asciiTheme="minorHAnsi" w:hAnsiTheme="minorHAnsi" w:cstheme="minorHAnsi"/>
                <w:sz w:val="20"/>
                <w:szCs w:val="20"/>
              </w:rPr>
              <w:lastRenderedPageBreak/>
              <w:t>In Part</w:t>
            </w:r>
          </w:p>
          <w:p w:rsidR="0033053D" w:rsidRDefault="0033053D" w:rsidP="008A22C6">
            <w:pPr>
              <w:rPr>
                <w:rFonts w:asciiTheme="minorHAnsi" w:hAnsiTheme="minorHAnsi" w:cstheme="minorHAnsi"/>
                <w:sz w:val="20"/>
                <w:szCs w:val="20"/>
              </w:rPr>
            </w:pPr>
          </w:p>
          <w:p w:rsidR="0033053D" w:rsidRDefault="0033053D" w:rsidP="008A22C6">
            <w:pPr>
              <w:rPr>
                <w:rFonts w:asciiTheme="minorHAnsi" w:hAnsiTheme="minorHAnsi" w:cstheme="minorHAnsi"/>
                <w:sz w:val="20"/>
                <w:szCs w:val="20"/>
              </w:rPr>
            </w:pPr>
          </w:p>
          <w:p w:rsidR="0033053D" w:rsidRDefault="0033053D" w:rsidP="008A22C6">
            <w:pPr>
              <w:rPr>
                <w:rFonts w:asciiTheme="minorHAnsi" w:hAnsiTheme="minorHAnsi" w:cstheme="minorHAnsi"/>
                <w:sz w:val="20"/>
                <w:szCs w:val="20"/>
              </w:rPr>
            </w:pPr>
          </w:p>
          <w:p w:rsidR="0033053D" w:rsidRDefault="0033053D" w:rsidP="008A22C6">
            <w:pPr>
              <w:rPr>
                <w:rFonts w:asciiTheme="minorHAnsi" w:hAnsiTheme="minorHAnsi" w:cstheme="minorHAnsi"/>
                <w:sz w:val="20"/>
                <w:szCs w:val="20"/>
              </w:rPr>
            </w:pPr>
          </w:p>
          <w:p w:rsidR="0033053D" w:rsidRDefault="0033053D" w:rsidP="008A22C6">
            <w:pPr>
              <w:rPr>
                <w:rFonts w:asciiTheme="minorHAnsi" w:hAnsiTheme="minorHAnsi" w:cstheme="minorHAnsi"/>
                <w:sz w:val="20"/>
                <w:szCs w:val="20"/>
              </w:rPr>
            </w:pPr>
            <w:r>
              <w:rPr>
                <w:rFonts w:asciiTheme="minorHAnsi" w:hAnsiTheme="minorHAnsi" w:cstheme="minorHAnsi"/>
                <w:sz w:val="20"/>
                <w:szCs w:val="20"/>
              </w:rPr>
              <w:t>In part</w:t>
            </w:r>
          </w:p>
          <w:p w:rsidR="0033053D" w:rsidRDefault="0033053D" w:rsidP="008A22C6">
            <w:pPr>
              <w:rPr>
                <w:rFonts w:asciiTheme="minorHAnsi" w:hAnsiTheme="minorHAnsi" w:cstheme="minorHAnsi"/>
                <w:sz w:val="20"/>
                <w:szCs w:val="20"/>
              </w:rPr>
            </w:pPr>
          </w:p>
          <w:p w:rsidR="0033053D" w:rsidRDefault="0033053D" w:rsidP="008A22C6">
            <w:pPr>
              <w:rPr>
                <w:rFonts w:asciiTheme="minorHAnsi" w:hAnsiTheme="minorHAnsi" w:cstheme="minorHAnsi"/>
                <w:sz w:val="20"/>
                <w:szCs w:val="20"/>
              </w:rPr>
            </w:pPr>
          </w:p>
          <w:p w:rsidR="0033053D" w:rsidRDefault="0033053D" w:rsidP="008A22C6">
            <w:pPr>
              <w:rPr>
                <w:rFonts w:asciiTheme="minorHAnsi" w:hAnsiTheme="minorHAnsi" w:cstheme="minorHAnsi"/>
                <w:sz w:val="20"/>
                <w:szCs w:val="20"/>
              </w:rPr>
            </w:pPr>
          </w:p>
          <w:p w:rsidR="0033053D" w:rsidRDefault="0033053D" w:rsidP="008A22C6">
            <w:pPr>
              <w:rPr>
                <w:rFonts w:asciiTheme="minorHAnsi" w:hAnsiTheme="minorHAnsi" w:cstheme="minorHAnsi"/>
                <w:sz w:val="20"/>
                <w:szCs w:val="20"/>
              </w:rPr>
            </w:pPr>
          </w:p>
          <w:p w:rsidR="0033053D" w:rsidRDefault="0033053D" w:rsidP="008A22C6">
            <w:pPr>
              <w:rPr>
                <w:rFonts w:asciiTheme="minorHAnsi" w:hAnsiTheme="minorHAnsi" w:cstheme="minorHAnsi"/>
                <w:sz w:val="20"/>
                <w:szCs w:val="20"/>
              </w:rPr>
            </w:pPr>
          </w:p>
          <w:p w:rsidR="0033053D" w:rsidRDefault="0033053D" w:rsidP="008A22C6">
            <w:pPr>
              <w:rPr>
                <w:rFonts w:asciiTheme="minorHAnsi" w:hAnsiTheme="minorHAnsi" w:cstheme="minorHAnsi"/>
                <w:sz w:val="20"/>
                <w:szCs w:val="20"/>
              </w:rPr>
            </w:pPr>
          </w:p>
          <w:p w:rsidR="0033053D" w:rsidRDefault="0033053D" w:rsidP="008A22C6">
            <w:pPr>
              <w:rPr>
                <w:rFonts w:asciiTheme="minorHAnsi" w:hAnsiTheme="minorHAnsi" w:cstheme="minorHAnsi"/>
                <w:sz w:val="20"/>
                <w:szCs w:val="20"/>
              </w:rPr>
            </w:pPr>
          </w:p>
          <w:p w:rsidR="0033053D" w:rsidRDefault="0033053D" w:rsidP="008A22C6">
            <w:pPr>
              <w:rPr>
                <w:rFonts w:asciiTheme="minorHAnsi" w:hAnsiTheme="minorHAnsi" w:cstheme="minorHAnsi"/>
                <w:sz w:val="20"/>
                <w:szCs w:val="20"/>
              </w:rPr>
            </w:pPr>
          </w:p>
          <w:p w:rsidR="0033053D" w:rsidRDefault="0033053D" w:rsidP="008A22C6">
            <w:pPr>
              <w:rPr>
                <w:rFonts w:asciiTheme="minorHAnsi" w:hAnsiTheme="minorHAnsi" w:cstheme="minorHAnsi"/>
                <w:sz w:val="20"/>
                <w:szCs w:val="20"/>
              </w:rPr>
            </w:pPr>
            <w:r>
              <w:rPr>
                <w:rFonts w:asciiTheme="minorHAnsi" w:hAnsiTheme="minorHAnsi" w:cstheme="minorHAnsi"/>
                <w:sz w:val="20"/>
                <w:szCs w:val="20"/>
              </w:rPr>
              <w:lastRenderedPageBreak/>
              <w:t>In part</w:t>
            </w:r>
          </w:p>
          <w:p w:rsidR="0033053D" w:rsidRDefault="0033053D" w:rsidP="008A22C6">
            <w:pPr>
              <w:rPr>
                <w:rFonts w:asciiTheme="minorHAnsi" w:hAnsiTheme="minorHAnsi" w:cstheme="minorHAnsi"/>
                <w:sz w:val="20"/>
                <w:szCs w:val="20"/>
              </w:rPr>
            </w:pPr>
          </w:p>
          <w:p w:rsidR="0033053D" w:rsidRDefault="0033053D" w:rsidP="008A22C6">
            <w:pPr>
              <w:rPr>
                <w:rFonts w:asciiTheme="minorHAnsi" w:hAnsiTheme="minorHAnsi" w:cstheme="minorHAnsi"/>
                <w:sz w:val="20"/>
                <w:szCs w:val="20"/>
              </w:rPr>
            </w:pPr>
          </w:p>
          <w:p w:rsidR="0033053D" w:rsidRDefault="0033053D" w:rsidP="008A22C6">
            <w:pPr>
              <w:rPr>
                <w:rFonts w:asciiTheme="minorHAnsi" w:hAnsiTheme="minorHAnsi" w:cstheme="minorHAnsi"/>
                <w:sz w:val="20"/>
                <w:szCs w:val="20"/>
              </w:rPr>
            </w:pPr>
          </w:p>
          <w:p w:rsidR="0033053D" w:rsidRDefault="0033053D" w:rsidP="008A22C6">
            <w:pPr>
              <w:rPr>
                <w:rFonts w:asciiTheme="minorHAnsi" w:hAnsiTheme="minorHAnsi" w:cstheme="minorHAnsi"/>
                <w:sz w:val="20"/>
                <w:szCs w:val="20"/>
              </w:rPr>
            </w:pPr>
          </w:p>
          <w:p w:rsidR="0033053D" w:rsidRDefault="0033053D" w:rsidP="008A22C6">
            <w:pPr>
              <w:rPr>
                <w:rFonts w:asciiTheme="minorHAnsi" w:hAnsiTheme="minorHAnsi" w:cstheme="minorHAnsi"/>
                <w:sz w:val="20"/>
                <w:szCs w:val="20"/>
              </w:rPr>
            </w:pPr>
            <w:r>
              <w:rPr>
                <w:rFonts w:asciiTheme="minorHAnsi" w:hAnsiTheme="minorHAnsi" w:cstheme="minorHAnsi"/>
                <w:sz w:val="20"/>
                <w:szCs w:val="20"/>
              </w:rPr>
              <w:t>Y</w:t>
            </w:r>
          </w:p>
          <w:p w:rsidR="0033053D" w:rsidRDefault="0033053D" w:rsidP="008A22C6">
            <w:pPr>
              <w:rPr>
                <w:rFonts w:asciiTheme="minorHAnsi" w:hAnsiTheme="minorHAnsi" w:cstheme="minorHAnsi"/>
                <w:sz w:val="20"/>
                <w:szCs w:val="20"/>
              </w:rPr>
            </w:pPr>
          </w:p>
          <w:p w:rsidR="0033053D" w:rsidRDefault="0033053D" w:rsidP="008A22C6">
            <w:pPr>
              <w:rPr>
                <w:rFonts w:asciiTheme="minorHAnsi" w:hAnsiTheme="minorHAnsi" w:cstheme="minorHAnsi"/>
                <w:sz w:val="20"/>
                <w:szCs w:val="20"/>
              </w:rPr>
            </w:pPr>
          </w:p>
          <w:p w:rsidR="0033053D" w:rsidRDefault="0033053D" w:rsidP="008A22C6">
            <w:pPr>
              <w:rPr>
                <w:rFonts w:asciiTheme="minorHAnsi" w:hAnsiTheme="minorHAnsi" w:cstheme="minorHAnsi"/>
                <w:sz w:val="20"/>
                <w:szCs w:val="20"/>
              </w:rPr>
            </w:pPr>
            <w:r>
              <w:rPr>
                <w:rFonts w:asciiTheme="minorHAnsi" w:hAnsiTheme="minorHAnsi" w:cstheme="minorHAnsi"/>
                <w:sz w:val="20"/>
                <w:szCs w:val="20"/>
              </w:rPr>
              <w:t>N</w:t>
            </w:r>
          </w:p>
          <w:p w:rsidR="0033053D" w:rsidRDefault="0033053D" w:rsidP="008A22C6">
            <w:pPr>
              <w:rPr>
                <w:rFonts w:asciiTheme="minorHAnsi" w:hAnsiTheme="minorHAnsi" w:cstheme="minorHAnsi"/>
                <w:sz w:val="20"/>
                <w:szCs w:val="20"/>
              </w:rPr>
            </w:pPr>
          </w:p>
          <w:p w:rsidR="0033053D" w:rsidRDefault="0033053D" w:rsidP="008A22C6">
            <w:pPr>
              <w:rPr>
                <w:rFonts w:asciiTheme="minorHAnsi" w:hAnsiTheme="minorHAnsi" w:cstheme="minorHAnsi"/>
                <w:sz w:val="20"/>
                <w:szCs w:val="20"/>
              </w:rPr>
            </w:pPr>
          </w:p>
          <w:p w:rsidR="0033053D" w:rsidRDefault="0033053D" w:rsidP="008A22C6">
            <w:pPr>
              <w:rPr>
                <w:rFonts w:asciiTheme="minorHAnsi" w:hAnsiTheme="minorHAnsi" w:cstheme="minorHAnsi"/>
                <w:sz w:val="20"/>
                <w:szCs w:val="20"/>
              </w:rPr>
            </w:pPr>
            <w:r>
              <w:rPr>
                <w:rFonts w:asciiTheme="minorHAnsi" w:hAnsiTheme="minorHAnsi" w:cstheme="minorHAnsi"/>
                <w:sz w:val="20"/>
                <w:szCs w:val="20"/>
              </w:rPr>
              <w:t>Y</w:t>
            </w:r>
          </w:p>
          <w:p w:rsidR="0033053D" w:rsidRDefault="0033053D" w:rsidP="008A22C6">
            <w:pPr>
              <w:rPr>
                <w:rFonts w:asciiTheme="minorHAnsi" w:hAnsiTheme="minorHAnsi" w:cstheme="minorHAnsi"/>
                <w:sz w:val="20"/>
                <w:szCs w:val="20"/>
              </w:rPr>
            </w:pPr>
          </w:p>
          <w:p w:rsidR="0033053D" w:rsidRDefault="0033053D" w:rsidP="008A22C6">
            <w:pPr>
              <w:rPr>
                <w:rFonts w:asciiTheme="minorHAnsi" w:hAnsiTheme="minorHAnsi" w:cstheme="minorHAnsi"/>
                <w:sz w:val="20"/>
                <w:szCs w:val="20"/>
              </w:rPr>
            </w:pPr>
          </w:p>
          <w:p w:rsidR="0033053D" w:rsidRDefault="0033053D" w:rsidP="008A22C6">
            <w:pPr>
              <w:rPr>
                <w:rFonts w:asciiTheme="minorHAnsi" w:hAnsiTheme="minorHAnsi" w:cstheme="minorHAnsi"/>
                <w:sz w:val="20"/>
                <w:szCs w:val="20"/>
              </w:rPr>
            </w:pPr>
            <w:r>
              <w:rPr>
                <w:rFonts w:asciiTheme="minorHAnsi" w:hAnsiTheme="minorHAnsi" w:cstheme="minorHAnsi"/>
                <w:sz w:val="20"/>
                <w:szCs w:val="20"/>
              </w:rPr>
              <w:t>Y</w:t>
            </w:r>
          </w:p>
          <w:p w:rsidR="0033053D" w:rsidRDefault="0033053D" w:rsidP="008A22C6">
            <w:pPr>
              <w:rPr>
                <w:rFonts w:asciiTheme="minorHAnsi" w:hAnsiTheme="minorHAnsi" w:cstheme="minorHAnsi"/>
                <w:sz w:val="20"/>
                <w:szCs w:val="20"/>
              </w:rPr>
            </w:pPr>
          </w:p>
          <w:p w:rsidR="0033053D" w:rsidRDefault="0033053D" w:rsidP="008A22C6">
            <w:pPr>
              <w:rPr>
                <w:rFonts w:asciiTheme="minorHAnsi" w:hAnsiTheme="minorHAnsi" w:cstheme="minorHAnsi"/>
                <w:sz w:val="20"/>
                <w:szCs w:val="20"/>
              </w:rPr>
            </w:pPr>
          </w:p>
          <w:p w:rsidR="0033053D" w:rsidRDefault="0033053D" w:rsidP="008A22C6">
            <w:pPr>
              <w:rPr>
                <w:rFonts w:asciiTheme="minorHAnsi" w:hAnsiTheme="minorHAnsi" w:cstheme="minorHAnsi"/>
                <w:sz w:val="20"/>
                <w:szCs w:val="20"/>
              </w:rPr>
            </w:pPr>
          </w:p>
          <w:p w:rsidR="0033053D" w:rsidRDefault="0033053D" w:rsidP="008A22C6">
            <w:pPr>
              <w:rPr>
                <w:rFonts w:asciiTheme="minorHAnsi" w:hAnsiTheme="minorHAnsi" w:cstheme="minorHAnsi"/>
                <w:sz w:val="20"/>
                <w:szCs w:val="20"/>
              </w:rPr>
            </w:pPr>
          </w:p>
          <w:p w:rsidR="0033053D" w:rsidRPr="00F2181F" w:rsidRDefault="0033053D" w:rsidP="008A22C6">
            <w:pPr>
              <w:rPr>
                <w:rFonts w:asciiTheme="minorHAnsi" w:hAnsiTheme="minorHAnsi" w:cstheme="minorHAnsi"/>
                <w:sz w:val="20"/>
                <w:szCs w:val="20"/>
              </w:rPr>
            </w:pPr>
            <w:r>
              <w:rPr>
                <w:rFonts w:asciiTheme="minorHAnsi" w:hAnsiTheme="minorHAnsi" w:cstheme="minorHAnsi"/>
                <w:sz w:val="20"/>
                <w:szCs w:val="20"/>
              </w:rPr>
              <w:t>In part</w:t>
            </w:r>
          </w:p>
        </w:tc>
        <w:tc>
          <w:tcPr>
            <w:tcW w:w="1189" w:type="dxa"/>
          </w:tcPr>
          <w:p w:rsidR="00F2181F" w:rsidRDefault="00EE47D7" w:rsidP="008A22C6">
            <w:pPr>
              <w:rPr>
                <w:rFonts w:asciiTheme="minorHAnsi" w:hAnsiTheme="minorHAnsi" w:cstheme="minorHAnsi"/>
                <w:sz w:val="20"/>
                <w:szCs w:val="20"/>
              </w:rPr>
            </w:pPr>
            <w:r>
              <w:rPr>
                <w:rFonts w:asciiTheme="minorHAnsi" w:hAnsiTheme="minorHAnsi" w:cstheme="minorHAnsi"/>
                <w:sz w:val="20"/>
                <w:szCs w:val="20"/>
              </w:rPr>
              <w:lastRenderedPageBreak/>
              <w:t>2</w:t>
            </w:r>
          </w:p>
          <w:p w:rsidR="00F449D1" w:rsidRDefault="00F449D1" w:rsidP="008A22C6">
            <w:pPr>
              <w:rPr>
                <w:rFonts w:asciiTheme="minorHAnsi" w:hAnsiTheme="minorHAnsi" w:cstheme="minorHAnsi"/>
                <w:sz w:val="20"/>
                <w:szCs w:val="20"/>
              </w:rPr>
            </w:pPr>
          </w:p>
          <w:p w:rsidR="00F449D1" w:rsidRDefault="00F449D1" w:rsidP="008A22C6">
            <w:pPr>
              <w:rPr>
                <w:rFonts w:asciiTheme="minorHAnsi" w:hAnsiTheme="minorHAnsi" w:cstheme="minorHAnsi"/>
                <w:sz w:val="20"/>
                <w:szCs w:val="20"/>
              </w:rPr>
            </w:pPr>
          </w:p>
          <w:p w:rsidR="00F449D1" w:rsidRDefault="00F449D1" w:rsidP="008A22C6">
            <w:pPr>
              <w:rPr>
                <w:rFonts w:asciiTheme="minorHAnsi" w:hAnsiTheme="minorHAnsi" w:cstheme="minorHAnsi"/>
                <w:sz w:val="20"/>
                <w:szCs w:val="20"/>
              </w:rPr>
            </w:pPr>
          </w:p>
          <w:p w:rsidR="00F449D1" w:rsidRDefault="00F449D1" w:rsidP="008A22C6">
            <w:pPr>
              <w:rPr>
                <w:rFonts w:asciiTheme="minorHAnsi" w:hAnsiTheme="minorHAnsi" w:cstheme="minorHAnsi"/>
                <w:sz w:val="20"/>
                <w:szCs w:val="20"/>
              </w:rPr>
            </w:pPr>
          </w:p>
          <w:p w:rsidR="00F449D1" w:rsidRDefault="00F449D1" w:rsidP="008A22C6">
            <w:pPr>
              <w:rPr>
                <w:rFonts w:asciiTheme="minorHAnsi" w:hAnsiTheme="minorHAnsi" w:cstheme="minorHAnsi"/>
                <w:sz w:val="20"/>
                <w:szCs w:val="20"/>
              </w:rPr>
            </w:pPr>
            <w:r>
              <w:rPr>
                <w:rFonts w:asciiTheme="minorHAnsi" w:hAnsiTheme="minorHAnsi" w:cstheme="minorHAnsi"/>
                <w:sz w:val="20"/>
                <w:szCs w:val="20"/>
              </w:rPr>
              <w:t>1</w:t>
            </w:r>
          </w:p>
          <w:p w:rsidR="00F449D1" w:rsidRDefault="00F449D1" w:rsidP="008A22C6">
            <w:pPr>
              <w:rPr>
                <w:rFonts w:asciiTheme="minorHAnsi" w:hAnsiTheme="minorHAnsi" w:cstheme="minorHAnsi"/>
                <w:sz w:val="20"/>
                <w:szCs w:val="20"/>
              </w:rPr>
            </w:pPr>
          </w:p>
          <w:p w:rsidR="00F449D1" w:rsidRDefault="00F449D1" w:rsidP="008A22C6">
            <w:pPr>
              <w:rPr>
                <w:rFonts w:asciiTheme="minorHAnsi" w:hAnsiTheme="minorHAnsi" w:cstheme="minorHAnsi"/>
                <w:sz w:val="20"/>
                <w:szCs w:val="20"/>
              </w:rPr>
            </w:pPr>
          </w:p>
          <w:p w:rsidR="00F449D1" w:rsidRDefault="00F449D1" w:rsidP="008A22C6">
            <w:pPr>
              <w:rPr>
                <w:rFonts w:asciiTheme="minorHAnsi" w:hAnsiTheme="minorHAnsi" w:cstheme="minorHAnsi"/>
                <w:sz w:val="20"/>
                <w:szCs w:val="20"/>
              </w:rPr>
            </w:pPr>
          </w:p>
          <w:p w:rsidR="00F449D1" w:rsidRDefault="00F449D1" w:rsidP="008A22C6">
            <w:pPr>
              <w:rPr>
                <w:rFonts w:asciiTheme="minorHAnsi" w:hAnsiTheme="minorHAnsi" w:cstheme="minorHAnsi"/>
                <w:sz w:val="20"/>
                <w:szCs w:val="20"/>
              </w:rPr>
            </w:pPr>
          </w:p>
          <w:p w:rsidR="00F449D1" w:rsidRDefault="00F449D1" w:rsidP="008A22C6">
            <w:pPr>
              <w:rPr>
                <w:rFonts w:asciiTheme="minorHAnsi" w:hAnsiTheme="minorHAnsi" w:cstheme="minorHAnsi"/>
                <w:sz w:val="20"/>
                <w:szCs w:val="20"/>
              </w:rPr>
            </w:pPr>
          </w:p>
          <w:p w:rsidR="00F449D1" w:rsidRDefault="00F449D1" w:rsidP="008A22C6">
            <w:pPr>
              <w:rPr>
                <w:rFonts w:asciiTheme="minorHAnsi" w:hAnsiTheme="minorHAnsi" w:cstheme="minorHAnsi"/>
                <w:sz w:val="20"/>
                <w:szCs w:val="20"/>
              </w:rPr>
            </w:pPr>
          </w:p>
          <w:p w:rsidR="00F449D1" w:rsidRDefault="00F449D1" w:rsidP="008A22C6">
            <w:pPr>
              <w:rPr>
                <w:rFonts w:asciiTheme="minorHAnsi" w:hAnsiTheme="minorHAnsi" w:cstheme="minorHAnsi"/>
                <w:sz w:val="20"/>
                <w:szCs w:val="20"/>
              </w:rPr>
            </w:pPr>
          </w:p>
          <w:p w:rsidR="00F449D1" w:rsidRDefault="00F449D1" w:rsidP="008A22C6">
            <w:pPr>
              <w:rPr>
                <w:rFonts w:asciiTheme="minorHAnsi" w:hAnsiTheme="minorHAnsi" w:cstheme="minorHAnsi"/>
                <w:sz w:val="20"/>
                <w:szCs w:val="20"/>
              </w:rPr>
            </w:pPr>
          </w:p>
          <w:p w:rsidR="00F449D1" w:rsidRDefault="00F449D1" w:rsidP="008A22C6">
            <w:pPr>
              <w:rPr>
                <w:rFonts w:asciiTheme="minorHAnsi" w:hAnsiTheme="minorHAnsi" w:cstheme="minorHAnsi"/>
                <w:sz w:val="20"/>
                <w:szCs w:val="20"/>
              </w:rPr>
            </w:pPr>
            <w:r>
              <w:rPr>
                <w:rFonts w:asciiTheme="minorHAnsi" w:hAnsiTheme="minorHAnsi" w:cstheme="minorHAnsi"/>
                <w:sz w:val="20"/>
                <w:szCs w:val="20"/>
              </w:rPr>
              <w:lastRenderedPageBreak/>
              <w:t>1</w:t>
            </w:r>
          </w:p>
          <w:p w:rsidR="00F449D1" w:rsidRDefault="00F449D1" w:rsidP="008A22C6">
            <w:pPr>
              <w:rPr>
                <w:rFonts w:asciiTheme="minorHAnsi" w:hAnsiTheme="minorHAnsi" w:cstheme="minorHAnsi"/>
                <w:sz w:val="20"/>
                <w:szCs w:val="20"/>
              </w:rPr>
            </w:pPr>
          </w:p>
          <w:p w:rsidR="00F449D1" w:rsidRDefault="00F449D1" w:rsidP="008A22C6">
            <w:pPr>
              <w:rPr>
                <w:rFonts w:asciiTheme="minorHAnsi" w:hAnsiTheme="minorHAnsi" w:cstheme="minorHAnsi"/>
                <w:sz w:val="20"/>
                <w:szCs w:val="20"/>
              </w:rPr>
            </w:pPr>
          </w:p>
          <w:p w:rsidR="00F449D1" w:rsidRDefault="00F449D1" w:rsidP="008A22C6">
            <w:pPr>
              <w:rPr>
                <w:rFonts w:asciiTheme="minorHAnsi" w:hAnsiTheme="minorHAnsi" w:cstheme="minorHAnsi"/>
                <w:sz w:val="20"/>
                <w:szCs w:val="20"/>
              </w:rPr>
            </w:pPr>
          </w:p>
          <w:p w:rsidR="00F449D1" w:rsidRDefault="00F449D1" w:rsidP="008A22C6">
            <w:pPr>
              <w:rPr>
                <w:rFonts w:asciiTheme="minorHAnsi" w:hAnsiTheme="minorHAnsi" w:cstheme="minorHAnsi"/>
                <w:sz w:val="20"/>
                <w:szCs w:val="20"/>
              </w:rPr>
            </w:pPr>
          </w:p>
          <w:p w:rsidR="00F449D1" w:rsidRDefault="00F449D1" w:rsidP="008A22C6">
            <w:pPr>
              <w:rPr>
                <w:rFonts w:asciiTheme="minorHAnsi" w:hAnsiTheme="minorHAnsi" w:cstheme="minorHAnsi"/>
                <w:sz w:val="20"/>
                <w:szCs w:val="20"/>
              </w:rPr>
            </w:pPr>
            <w:r>
              <w:rPr>
                <w:rFonts w:asciiTheme="minorHAnsi" w:hAnsiTheme="minorHAnsi" w:cstheme="minorHAnsi"/>
                <w:sz w:val="20"/>
                <w:szCs w:val="20"/>
              </w:rPr>
              <w:t>1</w:t>
            </w:r>
          </w:p>
          <w:p w:rsidR="00F449D1" w:rsidRDefault="00F449D1" w:rsidP="008A22C6">
            <w:pPr>
              <w:rPr>
                <w:rFonts w:asciiTheme="minorHAnsi" w:hAnsiTheme="minorHAnsi" w:cstheme="minorHAnsi"/>
                <w:sz w:val="20"/>
                <w:szCs w:val="20"/>
              </w:rPr>
            </w:pPr>
          </w:p>
          <w:p w:rsidR="00F449D1" w:rsidRDefault="00F449D1" w:rsidP="008A22C6">
            <w:pPr>
              <w:rPr>
                <w:rFonts w:asciiTheme="minorHAnsi" w:hAnsiTheme="minorHAnsi" w:cstheme="minorHAnsi"/>
                <w:sz w:val="20"/>
                <w:szCs w:val="20"/>
              </w:rPr>
            </w:pPr>
          </w:p>
          <w:p w:rsidR="00F449D1" w:rsidRDefault="00F449D1" w:rsidP="008A22C6">
            <w:pPr>
              <w:rPr>
                <w:rFonts w:asciiTheme="minorHAnsi" w:hAnsiTheme="minorHAnsi" w:cstheme="minorHAnsi"/>
                <w:sz w:val="20"/>
                <w:szCs w:val="20"/>
              </w:rPr>
            </w:pPr>
            <w:r>
              <w:rPr>
                <w:rFonts w:asciiTheme="minorHAnsi" w:hAnsiTheme="minorHAnsi" w:cstheme="minorHAnsi"/>
                <w:sz w:val="20"/>
                <w:szCs w:val="20"/>
              </w:rPr>
              <w:t>3</w:t>
            </w:r>
          </w:p>
          <w:p w:rsidR="00F449D1" w:rsidRDefault="00F449D1" w:rsidP="008A22C6">
            <w:pPr>
              <w:rPr>
                <w:rFonts w:asciiTheme="minorHAnsi" w:hAnsiTheme="minorHAnsi" w:cstheme="minorHAnsi"/>
                <w:sz w:val="20"/>
                <w:szCs w:val="20"/>
              </w:rPr>
            </w:pPr>
          </w:p>
          <w:p w:rsidR="00F449D1" w:rsidRDefault="00F449D1" w:rsidP="008A22C6">
            <w:pPr>
              <w:rPr>
                <w:rFonts w:asciiTheme="minorHAnsi" w:hAnsiTheme="minorHAnsi" w:cstheme="minorHAnsi"/>
                <w:sz w:val="20"/>
                <w:szCs w:val="20"/>
              </w:rPr>
            </w:pPr>
          </w:p>
          <w:p w:rsidR="00F449D1" w:rsidRDefault="00F449D1" w:rsidP="008A22C6">
            <w:pPr>
              <w:rPr>
                <w:rFonts w:asciiTheme="minorHAnsi" w:hAnsiTheme="minorHAnsi" w:cstheme="minorHAnsi"/>
                <w:sz w:val="20"/>
                <w:szCs w:val="20"/>
              </w:rPr>
            </w:pPr>
            <w:r>
              <w:rPr>
                <w:rFonts w:asciiTheme="minorHAnsi" w:hAnsiTheme="minorHAnsi" w:cstheme="minorHAnsi"/>
                <w:sz w:val="20"/>
                <w:szCs w:val="20"/>
              </w:rPr>
              <w:t>1</w:t>
            </w:r>
          </w:p>
          <w:p w:rsidR="00F449D1" w:rsidRDefault="00F449D1" w:rsidP="008A22C6">
            <w:pPr>
              <w:rPr>
                <w:rFonts w:asciiTheme="minorHAnsi" w:hAnsiTheme="minorHAnsi" w:cstheme="minorHAnsi"/>
                <w:sz w:val="20"/>
                <w:szCs w:val="20"/>
              </w:rPr>
            </w:pPr>
          </w:p>
          <w:p w:rsidR="00F449D1" w:rsidRDefault="00F449D1" w:rsidP="008A22C6">
            <w:pPr>
              <w:rPr>
                <w:rFonts w:asciiTheme="minorHAnsi" w:hAnsiTheme="minorHAnsi" w:cstheme="minorHAnsi"/>
                <w:sz w:val="20"/>
                <w:szCs w:val="20"/>
              </w:rPr>
            </w:pPr>
          </w:p>
          <w:p w:rsidR="00F449D1" w:rsidRDefault="00F449D1" w:rsidP="008A22C6">
            <w:pPr>
              <w:rPr>
                <w:rFonts w:asciiTheme="minorHAnsi" w:hAnsiTheme="minorHAnsi" w:cstheme="minorHAnsi"/>
                <w:sz w:val="20"/>
                <w:szCs w:val="20"/>
              </w:rPr>
            </w:pPr>
            <w:r>
              <w:rPr>
                <w:rFonts w:asciiTheme="minorHAnsi" w:hAnsiTheme="minorHAnsi" w:cstheme="minorHAnsi"/>
                <w:sz w:val="20"/>
                <w:szCs w:val="20"/>
              </w:rPr>
              <w:t>2</w:t>
            </w:r>
          </w:p>
          <w:p w:rsidR="00F449D1" w:rsidRDefault="00F449D1" w:rsidP="008A22C6">
            <w:pPr>
              <w:rPr>
                <w:rFonts w:asciiTheme="minorHAnsi" w:hAnsiTheme="minorHAnsi" w:cstheme="minorHAnsi"/>
                <w:sz w:val="20"/>
                <w:szCs w:val="20"/>
              </w:rPr>
            </w:pPr>
          </w:p>
          <w:p w:rsidR="00F449D1" w:rsidRDefault="00F449D1" w:rsidP="008A22C6">
            <w:pPr>
              <w:rPr>
                <w:rFonts w:asciiTheme="minorHAnsi" w:hAnsiTheme="minorHAnsi" w:cstheme="minorHAnsi"/>
                <w:sz w:val="20"/>
                <w:szCs w:val="20"/>
              </w:rPr>
            </w:pPr>
          </w:p>
          <w:p w:rsidR="00F449D1" w:rsidRDefault="00F449D1" w:rsidP="008A22C6">
            <w:pPr>
              <w:rPr>
                <w:rFonts w:asciiTheme="minorHAnsi" w:hAnsiTheme="minorHAnsi" w:cstheme="minorHAnsi"/>
                <w:sz w:val="20"/>
                <w:szCs w:val="20"/>
              </w:rPr>
            </w:pPr>
          </w:p>
          <w:p w:rsidR="00F449D1" w:rsidRDefault="00F449D1" w:rsidP="008A22C6">
            <w:pPr>
              <w:rPr>
                <w:rFonts w:asciiTheme="minorHAnsi" w:hAnsiTheme="minorHAnsi" w:cstheme="minorHAnsi"/>
                <w:sz w:val="20"/>
                <w:szCs w:val="20"/>
              </w:rPr>
            </w:pPr>
          </w:p>
          <w:p w:rsidR="00F449D1" w:rsidRDefault="00F449D1" w:rsidP="008A22C6">
            <w:pPr>
              <w:rPr>
                <w:rFonts w:asciiTheme="minorHAnsi" w:hAnsiTheme="minorHAnsi" w:cstheme="minorHAnsi"/>
                <w:sz w:val="20"/>
                <w:szCs w:val="20"/>
              </w:rPr>
            </w:pPr>
            <w:r>
              <w:rPr>
                <w:rFonts w:asciiTheme="minorHAnsi" w:hAnsiTheme="minorHAnsi" w:cstheme="minorHAnsi"/>
                <w:sz w:val="20"/>
                <w:szCs w:val="20"/>
              </w:rPr>
              <w:t>2</w:t>
            </w:r>
          </w:p>
          <w:p w:rsidR="00F449D1" w:rsidRPr="00F2181F" w:rsidRDefault="00F449D1" w:rsidP="008A22C6">
            <w:pPr>
              <w:rPr>
                <w:rFonts w:asciiTheme="minorHAnsi" w:hAnsiTheme="minorHAnsi" w:cstheme="minorHAnsi"/>
                <w:sz w:val="20"/>
                <w:szCs w:val="20"/>
              </w:rPr>
            </w:pPr>
          </w:p>
        </w:tc>
      </w:tr>
      <w:tr w:rsidR="00AC53BE" w:rsidTr="004D3562">
        <w:tc>
          <w:tcPr>
            <w:tcW w:w="599" w:type="dxa"/>
            <w:shd w:val="clear" w:color="auto" w:fill="00B0F0"/>
          </w:tcPr>
          <w:p w:rsidR="00F2181F" w:rsidRPr="00F2181F" w:rsidRDefault="00F2181F" w:rsidP="008A22C6">
            <w:pPr>
              <w:rPr>
                <w:rFonts w:asciiTheme="minorHAnsi" w:hAnsiTheme="minorHAnsi" w:cstheme="minorHAnsi"/>
                <w:sz w:val="20"/>
                <w:szCs w:val="20"/>
              </w:rPr>
            </w:pPr>
            <w:r w:rsidRPr="00F2181F">
              <w:rPr>
                <w:rFonts w:asciiTheme="minorHAnsi" w:hAnsiTheme="minorHAnsi" w:cstheme="minorHAnsi"/>
                <w:sz w:val="20"/>
                <w:szCs w:val="20"/>
              </w:rPr>
              <w:lastRenderedPageBreak/>
              <w:t>23</w:t>
            </w:r>
          </w:p>
        </w:tc>
        <w:tc>
          <w:tcPr>
            <w:tcW w:w="1657" w:type="dxa"/>
          </w:tcPr>
          <w:p w:rsidR="006816BA" w:rsidRPr="006816BA" w:rsidRDefault="0033053D" w:rsidP="006816BA">
            <w:pPr>
              <w:rPr>
                <w:rFonts w:asciiTheme="minorHAnsi" w:hAnsiTheme="minorHAnsi" w:cstheme="minorHAnsi"/>
                <w:sz w:val="20"/>
                <w:szCs w:val="20"/>
              </w:rPr>
            </w:pPr>
            <w:r>
              <w:rPr>
                <w:rFonts w:asciiTheme="minorHAnsi" w:hAnsiTheme="minorHAnsi" w:cstheme="minorHAnsi"/>
                <w:sz w:val="20"/>
                <w:szCs w:val="20"/>
              </w:rPr>
              <w:t>B</w:t>
            </w:r>
            <w:r w:rsidR="006816BA" w:rsidRPr="006816BA">
              <w:rPr>
                <w:rFonts w:asciiTheme="minorHAnsi" w:hAnsiTheme="minorHAnsi" w:cstheme="minorHAnsi"/>
                <w:sz w:val="20"/>
                <w:szCs w:val="20"/>
              </w:rPr>
              <w:t xml:space="preserve">uild on Oxford's </w:t>
            </w:r>
          </w:p>
          <w:p w:rsidR="0033053D" w:rsidRPr="00F2181F" w:rsidRDefault="006816BA" w:rsidP="0033053D">
            <w:pPr>
              <w:rPr>
                <w:rFonts w:asciiTheme="minorHAnsi" w:hAnsiTheme="minorHAnsi" w:cstheme="minorHAnsi"/>
                <w:sz w:val="20"/>
                <w:szCs w:val="20"/>
              </w:rPr>
            </w:pPr>
            <w:r w:rsidRPr="006816BA">
              <w:rPr>
                <w:rFonts w:asciiTheme="minorHAnsi" w:hAnsiTheme="minorHAnsi" w:cstheme="minorHAnsi"/>
                <w:sz w:val="20"/>
                <w:szCs w:val="20"/>
              </w:rPr>
              <w:t xml:space="preserve">competitiveness in </w:t>
            </w:r>
            <w:r>
              <w:rPr>
                <w:rFonts w:asciiTheme="minorHAnsi" w:hAnsiTheme="minorHAnsi" w:cstheme="minorHAnsi"/>
                <w:sz w:val="20"/>
                <w:szCs w:val="20"/>
              </w:rPr>
              <w:t>HE</w:t>
            </w:r>
            <w:r w:rsidRPr="006816BA">
              <w:rPr>
                <w:rFonts w:asciiTheme="minorHAnsi" w:hAnsiTheme="minorHAnsi" w:cstheme="minorHAnsi"/>
                <w:sz w:val="20"/>
                <w:szCs w:val="20"/>
              </w:rPr>
              <w:t xml:space="preserve"> </w:t>
            </w:r>
            <w:r w:rsidR="0033053D">
              <w:rPr>
                <w:rFonts w:asciiTheme="minorHAnsi" w:hAnsiTheme="minorHAnsi" w:cstheme="minorHAnsi"/>
                <w:sz w:val="20"/>
                <w:szCs w:val="20"/>
              </w:rPr>
              <w:t xml:space="preserve">&amp; research, </w:t>
            </w:r>
            <w:r w:rsidRPr="006816BA">
              <w:rPr>
                <w:rFonts w:asciiTheme="minorHAnsi" w:hAnsiTheme="minorHAnsi" w:cstheme="minorHAnsi"/>
                <w:sz w:val="20"/>
                <w:szCs w:val="20"/>
              </w:rPr>
              <w:t xml:space="preserve">enhancing </w:t>
            </w:r>
            <w:r w:rsidR="0033053D">
              <w:rPr>
                <w:rFonts w:asciiTheme="minorHAnsi" w:hAnsiTheme="minorHAnsi" w:cstheme="minorHAnsi"/>
                <w:sz w:val="20"/>
                <w:szCs w:val="20"/>
              </w:rPr>
              <w:t>FE &amp;</w:t>
            </w:r>
            <w:r w:rsidRPr="006816BA">
              <w:rPr>
                <w:rFonts w:asciiTheme="minorHAnsi" w:hAnsiTheme="minorHAnsi" w:cstheme="minorHAnsi"/>
                <w:sz w:val="20"/>
                <w:szCs w:val="20"/>
              </w:rPr>
              <w:t xml:space="preserve"> </w:t>
            </w:r>
            <w:r w:rsidR="00090AFF">
              <w:rPr>
                <w:rFonts w:asciiTheme="minorHAnsi" w:hAnsiTheme="minorHAnsi" w:cstheme="minorHAnsi"/>
                <w:sz w:val="20"/>
                <w:szCs w:val="20"/>
              </w:rPr>
              <w:t>T</w:t>
            </w:r>
            <w:r w:rsidR="0033053D">
              <w:rPr>
                <w:rFonts w:asciiTheme="minorHAnsi" w:hAnsiTheme="minorHAnsi" w:cstheme="minorHAnsi"/>
                <w:sz w:val="20"/>
                <w:szCs w:val="20"/>
              </w:rPr>
              <w:t>e</w:t>
            </w:r>
            <w:r w:rsidRPr="006816BA">
              <w:rPr>
                <w:rFonts w:asciiTheme="minorHAnsi" w:hAnsiTheme="minorHAnsi" w:cstheme="minorHAnsi"/>
                <w:sz w:val="20"/>
                <w:szCs w:val="20"/>
              </w:rPr>
              <w:t>chnical</w:t>
            </w:r>
            <w:r w:rsidR="0033053D">
              <w:rPr>
                <w:rFonts w:asciiTheme="minorHAnsi" w:hAnsiTheme="minorHAnsi" w:cstheme="minorHAnsi"/>
                <w:sz w:val="20"/>
                <w:szCs w:val="20"/>
              </w:rPr>
              <w:t xml:space="preserve"> </w:t>
            </w:r>
            <w:r w:rsidR="00090AFF">
              <w:rPr>
                <w:rFonts w:asciiTheme="minorHAnsi" w:hAnsiTheme="minorHAnsi" w:cstheme="minorHAnsi"/>
                <w:sz w:val="20"/>
                <w:szCs w:val="20"/>
              </w:rPr>
              <w:t>E</w:t>
            </w:r>
            <w:r w:rsidRPr="006816BA">
              <w:rPr>
                <w:rFonts w:asciiTheme="minorHAnsi" w:hAnsiTheme="minorHAnsi" w:cstheme="minorHAnsi"/>
                <w:sz w:val="20"/>
                <w:szCs w:val="20"/>
              </w:rPr>
              <w:t>d</w:t>
            </w:r>
            <w:r w:rsidR="00090AFF">
              <w:rPr>
                <w:rFonts w:asciiTheme="minorHAnsi" w:hAnsiTheme="minorHAnsi" w:cstheme="minorHAnsi"/>
                <w:sz w:val="20"/>
                <w:szCs w:val="20"/>
              </w:rPr>
              <w:t>ucation</w:t>
            </w:r>
          </w:p>
        </w:tc>
        <w:tc>
          <w:tcPr>
            <w:tcW w:w="6365" w:type="dxa"/>
          </w:tcPr>
          <w:p w:rsidR="00F2181F" w:rsidRDefault="009A67D0" w:rsidP="008A22C6">
            <w:pPr>
              <w:rPr>
                <w:rFonts w:asciiTheme="minorHAnsi" w:hAnsiTheme="minorHAnsi" w:cstheme="minorHAnsi"/>
                <w:sz w:val="20"/>
                <w:szCs w:val="20"/>
              </w:rPr>
            </w:pPr>
            <w:r>
              <w:rPr>
                <w:rFonts w:asciiTheme="minorHAnsi" w:hAnsiTheme="minorHAnsi" w:cstheme="minorHAnsi"/>
                <w:sz w:val="20"/>
                <w:szCs w:val="20"/>
              </w:rPr>
              <w:t xml:space="preserve">- </w:t>
            </w:r>
            <w:r w:rsidR="00F449D1">
              <w:rPr>
                <w:rFonts w:asciiTheme="minorHAnsi" w:hAnsiTheme="minorHAnsi" w:cstheme="minorHAnsi"/>
                <w:sz w:val="20"/>
                <w:szCs w:val="20"/>
              </w:rPr>
              <w:t>Work closely with both Universities on their Corporate strategies and development plans as these com</w:t>
            </w:r>
            <w:r w:rsidR="00FF5E70">
              <w:rPr>
                <w:rFonts w:asciiTheme="minorHAnsi" w:hAnsiTheme="minorHAnsi" w:cstheme="minorHAnsi"/>
                <w:sz w:val="20"/>
                <w:szCs w:val="20"/>
              </w:rPr>
              <w:t>e</w:t>
            </w:r>
            <w:r w:rsidR="00F449D1">
              <w:rPr>
                <w:rFonts w:asciiTheme="minorHAnsi" w:hAnsiTheme="minorHAnsi" w:cstheme="minorHAnsi"/>
                <w:sz w:val="20"/>
                <w:szCs w:val="20"/>
              </w:rPr>
              <w:t xml:space="preserve"> forward over time</w:t>
            </w:r>
          </w:p>
          <w:p w:rsidR="006A75AF" w:rsidRDefault="006A75AF" w:rsidP="008A22C6">
            <w:pPr>
              <w:rPr>
                <w:rFonts w:asciiTheme="minorHAnsi" w:hAnsiTheme="minorHAnsi" w:cstheme="minorHAnsi"/>
                <w:sz w:val="20"/>
                <w:szCs w:val="20"/>
              </w:rPr>
            </w:pPr>
          </w:p>
          <w:p w:rsidR="006A75AF" w:rsidRDefault="006A75AF" w:rsidP="008A22C6">
            <w:pPr>
              <w:rPr>
                <w:rFonts w:asciiTheme="minorHAnsi" w:hAnsiTheme="minorHAnsi" w:cstheme="minorHAnsi"/>
                <w:sz w:val="20"/>
                <w:szCs w:val="20"/>
              </w:rPr>
            </w:pPr>
          </w:p>
          <w:p w:rsidR="00F449D1" w:rsidRPr="00F2181F" w:rsidRDefault="009A67D0" w:rsidP="00FF5E70">
            <w:pPr>
              <w:rPr>
                <w:rFonts w:asciiTheme="minorHAnsi" w:hAnsiTheme="minorHAnsi" w:cstheme="minorHAnsi"/>
                <w:sz w:val="20"/>
                <w:szCs w:val="20"/>
              </w:rPr>
            </w:pPr>
            <w:r>
              <w:rPr>
                <w:rFonts w:asciiTheme="minorHAnsi" w:hAnsiTheme="minorHAnsi" w:cstheme="minorHAnsi"/>
                <w:sz w:val="20"/>
                <w:szCs w:val="20"/>
              </w:rPr>
              <w:t xml:space="preserve">- </w:t>
            </w:r>
            <w:r w:rsidR="00F449D1">
              <w:rPr>
                <w:rFonts w:asciiTheme="minorHAnsi" w:hAnsiTheme="minorHAnsi" w:cstheme="minorHAnsi"/>
                <w:sz w:val="20"/>
                <w:szCs w:val="20"/>
              </w:rPr>
              <w:t xml:space="preserve">Support new investments in further and technical education </w:t>
            </w:r>
          </w:p>
        </w:tc>
        <w:tc>
          <w:tcPr>
            <w:tcW w:w="1447" w:type="dxa"/>
          </w:tcPr>
          <w:p w:rsidR="00F2181F" w:rsidRDefault="00F449D1" w:rsidP="008A22C6">
            <w:pPr>
              <w:rPr>
                <w:rFonts w:asciiTheme="minorHAnsi" w:hAnsiTheme="minorHAnsi" w:cstheme="minorHAnsi"/>
                <w:sz w:val="20"/>
                <w:szCs w:val="20"/>
              </w:rPr>
            </w:pPr>
            <w:r>
              <w:rPr>
                <w:rFonts w:asciiTheme="minorHAnsi" w:hAnsiTheme="minorHAnsi" w:cstheme="minorHAnsi"/>
                <w:sz w:val="20"/>
                <w:szCs w:val="20"/>
              </w:rPr>
              <w:t>Universities</w:t>
            </w:r>
          </w:p>
          <w:p w:rsidR="00F449D1" w:rsidRDefault="00F449D1" w:rsidP="008A22C6">
            <w:pPr>
              <w:rPr>
                <w:rFonts w:asciiTheme="minorHAnsi" w:hAnsiTheme="minorHAnsi" w:cstheme="minorHAnsi"/>
                <w:sz w:val="20"/>
                <w:szCs w:val="20"/>
              </w:rPr>
            </w:pPr>
          </w:p>
          <w:p w:rsidR="00F449D1" w:rsidRDefault="00F449D1" w:rsidP="008A22C6">
            <w:pPr>
              <w:rPr>
                <w:rFonts w:asciiTheme="minorHAnsi" w:hAnsiTheme="minorHAnsi" w:cstheme="minorHAnsi"/>
                <w:sz w:val="20"/>
                <w:szCs w:val="20"/>
              </w:rPr>
            </w:pPr>
          </w:p>
          <w:p w:rsidR="0033053D" w:rsidRDefault="0033053D" w:rsidP="008A22C6">
            <w:pPr>
              <w:rPr>
                <w:rFonts w:asciiTheme="minorHAnsi" w:hAnsiTheme="minorHAnsi" w:cstheme="minorHAnsi"/>
                <w:sz w:val="20"/>
                <w:szCs w:val="20"/>
              </w:rPr>
            </w:pPr>
          </w:p>
          <w:p w:rsidR="00F449D1" w:rsidRPr="00F2181F" w:rsidRDefault="0033053D" w:rsidP="008A22C6">
            <w:pPr>
              <w:rPr>
                <w:rFonts w:asciiTheme="minorHAnsi" w:hAnsiTheme="minorHAnsi" w:cstheme="minorHAnsi"/>
                <w:sz w:val="20"/>
                <w:szCs w:val="20"/>
              </w:rPr>
            </w:pPr>
            <w:r>
              <w:rPr>
                <w:rFonts w:asciiTheme="minorHAnsi" w:hAnsiTheme="minorHAnsi" w:cstheme="minorHAnsi"/>
                <w:sz w:val="20"/>
                <w:szCs w:val="20"/>
              </w:rPr>
              <w:t>F</w:t>
            </w:r>
            <w:r w:rsidR="00F449D1">
              <w:rPr>
                <w:rFonts w:asciiTheme="minorHAnsi" w:hAnsiTheme="minorHAnsi" w:cstheme="minorHAnsi"/>
                <w:sz w:val="20"/>
                <w:szCs w:val="20"/>
              </w:rPr>
              <w:t>E Colleges</w:t>
            </w:r>
          </w:p>
        </w:tc>
        <w:tc>
          <w:tcPr>
            <w:tcW w:w="1559" w:type="dxa"/>
          </w:tcPr>
          <w:p w:rsidR="00F2181F" w:rsidRDefault="006A75AF" w:rsidP="008A22C6">
            <w:pPr>
              <w:rPr>
                <w:rFonts w:asciiTheme="minorHAnsi" w:hAnsiTheme="minorHAnsi" w:cstheme="minorHAnsi"/>
                <w:sz w:val="20"/>
                <w:szCs w:val="20"/>
              </w:rPr>
            </w:pPr>
            <w:r>
              <w:rPr>
                <w:rFonts w:asciiTheme="minorHAnsi" w:hAnsiTheme="minorHAnsi" w:cstheme="minorHAnsi"/>
                <w:sz w:val="20"/>
                <w:szCs w:val="20"/>
              </w:rPr>
              <w:t xml:space="preserve">Competitive Universities </w:t>
            </w:r>
          </w:p>
          <w:p w:rsidR="0033053D" w:rsidRDefault="0033053D" w:rsidP="008A22C6">
            <w:pPr>
              <w:rPr>
                <w:rFonts w:asciiTheme="minorHAnsi" w:hAnsiTheme="minorHAnsi" w:cstheme="minorHAnsi"/>
                <w:sz w:val="20"/>
                <w:szCs w:val="20"/>
              </w:rPr>
            </w:pPr>
          </w:p>
          <w:p w:rsidR="0033053D" w:rsidRDefault="0033053D" w:rsidP="008A22C6">
            <w:pPr>
              <w:rPr>
                <w:rFonts w:asciiTheme="minorHAnsi" w:hAnsiTheme="minorHAnsi" w:cstheme="minorHAnsi"/>
                <w:sz w:val="20"/>
                <w:szCs w:val="20"/>
              </w:rPr>
            </w:pPr>
          </w:p>
          <w:p w:rsidR="006A75AF" w:rsidRPr="00F2181F" w:rsidRDefault="006A75AF" w:rsidP="008A22C6">
            <w:pPr>
              <w:rPr>
                <w:rFonts w:asciiTheme="minorHAnsi" w:hAnsiTheme="minorHAnsi" w:cstheme="minorHAnsi"/>
                <w:sz w:val="20"/>
                <w:szCs w:val="20"/>
              </w:rPr>
            </w:pPr>
            <w:r>
              <w:rPr>
                <w:rFonts w:asciiTheme="minorHAnsi" w:hAnsiTheme="minorHAnsi" w:cstheme="minorHAnsi"/>
                <w:sz w:val="20"/>
                <w:szCs w:val="20"/>
              </w:rPr>
              <w:t>FE investment growth</w:t>
            </w:r>
          </w:p>
        </w:tc>
        <w:tc>
          <w:tcPr>
            <w:tcW w:w="1132" w:type="dxa"/>
          </w:tcPr>
          <w:p w:rsidR="00F2181F" w:rsidRDefault="006A75AF" w:rsidP="008A22C6">
            <w:pPr>
              <w:rPr>
                <w:rFonts w:asciiTheme="minorHAnsi" w:hAnsiTheme="minorHAnsi" w:cstheme="minorHAnsi"/>
                <w:sz w:val="20"/>
                <w:szCs w:val="20"/>
              </w:rPr>
            </w:pPr>
            <w:r>
              <w:rPr>
                <w:rFonts w:asciiTheme="minorHAnsi" w:hAnsiTheme="minorHAnsi" w:cstheme="minorHAnsi"/>
                <w:sz w:val="20"/>
                <w:szCs w:val="20"/>
              </w:rPr>
              <w:t>In part</w:t>
            </w:r>
          </w:p>
          <w:p w:rsidR="006A75AF" w:rsidRDefault="006A75AF" w:rsidP="008A22C6">
            <w:pPr>
              <w:rPr>
                <w:rFonts w:asciiTheme="minorHAnsi" w:hAnsiTheme="minorHAnsi" w:cstheme="minorHAnsi"/>
                <w:sz w:val="20"/>
                <w:szCs w:val="20"/>
              </w:rPr>
            </w:pPr>
          </w:p>
          <w:p w:rsidR="006A75AF" w:rsidRDefault="006A75AF" w:rsidP="008A22C6">
            <w:pPr>
              <w:rPr>
                <w:rFonts w:asciiTheme="minorHAnsi" w:hAnsiTheme="minorHAnsi" w:cstheme="minorHAnsi"/>
                <w:sz w:val="20"/>
                <w:szCs w:val="20"/>
              </w:rPr>
            </w:pPr>
          </w:p>
          <w:p w:rsidR="006A75AF" w:rsidRDefault="006A75AF" w:rsidP="008A22C6">
            <w:pPr>
              <w:rPr>
                <w:rFonts w:asciiTheme="minorHAnsi" w:hAnsiTheme="minorHAnsi" w:cstheme="minorHAnsi"/>
                <w:sz w:val="20"/>
                <w:szCs w:val="20"/>
              </w:rPr>
            </w:pPr>
          </w:p>
          <w:p w:rsidR="006A75AF" w:rsidRPr="00F2181F" w:rsidRDefault="006A75AF" w:rsidP="008A22C6">
            <w:pPr>
              <w:rPr>
                <w:rFonts w:asciiTheme="minorHAnsi" w:hAnsiTheme="minorHAnsi" w:cstheme="minorHAnsi"/>
                <w:sz w:val="20"/>
                <w:szCs w:val="20"/>
              </w:rPr>
            </w:pPr>
            <w:r>
              <w:rPr>
                <w:rFonts w:asciiTheme="minorHAnsi" w:hAnsiTheme="minorHAnsi" w:cstheme="minorHAnsi"/>
                <w:sz w:val="20"/>
                <w:szCs w:val="20"/>
              </w:rPr>
              <w:t>In part</w:t>
            </w:r>
          </w:p>
        </w:tc>
        <w:tc>
          <w:tcPr>
            <w:tcW w:w="1189" w:type="dxa"/>
          </w:tcPr>
          <w:p w:rsidR="00F2181F" w:rsidRDefault="009A67D0" w:rsidP="008A22C6">
            <w:pPr>
              <w:rPr>
                <w:rFonts w:asciiTheme="minorHAnsi" w:hAnsiTheme="minorHAnsi" w:cstheme="minorHAnsi"/>
                <w:sz w:val="20"/>
                <w:szCs w:val="20"/>
              </w:rPr>
            </w:pPr>
            <w:r>
              <w:rPr>
                <w:rFonts w:asciiTheme="minorHAnsi" w:hAnsiTheme="minorHAnsi" w:cstheme="minorHAnsi"/>
                <w:sz w:val="20"/>
                <w:szCs w:val="20"/>
              </w:rPr>
              <w:t>1</w:t>
            </w:r>
          </w:p>
          <w:p w:rsidR="006A75AF" w:rsidRDefault="006A75AF" w:rsidP="008A22C6">
            <w:pPr>
              <w:rPr>
                <w:rFonts w:asciiTheme="minorHAnsi" w:hAnsiTheme="minorHAnsi" w:cstheme="minorHAnsi"/>
                <w:sz w:val="20"/>
                <w:szCs w:val="20"/>
              </w:rPr>
            </w:pPr>
          </w:p>
          <w:p w:rsidR="006A75AF" w:rsidRDefault="006A75AF" w:rsidP="008A22C6">
            <w:pPr>
              <w:rPr>
                <w:rFonts w:asciiTheme="minorHAnsi" w:hAnsiTheme="minorHAnsi" w:cstheme="minorHAnsi"/>
                <w:sz w:val="20"/>
                <w:szCs w:val="20"/>
              </w:rPr>
            </w:pPr>
          </w:p>
          <w:p w:rsidR="006A75AF" w:rsidRDefault="006A75AF" w:rsidP="008A22C6">
            <w:pPr>
              <w:rPr>
                <w:rFonts w:asciiTheme="minorHAnsi" w:hAnsiTheme="minorHAnsi" w:cstheme="minorHAnsi"/>
                <w:sz w:val="20"/>
                <w:szCs w:val="20"/>
              </w:rPr>
            </w:pPr>
          </w:p>
          <w:p w:rsidR="006A75AF" w:rsidRPr="00F2181F" w:rsidRDefault="009A67D0" w:rsidP="008A22C6">
            <w:pPr>
              <w:rPr>
                <w:rFonts w:asciiTheme="minorHAnsi" w:hAnsiTheme="minorHAnsi" w:cstheme="minorHAnsi"/>
                <w:sz w:val="20"/>
                <w:szCs w:val="20"/>
              </w:rPr>
            </w:pPr>
            <w:r>
              <w:rPr>
                <w:rFonts w:asciiTheme="minorHAnsi" w:hAnsiTheme="minorHAnsi" w:cstheme="minorHAnsi"/>
                <w:sz w:val="20"/>
                <w:szCs w:val="20"/>
              </w:rPr>
              <w:t>1</w:t>
            </w:r>
          </w:p>
        </w:tc>
      </w:tr>
      <w:tr w:rsidR="00AC53BE" w:rsidTr="004D3562">
        <w:tc>
          <w:tcPr>
            <w:tcW w:w="599" w:type="dxa"/>
            <w:shd w:val="clear" w:color="auto" w:fill="00B0F0"/>
          </w:tcPr>
          <w:p w:rsidR="00F2181F" w:rsidRPr="00F2181F" w:rsidRDefault="00F2181F" w:rsidP="008A22C6">
            <w:pPr>
              <w:rPr>
                <w:rFonts w:asciiTheme="minorHAnsi" w:hAnsiTheme="minorHAnsi" w:cstheme="minorHAnsi"/>
                <w:sz w:val="20"/>
                <w:szCs w:val="20"/>
              </w:rPr>
            </w:pPr>
            <w:r w:rsidRPr="00F2181F">
              <w:rPr>
                <w:rFonts w:asciiTheme="minorHAnsi" w:hAnsiTheme="minorHAnsi" w:cstheme="minorHAnsi"/>
                <w:sz w:val="20"/>
                <w:szCs w:val="20"/>
              </w:rPr>
              <w:t>24</w:t>
            </w:r>
          </w:p>
        </w:tc>
        <w:tc>
          <w:tcPr>
            <w:tcW w:w="1657" w:type="dxa"/>
          </w:tcPr>
          <w:p w:rsidR="006816BA" w:rsidRPr="006816BA" w:rsidRDefault="006816BA" w:rsidP="006816BA">
            <w:pPr>
              <w:rPr>
                <w:rFonts w:asciiTheme="minorHAnsi" w:hAnsiTheme="minorHAnsi" w:cstheme="minorHAnsi"/>
                <w:sz w:val="20"/>
                <w:szCs w:val="20"/>
              </w:rPr>
            </w:pPr>
            <w:r w:rsidRPr="006816BA">
              <w:rPr>
                <w:rFonts w:asciiTheme="minorHAnsi" w:hAnsiTheme="minorHAnsi" w:cstheme="minorHAnsi"/>
                <w:sz w:val="20"/>
                <w:szCs w:val="20"/>
              </w:rPr>
              <w:t>Continue to support businesses</w:t>
            </w:r>
            <w:r>
              <w:rPr>
                <w:rFonts w:asciiTheme="minorHAnsi" w:hAnsiTheme="minorHAnsi" w:cstheme="minorHAnsi"/>
                <w:sz w:val="20"/>
                <w:szCs w:val="20"/>
              </w:rPr>
              <w:t xml:space="preserve"> </w:t>
            </w:r>
            <w:r w:rsidRPr="006816BA">
              <w:rPr>
                <w:rFonts w:asciiTheme="minorHAnsi" w:hAnsiTheme="minorHAnsi" w:cstheme="minorHAnsi"/>
                <w:sz w:val="20"/>
                <w:szCs w:val="20"/>
              </w:rPr>
              <w:t xml:space="preserve">to </w:t>
            </w:r>
            <w:r w:rsidRPr="006816BA">
              <w:rPr>
                <w:rFonts w:asciiTheme="minorHAnsi" w:hAnsiTheme="minorHAnsi" w:cstheme="minorHAnsi"/>
                <w:sz w:val="20"/>
                <w:szCs w:val="20"/>
              </w:rPr>
              <w:lastRenderedPageBreak/>
              <w:t>adapt to changing economic</w:t>
            </w:r>
          </w:p>
          <w:p w:rsidR="006816BA" w:rsidRPr="00F2181F" w:rsidRDefault="006816BA" w:rsidP="006816BA">
            <w:pPr>
              <w:rPr>
                <w:rFonts w:asciiTheme="minorHAnsi" w:hAnsiTheme="minorHAnsi" w:cstheme="minorHAnsi"/>
                <w:sz w:val="20"/>
                <w:szCs w:val="20"/>
              </w:rPr>
            </w:pPr>
            <w:r w:rsidRPr="006816BA">
              <w:rPr>
                <w:rFonts w:asciiTheme="minorHAnsi" w:hAnsiTheme="minorHAnsi" w:cstheme="minorHAnsi"/>
                <w:sz w:val="20"/>
                <w:szCs w:val="20"/>
              </w:rPr>
              <w:t xml:space="preserve">conditions, </w:t>
            </w:r>
            <w:r>
              <w:rPr>
                <w:rFonts w:asciiTheme="minorHAnsi" w:hAnsiTheme="minorHAnsi" w:cstheme="minorHAnsi"/>
                <w:sz w:val="20"/>
                <w:szCs w:val="20"/>
              </w:rPr>
              <w:t>and e</w:t>
            </w:r>
            <w:r w:rsidRPr="006816BA">
              <w:rPr>
                <w:rFonts w:asciiTheme="minorHAnsi" w:hAnsiTheme="minorHAnsi" w:cstheme="minorHAnsi"/>
                <w:sz w:val="20"/>
                <w:szCs w:val="20"/>
              </w:rPr>
              <w:t>mbe</w:t>
            </w:r>
            <w:r>
              <w:rPr>
                <w:rFonts w:asciiTheme="minorHAnsi" w:hAnsiTheme="minorHAnsi" w:cstheme="minorHAnsi"/>
                <w:sz w:val="20"/>
                <w:szCs w:val="20"/>
              </w:rPr>
              <w:t>d</w:t>
            </w:r>
            <w:r w:rsidRPr="006816BA">
              <w:rPr>
                <w:rFonts w:asciiTheme="minorHAnsi" w:hAnsiTheme="minorHAnsi" w:cstheme="minorHAnsi"/>
                <w:sz w:val="20"/>
                <w:szCs w:val="20"/>
              </w:rPr>
              <w:t xml:space="preserve"> principles</w:t>
            </w:r>
            <w:r>
              <w:rPr>
                <w:rFonts w:asciiTheme="minorHAnsi" w:hAnsiTheme="minorHAnsi" w:cstheme="minorHAnsi"/>
                <w:sz w:val="20"/>
                <w:szCs w:val="20"/>
              </w:rPr>
              <w:t xml:space="preserve"> </w:t>
            </w:r>
            <w:r w:rsidRPr="006816BA">
              <w:rPr>
                <w:rFonts w:asciiTheme="minorHAnsi" w:hAnsiTheme="minorHAnsi" w:cstheme="minorHAnsi"/>
                <w:sz w:val="20"/>
                <w:szCs w:val="20"/>
              </w:rPr>
              <w:t xml:space="preserve">of good recovery </w:t>
            </w:r>
          </w:p>
          <w:p w:rsidR="00F2181F" w:rsidRPr="00F2181F" w:rsidRDefault="00F2181F" w:rsidP="006816BA">
            <w:pPr>
              <w:rPr>
                <w:rFonts w:asciiTheme="minorHAnsi" w:hAnsiTheme="minorHAnsi" w:cstheme="minorHAnsi"/>
                <w:sz w:val="20"/>
                <w:szCs w:val="20"/>
              </w:rPr>
            </w:pPr>
          </w:p>
        </w:tc>
        <w:tc>
          <w:tcPr>
            <w:tcW w:w="6365" w:type="dxa"/>
          </w:tcPr>
          <w:p w:rsidR="006A75AF" w:rsidRDefault="009A67D0" w:rsidP="006A75AF">
            <w:pPr>
              <w:rPr>
                <w:rFonts w:asciiTheme="minorHAnsi" w:hAnsiTheme="minorHAnsi" w:cstheme="minorHAnsi"/>
                <w:sz w:val="20"/>
                <w:szCs w:val="20"/>
              </w:rPr>
            </w:pPr>
            <w:r>
              <w:rPr>
                <w:rFonts w:asciiTheme="minorHAnsi" w:hAnsiTheme="minorHAnsi" w:cstheme="minorHAnsi"/>
                <w:sz w:val="20"/>
                <w:szCs w:val="20"/>
              </w:rPr>
              <w:lastRenderedPageBreak/>
              <w:t xml:space="preserve">- </w:t>
            </w:r>
            <w:r w:rsidR="006A75AF">
              <w:rPr>
                <w:rFonts w:asciiTheme="minorHAnsi" w:hAnsiTheme="minorHAnsi" w:cstheme="minorHAnsi"/>
                <w:sz w:val="20"/>
                <w:szCs w:val="20"/>
              </w:rPr>
              <w:t>Consider best use of Shared Prosperity Funds and other sources of funding to support businesses to adapt</w:t>
            </w:r>
          </w:p>
          <w:p w:rsidR="006A75AF" w:rsidRPr="006A75AF" w:rsidRDefault="006A75AF" w:rsidP="006A75AF">
            <w:pPr>
              <w:rPr>
                <w:rFonts w:asciiTheme="minorHAnsi" w:hAnsiTheme="minorHAnsi" w:cstheme="minorHAnsi"/>
                <w:sz w:val="20"/>
                <w:szCs w:val="20"/>
              </w:rPr>
            </w:pPr>
          </w:p>
          <w:p w:rsidR="006A75AF" w:rsidRPr="006A75AF" w:rsidRDefault="009A67D0" w:rsidP="006A75AF">
            <w:pPr>
              <w:rPr>
                <w:rFonts w:asciiTheme="minorHAnsi" w:hAnsiTheme="minorHAnsi" w:cstheme="minorHAnsi"/>
                <w:sz w:val="20"/>
                <w:szCs w:val="20"/>
              </w:rPr>
            </w:pPr>
            <w:r>
              <w:rPr>
                <w:rFonts w:asciiTheme="minorHAnsi" w:hAnsiTheme="minorHAnsi" w:cstheme="minorHAnsi"/>
                <w:sz w:val="20"/>
                <w:szCs w:val="20"/>
              </w:rPr>
              <w:lastRenderedPageBreak/>
              <w:t xml:space="preserve">- </w:t>
            </w:r>
            <w:r w:rsidR="006A75AF" w:rsidRPr="006A75AF">
              <w:rPr>
                <w:rFonts w:asciiTheme="minorHAnsi" w:hAnsiTheme="minorHAnsi" w:cstheme="minorHAnsi"/>
                <w:sz w:val="20"/>
                <w:szCs w:val="20"/>
              </w:rPr>
              <w:t>Continually update the City Council</w:t>
            </w:r>
            <w:r w:rsidR="006A75AF">
              <w:rPr>
                <w:rFonts w:asciiTheme="minorHAnsi" w:hAnsiTheme="minorHAnsi" w:cstheme="minorHAnsi"/>
                <w:sz w:val="20"/>
                <w:szCs w:val="20"/>
              </w:rPr>
              <w:t xml:space="preserve"> </w:t>
            </w:r>
            <w:r w:rsidR="006A75AF" w:rsidRPr="006A75AF">
              <w:rPr>
                <w:rFonts w:asciiTheme="minorHAnsi" w:hAnsiTheme="minorHAnsi" w:cstheme="minorHAnsi"/>
                <w:sz w:val="20"/>
                <w:szCs w:val="20"/>
              </w:rPr>
              <w:t>business database to ensure that</w:t>
            </w:r>
          </w:p>
          <w:p w:rsidR="006A75AF" w:rsidRDefault="006A75AF" w:rsidP="006A75AF">
            <w:pPr>
              <w:rPr>
                <w:rFonts w:asciiTheme="minorHAnsi" w:hAnsiTheme="minorHAnsi" w:cstheme="minorHAnsi"/>
                <w:sz w:val="20"/>
                <w:szCs w:val="20"/>
              </w:rPr>
            </w:pPr>
            <w:r w:rsidRPr="006A75AF">
              <w:rPr>
                <w:rFonts w:asciiTheme="minorHAnsi" w:hAnsiTheme="minorHAnsi" w:cstheme="minorHAnsi"/>
                <w:sz w:val="20"/>
                <w:szCs w:val="20"/>
              </w:rPr>
              <w:t>there is an effective flow of information</w:t>
            </w:r>
            <w:r>
              <w:rPr>
                <w:rFonts w:asciiTheme="minorHAnsi" w:hAnsiTheme="minorHAnsi" w:cstheme="minorHAnsi"/>
                <w:sz w:val="20"/>
                <w:szCs w:val="20"/>
              </w:rPr>
              <w:t xml:space="preserve"> </w:t>
            </w:r>
            <w:r w:rsidRPr="006A75AF">
              <w:rPr>
                <w:rFonts w:asciiTheme="minorHAnsi" w:hAnsiTheme="minorHAnsi" w:cstheme="minorHAnsi"/>
                <w:sz w:val="20"/>
                <w:szCs w:val="20"/>
              </w:rPr>
              <w:t>and support for business</w:t>
            </w:r>
          </w:p>
          <w:p w:rsidR="006A75AF" w:rsidRPr="006A75AF" w:rsidRDefault="006A75AF" w:rsidP="006A75AF">
            <w:pPr>
              <w:rPr>
                <w:rFonts w:asciiTheme="minorHAnsi" w:hAnsiTheme="minorHAnsi" w:cstheme="minorHAnsi"/>
                <w:sz w:val="20"/>
                <w:szCs w:val="20"/>
              </w:rPr>
            </w:pPr>
          </w:p>
          <w:p w:rsidR="006A75AF" w:rsidRPr="006A75AF" w:rsidRDefault="009A67D0" w:rsidP="006A75AF">
            <w:pPr>
              <w:rPr>
                <w:rFonts w:asciiTheme="minorHAnsi" w:hAnsiTheme="minorHAnsi" w:cstheme="minorHAnsi"/>
                <w:sz w:val="20"/>
                <w:szCs w:val="20"/>
              </w:rPr>
            </w:pPr>
            <w:r>
              <w:rPr>
                <w:rFonts w:asciiTheme="minorHAnsi" w:hAnsiTheme="minorHAnsi" w:cstheme="minorHAnsi"/>
                <w:sz w:val="20"/>
                <w:szCs w:val="20"/>
              </w:rPr>
              <w:t xml:space="preserve">- </w:t>
            </w:r>
            <w:r w:rsidR="006A75AF" w:rsidRPr="006A75AF">
              <w:rPr>
                <w:rFonts w:asciiTheme="minorHAnsi" w:hAnsiTheme="minorHAnsi" w:cstheme="minorHAnsi"/>
                <w:sz w:val="20"/>
                <w:szCs w:val="20"/>
              </w:rPr>
              <w:t>Align business support to signal</w:t>
            </w:r>
            <w:r w:rsidR="006A75AF">
              <w:rPr>
                <w:rFonts w:asciiTheme="minorHAnsi" w:hAnsiTheme="minorHAnsi" w:cstheme="minorHAnsi"/>
                <w:sz w:val="20"/>
                <w:szCs w:val="20"/>
              </w:rPr>
              <w:t xml:space="preserve"> </w:t>
            </w:r>
            <w:r w:rsidR="006A75AF" w:rsidRPr="006A75AF">
              <w:rPr>
                <w:rFonts w:asciiTheme="minorHAnsi" w:hAnsiTheme="minorHAnsi" w:cstheme="minorHAnsi"/>
                <w:sz w:val="20"/>
                <w:szCs w:val="20"/>
              </w:rPr>
              <w:t>and encourage sustainable and inclusive</w:t>
            </w:r>
          </w:p>
          <w:p w:rsidR="00F2181F" w:rsidRPr="00F2181F" w:rsidRDefault="006A75AF" w:rsidP="006A75AF">
            <w:pPr>
              <w:rPr>
                <w:rFonts w:asciiTheme="minorHAnsi" w:hAnsiTheme="minorHAnsi" w:cstheme="minorHAnsi"/>
                <w:sz w:val="20"/>
                <w:szCs w:val="20"/>
              </w:rPr>
            </w:pPr>
            <w:r w:rsidRPr="006A75AF">
              <w:rPr>
                <w:rFonts w:asciiTheme="minorHAnsi" w:hAnsiTheme="minorHAnsi" w:cstheme="minorHAnsi"/>
                <w:sz w:val="20"/>
                <w:szCs w:val="20"/>
              </w:rPr>
              <w:t>business practices through</w:t>
            </w:r>
            <w:r>
              <w:rPr>
                <w:rFonts w:asciiTheme="minorHAnsi" w:hAnsiTheme="minorHAnsi" w:cstheme="minorHAnsi"/>
                <w:sz w:val="20"/>
                <w:szCs w:val="20"/>
              </w:rPr>
              <w:t xml:space="preserve"> </w:t>
            </w:r>
            <w:r w:rsidRPr="006A75AF">
              <w:rPr>
                <w:rFonts w:asciiTheme="minorHAnsi" w:hAnsiTheme="minorHAnsi" w:cstheme="minorHAnsi"/>
                <w:sz w:val="20"/>
                <w:szCs w:val="20"/>
              </w:rPr>
              <w:t>entry and assessment criteria</w:t>
            </w:r>
            <w:r>
              <w:rPr>
                <w:rFonts w:asciiTheme="minorHAnsi" w:hAnsiTheme="minorHAnsi" w:cstheme="minorHAnsi"/>
                <w:sz w:val="20"/>
                <w:szCs w:val="20"/>
              </w:rPr>
              <w:t xml:space="preserve"> (where appropriate/permitted)</w:t>
            </w:r>
          </w:p>
        </w:tc>
        <w:tc>
          <w:tcPr>
            <w:tcW w:w="1447" w:type="dxa"/>
          </w:tcPr>
          <w:p w:rsidR="006A75AF" w:rsidRPr="006A75AF" w:rsidRDefault="006A75AF" w:rsidP="006A75AF">
            <w:pPr>
              <w:rPr>
                <w:rFonts w:asciiTheme="minorHAnsi" w:hAnsiTheme="minorHAnsi" w:cstheme="minorHAnsi"/>
                <w:sz w:val="20"/>
                <w:szCs w:val="20"/>
              </w:rPr>
            </w:pPr>
            <w:r w:rsidRPr="006A75AF">
              <w:rPr>
                <w:rFonts w:asciiTheme="minorHAnsi" w:hAnsiTheme="minorHAnsi" w:cstheme="minorHAnsi"/>
                <w:sz w:val="20"/>
                <w:szCs w:val="20"/>
              </w:rPr>
              <w:lastRenderedPageBreak/>
              <w:t>City Council</w:t>
            </w:r>
          </w:p>
          <w:p w:rsidR="006A75AF" w:rsidRPr="006A75AF" w:rsidRDefault="006A75AF" w:rsidP="006A75AF">
            <w:pPr>
              <w:rPr>
                <w:rFonts w:asciiTheme="minorHAnsi" w:hAnsiTheme="minorHAnsi" w:cstheme="minorHAnsi"/>
                <w:sz w:val="20"/>
                <w:szCs w:val="20"/>
              </w:rPr>
            </w:pPr>
            <w:r w:rsidRPr="006A75AF">
              <w:rPr>
                <w:rFonts w:asciiTheme="minorHAnsi" w:hAnsiTheme="minorHAnsi" w:cstheme="minorHAnsi"/>
                <w:sz w:val="20"/>
                <w:szCs w:val="20"/>
              </w:rPr>
              <w:t>OxLEP</w:t>
            </w:r>
          </w:p>
          <w:p w:rsidR="006A75AF" w:rsidRDefault="006A75AF" w:rsidP="006A75AF">
            <w:pPr>
              <w:rPr>
                <w:rFonts w:asciiTheme="minorHAnsi" w:hAnsiTheme="minorHAnsi" w:cstheme="minorHAnsi"/>
                <w:sz w:val="20"/>
                <w:szCs w:val="20"/>
              </w:rPr>
            </w:pPr>
          </w:p>
          <w:p w:rsidR="006A75AF" w:rsidRPr="006A75AF" w:rsidRDefault="006A75AF" w:rsidP="006A75AF">
            <w:pPr>
              <w:rPr>
                <w:rFonts w:asciiTheme="minorHAnsi" w:hAnsiTheme="minorHAnsi" w:cstheme="minorHAnsi"/>
                <w:sz w:val="20"/>
                <w:szCs w:val="20"/>
              </w:rPr>
            </w:pPr>
            <w:r>
              <w:rPr>
                <w:rFonts w:asciiTheme="minorHAnsi" w:hAnsiTheme="minorHAnsi" w:cstheme="minorHAnsi"/>
                <w:sz w:val="20"/>
                <w:szCs w:val="20"/>
              </w:rPr>
              <w:lastRenderedPageBreak/>
              <w:t>C</w:t>
            </w:r>
            <w:r w:rsidRPr="006A75AF">
              <w:rPr>
                <w:rFonts w:asciiTheme="minorHAnsi" w:hAnsiTheme="minorHAnsi" w:cstheme="minorHAnsi"/>
                <w:sz w:val="20"/>
                <w:szCs w:val="20"/>
              </w:rPr>
              <w:t>ountywide</w:t>
            </w:r>
          </w:p>
          <w:p w:rsidR="006A75AF" w:rsidRPr="006A75AF" w:rsidRDefault="006A75AF" w:rsidP="006A75AF">
            <w:pPr>
              <w:rPr>
                <w:rFonts w:asciiTheme="minorHAnsi" w:hAnsiTheme="minorHAnsi" w:cstheme="minorHAnsi"/>
                <w:sz w:val="20"/>
                <w:szCs w:val="20"/>
              </w:rPr>
            </w:pPr>
            <w:r w:rsidRPr="006A75AF">
              <w:rPr>
                <w:rFonts w:asciiTheme="minorHAnsi" w:hAnsiTheme="minorHAnsi" w:cstheme="minorHAnsi"/>
                <w:sz w:val="20"/>
                <w:szCs w:val="20"/>
              </w:rPr>
              <w:t>Local</w:t>
            </w:r>
          </w:p>
          <w:p w:rsidR="006A75AF" w:rsidRDefault="006A75AF" w:rsidP="006A75AF">
            <w:pPr>
              <w:rPr>
                <w:rFonts w:asciiTheme="minorHAnsi" w:hAnsiTheme="minorHAnsi" w:cstheme="minorHAnsi"/>
                <w:sz w:val="20"/>
                <w:szCs w:val="20"/>
              </w:rPr>
            </w:pPr>
            <w:r w:rsidRPr="006A75AF">
              <w:rPr>
                <w:rFonts w:asciiTheme="minorHAnsi" w:hAnsiTheme="minorHAnsi" w:cstheme="minorHAnsi"/>
                <w:sz w:val="20"/>
                <w:szCs w:val="20"/>
              </w:rPr>
              <w:t>Authorities</w:t>
            </w:r>
          </w:p>
          <w:p w:rsidR="006A75AF" w:rsidRDefault="006A75AF" w:rsidP="006A75AF">
            <w:pPr>
              <w:rPr>
                <w:rFonts w:asciiTheme="minorHAnsi" w:hAnsiTheme="minorHAnsi" w:cstheme="minorHAnsi"/>
                <w:sz w:val="20"/>
                <w:szCs w:val="20"/>
              </w:rPr>
            </w:pPr>
          </w:p>
          <w:p w:rsidR="006A75AF" w:rsidRPr="006A75AF" w:rsidRDefault="006A75AF" w:rsidP="006A75AF">
            <w:pPr>
              <w:rPr>
                <w:rFonts w:asciiTheme="minorHAnsi" w:hAnsiTheme="minorHAnsi" w:cstheme="minorHAnsi"/>
                <w:sz w:val="20"/>
                <w:szCs w:val="20"/>
              </w:rPr>
            </w:pPr>
            <w:r>
              <w:rPr>
                <w:rFonts w:asciiTheme="minorHAnsi" w:hAnsiTheme="minorHAnsi" w:cstheme="minorHAnsi"/>
                <w:sz w:val="20"/>
                <w:szCs w:val="20"/>
              </w:rPr>
              <w:t>B</w:t>
            </w:r>
            <w:r w:rsidRPr="006A75AF">
              <w:rPr>
                <w:rFonts w:asciiTheme="minorHAnsi" w:hAnsiTheme="minorHAnsi" w:cstheme="minorHAnsi"/>
                <w:sz w:val="20"/>
                <w:szCs w:val="20"/>
              </w:rPr>
              <w:t>usiness</w:t>
            </w:r>
          </w:p>
          <w:p w:rsidR="006A75AF" w:rsidRPr="006A75AF" w:rsidRDefault="006A75AF" w:rsidP="006A75AF">
            <w:pPr>
              <w:rPr>
                <w:rFonts w:asciiTheme="minorHAnsi" w:hAnsiTheme="minorHAnsi" w:cstheme="minorHAnsi"/>
                <w:sz w:val="20"/>
                <w:szCs w:val="20"/>
              </w:rPr>
            </w:pPr>
            <w:r w:rsidRPr="006A75AF">
              <w:rPr>
                <w:rFonts w:asciiTheme="minorHAnsi" w:hAnsiTheme="minorHAnsi" w:cstheme="minorHAnsi"/>
                <w:sz w:val="20"/>
                <w:szCs w:val="20"/>
              </w:rPr>
              <w:t>support</w:t>
            </w:r>
          </w:p>
          <w:p w:rsidR="00F2181F" w:rsidRPr="00F2181F" w:rsidRDefault="006A75AF" w:rsidP="006A75AF">
            <w:pPr>
              <w:rPr>
                <w:rFonts w:asciiTheme="minorHAnsi" w:hAnsiTheme="minorHAnsi" w:cstheme="minorHAnsi"/>
                <w:sz w:val="20"/>
                <w:szCs w:val="20"/>
              </w:rPr>
            </w:pPr>
            <w:r w:rsidRPr="006A75AF">
              <w:rPr>
                <w:rFonts w:asciiTheme="minorHAnsi" w:hAnsiTheme="minorHAnsi" w:cstheme="minorHAnsi"/>
                <w:sz w:val="20"/>
                <w:szCs w:val="20"/>
              </w:rPr>
              <w:t>providers</w:t>
            </w:r>
          </w:p>
        </w:tc>
        <w:tc>
          <w:tcPr>
            <w:tcW w:w="1559" w:type="dxa"/>
          </w:tcPr>
          <w:p w:rsidR="00F2181F" w:rsidRPr="00F2181F" w:rsidRDefault="006A75AF" w:rsidP="006A75AF">
            <w:pPr>
              <w:rPr>
                <w:rFonts w:asciiTheme="minorHAnsi" w:hAnsiTheme="minorHAnsi" w:cstheme="minorHAnsi"/>
                <w:sz w:val="20"/>
                <w:szCs w:val="20"/>
              </w:rPr>
            </w:pPr>
            <w:r>
              <w:rPr>
                <w:rFonts w:asciiTheme="minorHAnsi" w:hAnsiTheme="minorHAnsi" w:cstheme="minorHAnsi"/>
                <w:sz w:val="20"/>
                <w:szCs w:val="20"/>
              </w:rPr>
              <w:lastRenderedPageBreak/>
              <w:t xml:space="preserve">Enhanced business survival, </w:t>
            </w:r>
            <w:r>
              <w:rPr>
                <w:rFonts w:asciiTheme="minorHAnsi" w:hAnsiTheme="minorHAnsi" w:cstheme="minorHAnsi"/>
                <w:sz w:val="20"/>
                <w:szCs w:val="20"/>
              </w:rPr>
              <w:lastRenderedPageBreak/>
              <w:t>diversification and growth</w:t>
            </w:r>
          </w:p>
        </w:tc>
        <w:tc>
          <w:tcPr>
            <w:tcW w:w="1132" w:type="dxa"/>
          </w:tcPr>
          <w:p w:rsidR="00F2181F" w:rsidRDefault="00773DF8" w:rsidP="008A22C6">
            <w:pPr>
              <w:rPr>
                <w:rFonts w:asciiTheme="minorHAnsi" w:hAnsiTheme="minorHAnsi" w:cstheme="minorHAnsi"/>
                <w:sz w:val="20"/>
                <w:szCs w:val="20"/>
              </w:rPr>
            </w:pPr>
            <w:r>
              <w:rPr>
                <w:rFonts w:asciiTheme="minorHAnsi" w:hAnsiTheme="minorHAnsi" w:cstheme="minorHAnsi"/>
                <w:sz w:val="20"/>
                <w:szCs w:val="20"/>
              </w:rPr>
              <w:lastRenderedPageBreak/>
              <w:t>In part</w:t>
            </w:r>
          </w:p>
          <w:p w:rsidR="00773DF8" w:rsidRDefault="00773DF8" w:rsidP="008A22C6">
            <w:pPr>
              <w:rPr>
                <w:rFonts w:asciiTheme="minorHAnsi" w:hAnsiTheme="minorHAnsi" w:cstheme="minorHAnsi"/>
                <w:sz w:val="20"/>
                <w:szCs w:val="20"/>
              </w:rPr>
            </w:pPr>
          </w:p>
          <w:p w:rsidR="00773DF8" w:rsidRDefault="00773DF8" w:rsidP="008A22C6">
            <w:pPr>
              <w:rPr>
                <w:rFonts w:asciiTheme="minorHAnsi" w:hAnsiTheme="minorHAnsi" w:cstheme="minorHAnsi"/>
                <w:sz w:val="20"/>
                <w:szCs w:val="20"/>
              </w:rPr>
            </w:pPr>
          </w:p>
          <w:p w:rsidR="00773DF8" w:rsidRDefault="00773DF8" w:rsidP="008A22C6">
            <w:pPr>
              <w:rPr>
                <w:rFonts w:asciiTheme="minorHAnsi" w:hAnsiTheme="minorHAnsi" w:cstheme="minorHAnsi"/>
                <w:sz w:val="20"/>
                <w:szCs w:val="20"/>
              </w:rPr>
            </w:pPr>
            <w:r>
              <w:rPr>
                <w:rFonts w:asciiTheme="minorHAnsi" w:hAnsiTheme="minorHAnsi" w:cstheme="minorHAnsi"/>
                <w:sz w:val="20"/>
                <w:szCs w:val="20"/>
              </w:rPr>
              <w:lastRenderedPageBreak/>
              <w:t>Y</w:t>
            </w:r>
          </w:p>
          <w:p w:rsidR="00773DF8" w:rsidRDefault="00773DF8" w:rsidP="008A22C6">
            <w:pPr>
              <w:rPr>
                <w:rFonts w:asciiTheme="minorHAnsi" w:hAnsiTheme="minorHAnsi" w:cstheme="minorHAnsi"/>
                <w:sz w:val="20"/>
                <w:szCs w:val="20"/>
              </w:rPr>
            </w:pPr>
          </w:p>
          <w:p w:rsidR="00773DF8" w:rsidRDefault="00773DF8" w:rsidP="008A22C6">
            <w:pPr>
              <w:rPr>
                <w:rFonts w:asciiTheme="minorHAnsi" w:hAnsiTheme="minorHAnsi" w:cstheme="minorHAnsi"/>
                <w:sz w:val="20"/>
                <w:szCs w:val="20"/>
              </w:rPr>
            </w:pPr>
          </w:p>
          <w:p w:rsidR="00773DF8" w:rsidRPr="00F2181F" w:rsidRDefault="00773DF8" w:rsidP="008A22C6">
            <w:pPr>
              <w:rPr>
                <w:rFonts w:asciiTheme="minorHAnsi" w:hAnsiTheme="minorHAnsi" w:cstheme="minorHAnsi"/>
                <w:sz w:val="20"/>
                <w:szCs w:val="20"/>
              </w:rPr>
            </w:pPr>
            <w:r>
              <w:rPr>
                <w:rFonts w:asciiTheme="minorHAnsi" w:hAnsiTheme="minorHAnsi" w:cstheme="minorHAnsi"/>
                <w:sz w:val="20"/>
                <w:szCs w:val="20"/>
              </w:rPr>
              <w:t>In part</w:t>
            </w:r>
          </w:p>
        </w:tc>
        <w:tc>
          <w:tcPr>
            <w:tcW w:w="1189" w:type="dxa"/>
          </w:tcPr>
          <w:p w:rsidR="00F2181F" w:rsidRDefault="00773DF8" w:rsidP="008A22C6">
            <w:pPr>
              <w:rPr>
                <w:rFonts w:asciiTheme="minorHAnsi" w:hAnsiTheme="minorHAnsi" w:cstheme="minorHAnsi"/>
                <w:sz w:val="20"/>
                <w:szCs w:val="20"/>
              </w:rPr>
            </w:pPr>
            <w:r>
              <w:rPr>
                <w:rFonts w:asciiTheme="minorHAnsi" w:hAnsiTheme="minorHAnsi" w:cstheme="minorHAnsi"/>
                <w:sz w:val="20"/>
                <w:szCs w:val="20"/>
              </w:rPr>
              <w:lastRenderedPageBreak/>
              <w:t>1</w:t>
            </w:r>
          </w:p>
          <w:p w:rsidR="00773DF8" w:rsidRDefault="00773DF8" w:rsidP="008A22C6">
            <w:pPr>
              <w:rPr>
                <w:rFonts w:asciiTheme="minorHAnsi" w:hAnsiTheme="minorHAnsi" w:cstheme="minorHAnsi"/>
                <w:sz w:val="20"/>
                <w:szCs w:val="20"/>
              </w:rPr>
            </w:pPr>
          </w:p>
          <w:p w:rsidR="00773DF8" w:rsidRDefault="00773DF8" w:rsidP="008A22C6">
            <w:pPr>
              <w:rPr>
                <w:rFonts w:asciiTheme="minorHAnsi" w:hAnsiTheme="minorHAnsi" w:cstheme="minorHAnsi"/>
                <w:sz w:val="20"/>
                <w:szCs w:val="20"/>
              </w:rPr>
            </w:pPr>
          </w:p>
          <w:p w:rsidR="00773DF8" w:rsidRDefault="00773DF8" w:rsidP="008A22C6">
            <w:pPr>
              <w:rPr>
                <w:rFonts w:asciiTheme="minorHAnsi" w:hAnsiTheme="minorHAnsi" w:cstheme="minorHAnsi"/>
                <w:sz w:val="20"/>
                <w:szCs w:val="20"/>
              </w:rPr>
            </w:pPr>
            <w:r>
              <w:rPr>
                <w:rFonts w:asciiTheme="minorHAnsi" w:hAnsiTheme="minorHAnsi" w:cstheme="minorHAnsi"/>
                <w:sz w:val="20"/>
                <w:szCs w:val="20"/>
              </w:rPr>
              <w:lastRenderedPageBreak/>
              <w:t>2</w:t>
            </w:r>
          </w:p>
          <w:p w:rsidR="00773DF8" w:rsidRDefault="00773DF8" w:rsidP="008A22C6">
            <w:pPr>
              <w:rPr>
                <w:rFonts w:asciiTheme="minorHAnsi" w:hAnsiTheme="minorHAnsi" w:cstheme="minorHAnsi"/>
                <w:sz w:val="20"/>
                <w:szCs w:val="20"/>
              </w:rPr>
            </w:pPr>
          </w:p>
          <w:p w:rsidR="00773DF8" w:rsidRDefault="00773DF8" w:rsidP="008A22C6">
            <w:pPr>
              <w:rPr>
                <w:rFonts w:asciiTheme="minorHAnsi" w:hAnsiTheme="minorHAnsi" w:cstheme="minorHAnsi"/>
                <w:sz w:val="20"/>
                <w:szCs w:val="20"/>
              </w:rPr>
            </w:pPr>
          </w:p>
          <w:p w:rsidR="00773DF8" w:rsidRPr="00F2181F" w:rsidRDefault="00773DF8" w:rsidP="008A22C6">
            <w:pPr>
              <w:rPr>
                <w:rFonts w:asciiTheme="minorHAnsi" w:hAnsiTheme="minorHAnsi" w:cstheme="minorHAnsi"/>
                <w:sz w:val="20"/>
                <w:szCs w:val="20"/>
              </w:rPr>
            </w:pPr>
            <w:r>
              <w:rPr>
                <w:rFonts w:asciiTheme="minorHAnsi" w:hAnsiTheme="minorHAnsi" w:cstheme="minorHAnsi"/>
                <w:sz w:val="20"/>
                <w:szCs w:val="20"/>
              </w:rPr>
              <w:t>2</w:t>
            </w:r>
          </w:p>
        </w:tc>
      </w:tr>
      <w:tr w:rsidR="00AC53BE" w:rsidTr="004D3562">
        <w:tc>
          <w:tcPr>
            <w:tcW w:w="599" w:type="dxa"/>
            <w:shd w:val="clear" w:color="auto" w:fill="00B0F0"/>
          </w:tcPr>
          <w:p w:rsidR="00F2181F" w:rsidRPr="00F2181F" w:rsidRDefault="00F2181F" w:rsidP="008A22C6">
            <w:pPr>
              <w:rPr>
                <w:rFonts w:asciiTheme="minorHAnsi" w:hAnsiTheme="minorHAnsi" w:cstheme="minorHAnsi"/>
                <w:sz w:val="20"/>
                <w:szCs w:val="20"/>
              </w:rPr>
            </w:pPr>
            <w:r w:rsidRPr="00F2181F">
              <w:rPr>
                <w:rFonts w:asciiTheme="minorHAnsi" w:hAnsiTheme="minorHAnsi" w:cstheme="minorHAnsi"/>
                <w:sz w:val="20"/>
                <w:szCs w:val="20"/>
              </w:rPr>
              <w:lastRenderedPageBreak/>
              <w:t>25</w:t>
            </w:r>
          </w:p>
        </w:tc>
        <w:tc>
          <w:tcPr>
            <w:tcW w:w="1657" w:type="dxa"/>
          </w:tcPr>
          <w:p w:rsidR="006816BA" w:rsidRPr="006816BA" w:rsidRDefault="006816BA" w:rsidP="006816BA">
            <w:pPr>
              <w:rPr>
                <w:rFonts w:asciiTheme="minorHAnsi" w:hAnsiTheme="minorHAnsi" w:cstheme="minorHAnsi"/>
                <w:sz w:val="20"/>
                <w:szCs w:val="20"/>
              </w:rPr>
            </w:pPr>
            <w:r w:rsidRPr="006816BA">
              <w:rPr>
                <w:rFonts w:asciiTheme="minorHAnsi" w:hAnsiTheme="minorHAnsi" w:cstheme="minorHAnsi"/>
                <w:sz w:val="20"/>
                <w:szCs w:val="20"/>
              </w:rPr>
              <w:t>Help deliver Oxford West End</w:t>
            </w:r>
            <w:r>
              <w:rPr>
                <w:rFonts w:asciiTheme="minorHAnsi" w:hAnsiTheme="minorHAnsi" w:cstheme="minorHAnsi"/>
                <w:sz w:val="20"/>
                <w:szCs w:val="20"/>
              </w:rPr>
              <w:t xml:space="preserve"> </w:t>
            </w:r>
            <w:r w:rsidRPr="006816BA">
              <w:rPr>
                <w:rFonts w:asciiTheme="minorHAnsi" w:hAnsiTheme="minorHAnsi" w:cstheme="minorHAnsi"/>
                <w:sz w:val="20"/>
                <w:szCs w:val="20"/>
              </w:rPr>
              <w:t>at pace as an internationally</w:t>
            </w:r>
          </w:p>
          <w:p w:rsidR="006816BA" w:rsidRPr="006816BA" w:rsidRDefault="006816BA" w:rsidP="006816BA">
            <w:pPr>
              <w:rPr>
                <w:rFonts w:asciiTheme="minorHAnsi" w:hAnsiTheme="minorHAnsi" w:cstheme="minorHAnsi"/>
                <w:sz w:val="20"/>
                <w:szCs w:val="20"/>
              </w:rPr>
            </w:pPr>
            <w:r w:rsidRPr="006816BA">
              <w:rPr>
                <w:rFonts w:asciiTheme="minorHAnsi" w:hAnsiTheme="minorHAnsi" w:cstheme="minorHAnsi"/>
                <w:sz w:val="20"/>
                <w:szCs w:val="20"/>
              </w:rPr>
              <w:t>significant neighbourhood,</w:t>
            </w:r>
          </w:p>
          <w:p w:rsidR="00F2181F" w:rsidRPr="00F2181F" w:rsidRDefault="006816BA" w:rsidP="006816BA">
            <w:pPr>
              <w:rPr>
                <w:rFonts w:asciiTheme="minorHAnsi" w:hAnsiTheme="minorHAnsi" w:cstheme="minorHAnsi"/>
                <w:sz w:val="20"/>
                <w:szCs w:val="20"/>
              </w:rPr>
            </w:pPr>
            <w:r w:rsidRPr="006816BA">
              <w:rPr>
                <w:rFonts w:asciiTheme="minorHAnsi" w:hAnsiTheme="minorHAnsi" w:cstheme="minorHAnsi"/>
                <w:sz w:val="20"/>
                <w:szCs w:val="20"/>
              </w:rPr>
              <w:t>attracting talent and investment</w:t>
            </w:r>
          </w:p>
        </w:tc>
        <w:tc>
          <w:tcPr>
            <w:tcW w:w="6365" w:type="dxa"/>
          </w:tcPr>
          <w:p w:rsidR="00186ED8" w:rsidRPr="00186ED8" w:rsidRDefault="00186ED8" w:rsidP="00186ED8">
            <w:pPr>
              <w:rPr>
                <w:rFonts w:asciiTheme="minorHAnsi" w:hAnsiTheme="minorHAnsi" w:cstheme="minorHAnsi"/>
                <w:sz w:val="20"/>
                <w:szCs w:val="20"/>
              </w:rPr>
            </w:pPr>
            <w:r w:rsidRPr="00186ED8">
              <w:rPr>
                <w:rFonts w:asciiTheme="minorHAnsi" w:hAnsiTheme="minorHAnsi" w:cstheme="minorHAnsi"/>
                <w:sz w:val="20"/>
                <w:szCs w:val="20"/>
              </w:rPr>
              <w:t>Oxford City Council to establish</w:t>
            </w:r>
            <w:r>
              <w:rPr>
                <w:rFonts w:asciiTheme="minorHAnsi" w:hAnsiTheme="minorHAnsi" w:cstheme="minorHAnsi"/>
                <w:sz w:val="20"/>
                <w:szCs w:val="20"/>
              </w:rPr>
              <w:t xml:space="preserve"> </w:t>
            </w:r>
            <w:r w:rsidRPr="00186ED8">
              <w:rPr>
                <w:rFonts w:asciiTheme="minorHAnsi" w:hAnsiTheme="minorHAnsi" w:cstheme="minorHAnsi"/>
                <w:sz w:val="20"/>
                <w:szCs w:val="20"/>
              </w:rPr>
              <w:t>and convene</w:t>
            </w:r>
          </w:p>
          <w:p w:rsidR="00186ED8" w:rsidRPr="00186ED8" w:rsidRDefault="00186ED8" w:rsidP="00186ED8">
            <w:pPr>
              <w:rPr>
                <w:rFonts w:asciiTheme="minorHAnsi" w:hAnsiTheme="minorHAnsi" w:cstheme="minorHAnsi"/>
                <w:sz w:val="20"/>
                <w:szCs w:val="20"/>
              </w:rPr>
            </w:pPr>
            <w:r w:rsidRPr="00186ED8">
              <w:rPr>
                <w:rFonts w:asciiTheme="minorHAnsi" w:hAnsiTheme="minorHAnsi" w:cstheme="minorHAnsi"/>
                <w:sz w:val="20"/>
                <w:szCs w:val="20"/>
              </w:rPr>
              <w:t>- The West End Strategic Board,</w:t>
            </w:r>
            <w:r>
              <w:rPr>
                <w:rFonts w:asciiTheme="minorHAnsi" w:hAnsiTheme="minorHAnsi" w:cstheme="minorHAnsi"/>
                <w:sz w:val="20"/>
                <w:szCs w:val="20"/>
              </w:rPr>
              <w:t xml:space="preserve"> </w:t>
            </w:r>
            <w:r w:rsidRPr="00186ED8">
              <w:rPr>
                <w:rFonts w:asciiTheme="minorHAnsi" w:hAnsiTheme="minorHAnsi" w:cstheme="minorHAnsi"/>
                <w:sz w:val="20"/>
                <w:szCs w:val="20"/>
              </w:rPr>
              <w:t>made up of key land owners and</w:t>
            </w:r>
          </w:p>
          <w:p w:rsidR="00186ED8" w:rsidRPr="00186ED8" w:rsidRDefault="00186ED8" w:rsidP="00186ED8">
            <w:pPr>
              <w:rPr>
                <w:rFonts w:asciiTheme="minorHAnsi" w:hAnsiTheme="minorHAnsi" w:cstheme="minorHAnsi"/>
                <w:sz w:val="20"/>
                <w:szCs w:val="20"/>
              </w:rPr>
            </w:pPr>
            <w:r w:rsidRPr="00186ED8">
              <w:rPr>
                <w:rFonts w:asciiTheme="minorHAnsi" w:hAnsiTheme="minorHAnsi" w:cstheme="minorHAnsi"/>
                <w:sz w:val="20"/>
                <w:szCs w:val="20"/>
              </w:rPr>
              <w:t>funders, inc. central and local</w:t>
            </w:r>
            <w:r>
              <w:rPr>
                <w:rFonts w:asciiTheme="minorHAnsi" w:hAnsiTheme="minorHAnsi" w:cstheme="minorHAnsi"/>
                <w:sz w:val="20"/>
                <w:szCs w:val="20"/>
              </w:rPr>
              <w:t xml:space="preserve"> </w:t>
            </w:r>
            <w:r w:rsidRPr="00186ED8">
              <w:rPr>
                <w:rFonts w:asciiTheme="minorHAnsi" w:hAnsiTheme="minorHAnsi" w:cstheme="minorHAnsi"/>
                <w:sz w:val="20"/>
                <w:szCs w:val="20"/>
              </w:rPr>
              <w:t>government, to align, co-ordinate</w:t>
            </w:r>
          </w:p>
          <w:p w:rsidR="00186ED8" w:rsidRDefault="00186ED8" w:rsidP="00186ED8">
            <w:pPr>
              <w:rPr>
                <w:rFonts w:asciiTheme="minorHAnsi" w:hAnsiTheme="minorHAnsi" w:cstheme="minorHAnsi"/>
                <w:sz w:val="20"/>
                <w:szCs w:val="20"/>
              </w:rPr>
            </w:pPr>
            <w:r w:rsidRPr="00186ED8">
              <w:rPr>
                <w:rFonts w:asciiTheme="minorHAnsi" w:hAnsiTheme="minorHAnsi" w:cstheme="minorHAnsi"/>
                <w:sz w:val="20"/>
                <w:szCs w:val="20"/>
              </w:rPr>
              <w:t>and expedite delivery</w:t>
            </w:r>
            <w:r w:rsidR="00283472">
              <w:rPr>
                <w:rFonts w:asciiTheme="minorHAnsi" w:hAnsiTheme="minorHAnsi" w:cstheme="minorHAnsi"/>
                <w:sz w:val="20"/>
                <w:szCs w:val="20"/>
              </w:rPr>
              <w:t xml:space="preserve"> of the development programme</w:t>
            </w:r>
            <w:r w:rsidRPr="00186ED8">
              <w:rPr>
                <w:rFonts w:asciiTheme="minorHAnsi" w:hAnsiTheme="minorHAnsi" w:cstheme="minorHAnsi"/>
                <w:sz w:val="20"/>
                <w:szCs w:val="20"/>
              </w:rPr>
              <w:t xml:space="preserve"> </w:t>
            </w:r>
            <w:r w:rsidR="00283472">
              <w:rPr>
                <w:rFonts w:asciiTheme="minorHAnsi" w:hAnsiTheme="minorHAnsi" w:cstheme="minorHAnsi"/>
                <w:sz w:val="20"/>
                <w:szCs w:val="20"/>
              </w:rPr>
              <w:t>at pace</w:t>
            </w:r>
          </w:p>
          <w:p w:rsidR="0033053D" w:rsidRPr="00186ED8" w:rsidRDefault="0033053D" w:rsidP="00186ED8">
            <w:pPr>
              <w:rPr>
                <w:rFonts w:asciiTheme="minorHAnsi" w:hAnsiTheme="minorHAnsi" w:cstheme="minorHAnsi"/>
                <w:sz w:val="20"/>
                <w:szCs w:val="20"/>
              </w:rPr>
            </w:pPr>
          </w:p>
          <w:p w:rsidR="00186ED8" w:rsidRPr="00186ED8" w:rsidRDefault="00186ED8" w:rsidP="00186ED8">
            <w:pPr>
              <w:rPr>
                <w:rFonts w:asciiTheme="minorHAnsi" w:hAnsiTheme="minorHAnsi" w:cstheme="minorHAnsi"/>
                <w:sz w:val="20"/>
                <w:szCs w:val="20"/>
              </w:rPr>
            </w:pPr>
            <w:r w:rsidRPr="00186ED8">
              <w:rPr>
                <w:rFonts w:asciiTheme="minorHAnsi" w:hAnsiTheme="minorHAnsi" w:cstheme="minorHAnsi"/>
                <w:sz w:val="20"/>
                <w:szCs w:val="20"/>
              </w:rPr>
              <w:t>- A land owner forum, City and</w:t>
            </w:r>
            <w:r>
              <w:rPr>
                <w:rFonts w:asciiTheme="minorHAnsi" w:hAnsiTheme="minorHAnsi" w:cstheme="minorHAnsi"/>
                <w:sz w:val="20"/>
                <w:szCs w:val="20"/>
              </w:rPr>
              <w:t xml:space="preserve"> </w:t>
            </w:r>
            <w:r w:rsidRPr="00186ED8">
              <w:rPr>
                <w:rFonts w:asciiTheme="minorHAnsi" w:hAnsiTheme="minorHAnsi" w:cstheme="minorHAnsi"/>
                <w:sz w:val="20"/>
                <w:szCs w:val="20"/>
              </w:rPr>
              <w:t>County Council liaison group and</w:t>
            </w:r>
          </w:p>
          <w:p w:rsidR="00186ED8" w:rsidRPr="00186ED8" w:rsidRDefault="00186ED8" w:rsidP="00186ED8">
            <w:pPr>
              <w:rPr>
                <w:rFonts w:asciiTheme="minorHAnsi" w:hAnsiTheme="minorHAnsi" w:cstheme="minorHAnsi"/>
                <w:sz w:val="20"/>
                <w:szCs w:val="20"/>
              </w:rPr>
            </w:pPr>
            <w:r w:rsidRPr="00186ED8">
              <w:rPr>
                <w:rFonts w:asciiTheme="minorHAnsi" w:hAnsiTheme="minorHAnsi" w:cstheme="minorHAnsi"/>
                <w:sz w:val="20"/>
                <w:szCs w:val="20"/>
              </w:rPr>
              <w:t>a broader stakeholder engagement</w:t>
            </w:r>
            <w:r>
              <w:rPr>
                <w:rFonts w:asciiTheme="minorHAnsi" w:hAnsiTheme="minorHAnsi" w:cstheme="minorHAnsi"/>
                <w:sz w:val="20"/>
                <w:szCs w:val="20"/>
              </w:rPr>
              <w:t xml:space="preserve"> </w:t>
            </w:r>
            <w:r w:rsidRPr="00186ED8">
              <w:rPr>
                <w:rFonts w:asciiTheme="minorHAnsi" w:hAnsiTheme="minorHAnsi" w:cstheme="minorHAnsi"/>
                <w:sz w:val="20"/>
                <w:szCs w:val="20"/>
              </w:rPr>
              <w:t>forum to inform and support the</w:t>
            </w:r>
          </w:p>
          <w:p w:rsidR="00186ED8" w:rsidRPr="00186ED8" w:rsidRDefault="00186ED8" w:rsidP="00186ED8">
            <w:pPr>
              <w:rPr>
                <w:rFonts w:asciiTheme="minorHAnsi" w:hAnsiTheme="minorHAnsi" w:cstheme="minorHAnsi"/>
                <w:sz w:val="20"/>
                <w:szCs w:val="20"/>
              </w:rPr>
            </w:pPr>
            <w:r w:rsidRPr="00186ED8">
              <w:rPr>
                <w:rFonts w:asciiTheme="minorHAnsi" w:hAnsiTheme="minorHAnsi" w:cstheme="minorHAnsi"/>
                <w:sz w:val="20"/>
                <w:szCs w:val="20"/>
              </w:rPr>
              <w:t>work of the Strategic Board</w:t>
            </w:r>
          </w:p>
          <w:p w:rsidR="00186ED8" w:rsidRDefault="00186ED8" w:rsidP="00186ED8">
            <w:pPr>
              <w:rPr>
                <w:rFonts w:asciiTheme="minorHAnsi" w:hAnsiTheme="minorHAnsi" w:cstheme="minorHAnsi"/>
                <w:sz w:val="20"/>
                <w:szCs w:val="20"/>
              </w:rPr>
            </w:pPr>
          </w:p>
          <w:p w:rsidR="00186ED8" w:rsidRPr="00186ED8" w:rsidRDefault="00186ED8" w:rsidP="00186ED8">
            <w:pPr>
              <w:rPr>
                <w:rFonts w:asciiTheme="minorHAnsi" w:hAnsiTheme="minorHAnsi" w:cstheme="minorHAnsi"/>
                <w:sz w:val="20"/>
                <w:szCs w:val="20"/>
              </w:rPr>
            </w:pPr>
            <w:r w:rsidRPr="00186ED8">
              <w:rPr>
                <w:rFonts w:asciiTheme="minorHAnsi" w:hAnsiTheme="minorHAnsi" w:cstheme="minorHAnsi"/>
                <w:sz w:val="20"/>
                <w:szCs w:val="20"/>
              </w:rPr>
              <w:t>Work with land owners to fund</w:t>
            </w:r>
          </w:p>
          <w:p w:rsidR="00186ED8" w:rsidRPr="00186ED8" w:rsidRDefault="00186ED8" w:rsidP="00186ED8">
            <w:pPr>
              <w:rPr>
                <w:rFonts w:asciiTheme="minorHAnsi" w:hAnsiTheme="minorHAnsi" w:cstheme="minorHAnsi"/>
                <w:sz w:val="20"/>
                <w:szCs w:val="20"/>
              </w:rPr>
            </w:pPr>
            <w:r w:rsidRPr="00186ED8">
              <w:rPr>
                <w:rFonts w:asciiTheme="minorHAnsi" w:hAnsiTheme="minorHAnsi" w:cstheme="minorHAnsi"/>
                <w:sz w:val="20"/>
                <w:szCs w:val="20"/>
              </w:rPr>
              <w:t>- an Investment Prospectus, economic</w:t>
            </w:r>
            <w:r>
              <w:rPr>
                <w:rFonts w:asciiTheme="minorHAnsi" w:hAnsiTheme="minorHAnsi" w:cstheme="minorHAnsi"/>
                <w:sz w:val="20"/>
                <w:szCs w:val="20"/>
              </w:rPr>
              <w:t xml:space="preserve"> </w:t>
            </w:r>
            <w:r w:rsidRPr="00186ED8">
              <w:rPr>
                <w:rFonts w:asciiTheme="minorHAnsi" w:hAnsiTheme="minorHAnsi" w:cstheme="minorHAnsi"/>
                <w:sz w:val="20"/>
                <w:szCs w:val="20"/>
              </w:rPr>
              <w:t>impact assessment and</w:t>
            </w:r>
          </w:p>
          <w:p w:rsidR="00186ED8" w:rsidRPr="00186ED8" w:rsidRDefault="00186ED8" w:rsidP="00186ED8">
            <w:pPr>
              <w:rPr>
                <w:rFonts w:asciiTheme="minorHAnsi" w:hAnsiTheme="minorHAnsi" w:cstheme="minorHAnsi"/>
                <w:sz w:val="20"/>
                <w:szCs w:val="20"/>
              </w:rPr>
            </w:pPr>
            <w:r w:rsidRPr="00186ED8">
              <w:rPr>
                <w:rFonts w:asciiTheme="minorHAnsi" w:hAnsiTheme="minorHAnsi" w:cstheme="minorHAnsi"/>
                <w:sz w:val="20"/>
                <w:szCs w:val="20"/>
              </w:rPr>
              <w:t>Oxford West End website to clearly</w:t>
            </w:r>
            <w:r>
              <w:rPr>
                <w:rFonts w:asciiTheme="minorHAnsi" w:hAnsiTheme="minorHAnsi" w:cstheme="minorHAnsi"/>
                <w:sz w:val="20"/>
                <w:szCs w:val="20"/>
              </w:rPr>
              <w:t xml:space="preserve"> </w:t>
            </w:r>
            <w:r w:rsidRPr="00186ED8">
              <w:rPr>
                <w:rFonts w:asciiTheme="minorHAnsi" w:hAnsiTheme="minorHAnsi" w:cstheme="minorHAnsi"/>
                <w:sz w:val="20"/>
                <w:szCs w:val="20"/>
              </w:rPr>
              <w:t>set out the land owners’ shared</w:t>
            </w:r>
          </w:p>
          <w:p w:rsidR="00186ED8" w:rsidRDefault="00186ED8" w:rsidP="00186ED8">
            <w:pPr>
              <w:rPr>
                <w:rFonts w:asciiTheme="minorHAnsi" w:hAnsiTheme="minorHAnsi" w:cstheme="minorHAnsi"/>
                <w:sz w:val="20"/>
                <w:szCs w:val="20"/>
              </w:rPr>
            </w:pPr>
            <w:r w:rsidRPr="00186ED8">
              <w:rPr>
                <w:rFonts w:asciiTheme="minorHAnsi" w:hAnsiTheme="minorHAnsi" w:cstheme="minorHAnsi"/>
                <w:sz w:val="20"/>
                <w:szCs w:val="20"/>
              </w:rPr>
              <w:t>principles and funding asks of central</w:t>
            </w:r>
            <w:r>
              <w:rPr>
                <w:rFonts w:asciiTheme="minorHAnsi" w:hAnsiTheme="minorHAnsi" w:cstheme="minorHAnsi"/>
                <w:sz w:val="20"/>
                <w:szCs w:val="20"/>
              </w:rPr>
              <w:t xml:space="preserve"> </w:t>
            </w:r>
            <w:r w:rsidRPr="00186ED8">
              <w:rPr>
                <w:rFonts w:asciiTheme="minorHAnsi" w:hAnsiTheme="minorHAnsi" w:cstheme="minorHAnsi"/>
                <w:sz w:val="20"/>
                <w:szCs w:val="20"/>
              </w:rPr>
              <w:t>government</w:t>
            </w:r>
          </w:p>
          <w:p w:rsidR="00186ED8" w:rsidRPr="00186ED8" w:rsidRDefault="00186ED8" w:rsidP="00186ED8">
            <w:pPr>
              <w:rPr>
                <w:rFonts w:asciiTheme="minorHAnsi" w:hAnsiTheme="minorHAnsi" w:cstheme="minorHAnsi"/>
                <w:sz w:val="20"/>
                <w:szCs w:val="20"/>
              </w:rPr>
            </w:pPr>
          </w:p>
          <w:p w:rsidR="00186ED8" w:rsidRPr="00186ED8" w:rsidRDefault="00186ED8" w:rsidP="00186ED8">
            <w:pPr>
              <w:rPr>
                <w:rFonts w:asciiTheme="minorHAnsi" w:hAnsiTheme="minorHAnsi" w:cstheme="minorHAnsi"/>
                <w:sz w:val="20"/>
                <w:szCs w:val="20"/>
              </w:rPr>
            </w:pPr>
            <w:r w:rsidRPr="00186ED8">
              <w:rPr>
                <w:rFonts w:asciiTheme="minorHAnsi" w:hAnsiTheme="minorHAnsi" w:cstheme="minorHAnsi"/>
                <w:sz w:val="20"/>
                <w:szCs w:val="20"/>
              </w:rPr>
              <w:t>- a West End Programme Lead to sit</w:t>
            </w:r>
            <w:r>
              <w:rPr>
                <w:rFonts w:asciiTheme="minorHAnsi" w:hAnsiTheme="minorHAnsi" w:cstheme="minorHAnsi"/>
                <w:sz w:val="20"/>
                <w:szCs w:val="20"/>
              </w:rPr>
              <w:t xml:space="preserve"> </w:t>
            </w:r>
            <w:r w:rsidRPr="00186ED8">
              <w:rPr>
                <w:rFonts w:asciiTheme="minorHAnsi" w:hAnsiTheme="minorHAnsi" w:cstheme="minorHAnsi"/>
                <w:sz w:val="20"/>
                <w:szCs w:val="20"/>
              </w:rPr>
              <w:t>within the city council to support</w:t>
            </w:r>
          </w:p>
          <w:p w:rsidR="00186ED8" w:rsidRDefault="00186ED8" w:rsidP="00186ED8">
            <w:pPr>
              <w:rPr>
                <w:rFonts w:asciiTheme="minorHAnsi" w:hAnsiTheme="minorHAnsi" w:cstheme="minorHAnsi"/>
                <w:sz w:val="20"/>
                <w:szCs w:val="20"/>
              </w:rPr>
            </w:pPr>
            <w:r w:rsidRPr="00186ED8">
              <w:rPr>
                <w:rFonts w:asciiTheme="minorHAnsi" w:hAnsiTheme="minorHAnsi" w:cstheme="minorHAnsi"/>
                <w:sz w:val="20"/>
                <w:szCs w:val="20"/>
              </w:rPr>
              <w:t>partnership working, governance</w:t>
            </w:r>
            <w:r>
              <w:rPr>
                <w:rFonts w:asciiTheme="minorHAnsi" w:hAnsiTheme="minorHAnsi" w:cstheme="minorHAnsi"/>
                <w:sz w:val="20"/>
                <w:szCs w:val="20"/>
              </w:rPr>
              <w:t xml:space="preserve"> </w:t>
            </w:r>
            <w:r w:rsidRPr="00186ED8">
              <w:rPr>
                <w:rFonts w:asciiTheme="minorHAnsi" w:hAnsiTheme="minorHAnsi" w:cstheme="minorHAnsi"/>
                <w:sz w:val="20"/>
                <w:szCs w:val="20"/>
              </w:rPr>
              <w:t>and alignment of activities</w:t>
            </w:r>
          </w:p>
          <w:p w:rsidR="00186ED8" w:rsidRPr="00186ED8" w:rsidRDefault="00186ED8" w:rsidP="00186ED8">
            <w:pPr>
              <w:rPr>
                <w:rFonts w:asciiTheme="minorHAnsi" w:hAnsiTheme="minorHAnsi" w:cstheme="minorHAnsi"/>
                <w:sz w:val="20"/>
                <w:szCs w:val="20"/>
              </w:rPr>
            </w:pPr>
          </w:p>
          <w:p w:rsidR="00186ED8" w:rsidRDefault="009A67D0" w:rsidP="00186ED8">
            <w:pPr>
              <w:rPr>
                <w:rFonts w:asciiTheme="minorHAnsi" w:hAnsiTheme="minorHAnsi" w:cstheme="minorHAnsi"/>
                <w:sz w:val="20"/>
                <w:szCs w:val="20"/>
              </w:rPr>
            </w:pPr>
            <w:r>
              <w:rPr>
                <w:rFonts w:asciiTheme="minorHAnsi" w:hAnsiTheme="minorHAnsi" w:cstheme="minorHAnsi"/>
                <w:sz w:val="20"/>
                <w:szCs w:val="20"/>
              </w:rPr>
              <w:t xml:space="preserve">- </w:t>
            </w:r>
            <w:r w:rsidR="00186ED8" w:rsidRPr="00186ED8">
              <w:rPr>
                <w:rFonts w:asciiTheme="minorHAnsi" w:hAnsiTheme="minorHAnsi" w:cstheme="minorHAnsi"/>
                <w:sz w:val="20"/>
                <w:szCs w:val="20"/>
              </w:rPr>
              <w:t>Explore opportunities with central</w:t>
            </w:r>
            <w:r w:rsidR="00186ED8">
              <w:rPr>
                <w:rFonts w:asciiTheme="minorHAnsi" w:hAnsiTheme="minorHAnsi" w:cstheme="minorHAnsi"/>
                <w:sz w:val="20"/>
                <w:szCs w:val="20"/>
              </w:rPr>
              <w:t xml:space="preserve"> </w:t>
            </w:r>
            <w:r w:rsidR="00186ED8" w:rsidRPr="00186ED8">
              <w:rPr>
                <w:rFonts w:asciiTheme="minorHAnsi" w:hAnsiTheme="minorHAnsi" w:cstheme="minorHAnsi"/>
                <w:sz w:val="20"/>
                <w:szCs w:val="20"/>
              </w:rPr>
              <w:t>Government for further external</w:t>
            </w:r>
            <w:r w:rsidR="006E1542">
              <w:rPr>
                <w:rFonts w:asciiTheme="minorHAnsi" w:hAnsiTheme="minorHAnsi" w:cstheme="minorHAnsi"/>
                <w:sz w:val="20"/>
                <w:szCs w:val="20"/>
              </w:rPr>
              <w:t xml:space="preserve"> </w:t>
            </w:r>
            <w:r w:rsidR="00186ED8" w:rsidRPr="00186ED8">
              <w:rPr>
                <w:rFonts w:asciiTheme="minorHAnsi" w:hAnsiTheme="minorHAnsi" w:cstheme="minorHAnsi"/>
                <w:sz w:val="20"/>
                <w:szCs w:val="20"/>
              </w:rPr>
              <w:t>revenue funding to create a</w:t>
            </w:r>
            <w:r w:rsidR="00186ED8">
              <w:rPr>
                <w:rFonts w:asciiTheme="minorHAnsi" w:hAnsiTheme="minorHAnsi" w:cstheme="minorHAnsi"/>
                <w:sz w:val="20"/>
                <w:szCs w:val="20"/>
              </w:rPr>
              <w:t xml:space="preserve"> </w:t>
            </w:r>
            <w:r w:rsidR="00186ED8" w:rsidRPr="00186ED8">
              <w:rPr>
                <w:rFonts w:asciiTheme="minorHAnsi" w:hAnsiTheme="minorHAnsi" w:cstheme="minorHAnsi"/>
                <w:sz w:val="20"/>
                <w:szCs w:val="20"/>
              </w:rPr>
              <w:t>dedicated and focused delivery</w:t>
            </w:r>
            <w:r w:rsidR="00186ED8">
              <w:rPr>
                <w:rFonts w:asciiTheme="minorHAnsi" w:hAnsiTheme="minorHAnsi" w:cstheme="minorHAnsi"/>
                <w:sz w:val="20"/>
                <w:szCs w:val="20"/>
              </w:rPr>
              <w:t xml:space="preserve"> </w:t>
            </w:r>
            <w:r w:rsidR="00186ED8" w:rsidRPr="00186ED8">
              <w:rPr>
                <w:rFonts w:asciiTheme="minorHAnsi" w:hAnsiTheme="minorHAnsi" w:cstheme="minorHAnsi"/>
                <w:sz w:val="20"/>
                <w:szCs w:val="20"/>
              </w:rPr>
              <w:t>team with an exclusive remit to</w:t>
            </w:r>
            <w:r w:rsidR="00186ED8">
              <w:rPr>
                <w:rFonts w:asciiTheme="minorHAnsi" w:hAnsiTheme="minorHAnsi" w:cstheme="minorHAnsi"/>
                <w:sz w:val="20"/>
                <w:szCs w:val="20"/>
              </w:rPr>
              <w:t xml:space="preserve"> </w:t>
            </w:r>
            <w:r w:rsidR="00186ED8" w:rsidRPr="00186ED8">
              <w:rPr>
                <w:rFonts w:asciiTheme="minorHAnsi" w:hAnsiTheme="minorHAnsi" w:cstheme="minorHAnsi"/>
                <w:sz w:val="20"/>
                <w:szCs w:val="20"/>
              </w:rPr>
              <w:t>drive the West End forward.</w:t>
            </w:r>
          </w:p>
          <w:p w:rsidR="00186ED8" w:rsidRPr="00186ED8" w:rsidRDefault="00186ED8" w:rsidP="00186ED8">
            <w:pPr>
              <w:rPr>
                <w:rFonts w:asciiTheme="minorHAnsi" w:hAnsiTheme="minorHAnsi" w:cstheme="minorHAnsi"/>
                <w:sz w:val="20"/>
                <w:szCs w:val="20"/>
              </w:rPr>
            </w:pPr>
          </w:p>
          <w:p w:rsidR="00283472" w:rsidRDefault="00283472" w:rsidP="00283472">
            <w:pPr>
              <w:rPr>
                <w:rFonts w:asciiTheme="minorHAnsi" w:hAnsiTheme="minorHAnsi" w:cstheme="minorHAnsi"/>
                <w:sz w:val="20"/>
                <w:szCs w:val="20"/>
              </w:rPr>
            </w:pPr>
            <w:r>
              <w:rPr>
                <w:rFonts w:asciiTheme="minorHAnsi" w:hAnsiTheme="minorHAnsi" w:cstheme="minorHAnsi"/>
                <w:sz w:val="20"/>
                <w:szCs w:val="20"/>
              </w:rPr>
              <w:t xml:space="preserve">- </w:t>
            </w:r>
            <w:r w:rsidRPr="00186ED8">
              <w:rPr>
                <w:rFonts w:asciiTheme="minorHAnsi" w:hAnsiTheme="minorHAnsi" w:cstheme="minorHAnsi"/>
                <w:sz w:val="20"/>
                <w:szCs w:val="20"/>
              </w:rPr>
              <w:t>Work with land owners,</w:t>
            </w:r>
            <w:r>
              <w:rPr>
                <w:rFonts w:asciiTheme="minorHAnsi" w:hAnsiTheme="minorHAnsi" w:cstheme="minorHAnsi"/>
                <w:sz w:val="20"/>
                <w:szCs w:val="20"/>
              </w:rPr>
              <w:t xml:space="preserve"> </w:t>
            </w:r>
            <w:r w:rsidRPr="00186ED8">
              <w:rPr>
                <w:rFonts w:asciiTheme="minorHAnsi" w:hAnsiTheme="minorHAnsi" w:cstheme="minorHAnsi"/>
                <w:sz w:val="20"/>
                <w:szCs w:val="20"/>
              </w:rPr>
              <w:t>stakeholders, local residents and</w:t>
            </w:r>
            <w:r>
              <w:rPr>
                <w:rFonts w:asciiTheme="minorHAnsi" w:hAnsiTheme="minorHAnsi" w:cstheme="minorHAnsi"/>
                <w:sz w:val="20"/>
                <w:szCs w:val="20"/>
              </w:rPr>
              <w:t xml:space="preserve"> </w:t>
            </w:r>
            <w:r w:rsidRPr="00186ED8">
              <w:rPr>
                <w:rFonts w:asciiTheme="minorHAnsi" w:hAnsiTheme="minorHAnsi" w:cstheme="minorHAnsi"/>
                <w:sz w:val="20"/>
                <w:szCs w:val="20"/>
              </w:rPr>
              <w:t>businesses to develop a new West</w:t>
            </w:r>
            <w:r>
              <w:rPr>
                <w:rFonts w:asciiTheme="minorHAnsi" w:hAnsiTheme="minorHAnsi" w:cstheme="minorHAnsi"/>
                <w:sz w:val="20"/>
                <w:szCs w:val="20"/>
              </w:rPr>
              <w:t xml:space="preserve"> </w:t>
            </w:r>
            <w:r w:rsidRPr="00186ED8">
              <w:rPr>
                <w:rFonts w:asciiTheme="minorHAnsi" w:hAnsiTheme="minorHAnsi" w:cstheme="minorHAnsi"/>
                <w:sz w:val="20"/>
                <w:szCs w:val="20"/>
              </w:rPr>
              <w:t>End Supplementary Planning</w:t>
            </w:r>
            <w:r>
              <w:rPr>
                <w:rFonts w:asciiTheme="minorHAnsi" w:hAnsiTheme="minorHAnsi" w:cstheme="minorHAnsi"/>
                <w:sz w:val="20"/>
                <w:szCs w:val="20"/>
              </w:rPr>
              <w:t xml:space="preserve"> </w:t>
            </w:r>
            <w:r w:rsidRPr="00186ED8">
              <w:rPr>
                <w:rFonts w:asciiTheme="minorHAnsi" w:hAnsiTheme="minorHAnsi" w:cstheme="minorHAnsi"/>
                <w:sz w:val="20"/>
                <w:szCs w:val="20"/>
              </w:rPr>
              <w:t>document to guide development,</w:t>
            </w:r>
            <w:r>
              <w:rPr>
                <w:rFonts w:asciiTheme="minorHAnsi" w:hAnsiTheme="minorHAnsi" w:cstheme="minorHAnsi"/>
                <w:sz w:val="20"/>
                <w:szCs w:val="20"/>
              </w:rPr>
              <w:t xml:space="preserve"> </w:t>
            </w:r>
            <w:r w:rsidRPr="00186ED8">
              <w:rPr>
                <w:rFonts w:asciiTheme="minorHAnsi" w:hAnsiTheme="minorHAnsi" w:cstheme="minorHAnsi"/>
                <w:sz w:val="20"/>
                <w:szCs w:val="20"/>
              </w:rPr>
              <w:t>to help maximise the opportunity</w:t>
            </w:r>
            <w:r>
              <w:rPr>
                <w:rFonts w:asciiTheme="minorHAnsi" w:hAnsiTheme="minorHAnsi" w:cstheme="minorHAnsi"/>
                <w:sz w:val="20"/>
                <w:szCs w:val="20"/>
              </w:rPr>
              <w:t xml:space="preserve"> </w:t>
            </w:r>
            <w:r w:rsidRPr="00186ED8">
              <w:rPr>
                <w:rFonts w:asciiTheme="minorHAnsi" w:hAnsiTheme="minorHAnsi" w:cstheme="minorHAnsi"/>
                <w:sz w:val="20"/>
                <w:szCs w:val="20"/>
              </w:rPr>
              <w:t>for a new mixed use neighborhood,</w:t>
            </w:r>
            <w:r>
              <w:rPr>
                <w:rFonts w:asciiTheme="minorHAnsi" w:hAnsiTheme="minorHAnsi" w:cstheme="minorHAnsi"/>
                <w:sz w:val="20"/>
                <w:szCs w:val="20"/>
              </w:rPr>
              <w:t xml:space="preserve"> </w:t>
            </w:r>
            <w:r w:rsidRPr="00186ED8">
              <w:rPr>
                <w:rFonts w:asciiTheme="minorHAnsi" w:hAnsiTheme="minorHAnsi" w:cstheme="minorHAnsi"/>
                <w:sz w:val="20"/>
                <w:szCs w:val="20"/>
              </w:rPr>
              <w:t>include commercial and residential</w:t>
            </w:r>
            <w:r>
              <w:rPr>
                <w:rFonts w:asciiTheme="minorHAnsi" w:hAnsiTheme="minorHAnsi" w:cstheme="minorHAnsi"/>
                <w:sz w:val="20"/>
                <w:szCs w:val="20"/>
              </w:rPr>
              <w:t xml:space="preserve"> </w:t>
            </w:r>
            <w:r w:rsidRPr="00186ED8">
              <w:rPr>
                <w:rFonts w:asciiTheme="minorHAnsi" w:hAnsiTheme="minorHAnsi" w:cstheme="minorHAnsi"/>
                <w:sz w:val="20"/>
                <w:szCs w:val="20"/>
              </w:rPr>
              <w:t>uses</w:t>
            </w:r>
          </w:p>
          <w:p w:rsidR="00283472" w:rsidRPr="00186ED8" w:rsidRDefault="00283472" w:rsidP="00283472">
            <w:pPr>
              <w:rPr>
                <w:rFonts w:asciiTheme="minorHAnsi" w:hAnsiTheme="minorHAnsi" w:cstheme="minorHAnsi"/>
                <w:sz w:val="20"/>
                <w:szCs w:val="20"/>
              </w:rPr>
            </w:pPr>
          </w:p>
          <w:p w:rsidR="00186ED8" w:rsidRDefault="009A67D0" w:rsidP="00186ED8">
            <w:pPr>
              <w:rPr>
                <w:rFonts w:asciiTheme="minorHAnsi" w:hAnsiTheme="minorHAnsi" w:cstheme="minorHAnsi"/>
                <w:sz w:val="20"/>
                <w:szCs w:val="20"/>
              </w:rPr>
            </w:pPr>
            <w:r>
              <w:rPr>
                <w:rFonts w:asciiTheme="minorHAnsi" w:hAnsiTheme="minorHAnsi" w:cstheme="minorHAnsi"/>
                <w:sz w:val="20"/>
                <w:szCs w:val="20"/>
              </w:rPr>
              <w:lastRenderedPageBreak/>
              <w:t xml:space="preserve">- </w:t>
            </w:r>
            <w:r w:rsidR="00283472" w:rsidRPr="00186ED8">
              <w:rPr>
                <w:rFonts w:asciiTheme="minorHAnsi" w:hAnsiTheme="minorHAnsi" w:cstheme="minorHAnsi"/>
                <w:sz w:val="20"/>
                <w:szCs w:val="20"/>
              </w:rPr>
              <w:t>Embed and measure social value</w:t>
            </w:r>
            <w:r w:rsidR="00283472">
              <w:rPr>
                <w:rFonts w:asciiTheme="minorHAnsi" w:hAnsiTheme="minorHAnsi" w:cstheme="minorHAnsi"/>
                <w:sz w:val="20"/>
                <w:szCs w:val="20"/>
              </w:rPr>
              <w:t xml:space="preserve"> </w:t>
            </w:r>
            <w:r w:rsidR="00283472" w:rsidRPr="00186ED8">
              <w:rPr>
                <w:rFonts w:asciiTheme="minorHAnsi" w:hAnsiTheme="minorHAnsi" w:cstheme="minorHAnsi"/>
                <w:sz w:val="20"/>
                <w:szCs w:val="20"/>
              </w:rPr>
              <w:t xml:space="preserve">through procurement and planning </w:t>
            </w:r>
            <w:r w:rsidR="00186ED8" w:rsidRPr="00186ED8">
              <w:rPr>
                <w:rFonts w:asciiTheme="minorHAnsi" w:hAnsiTheme="minorHAnsi" w:cstheme="minorHAnsi"/>
                <w:sz w:val="20"/>
                <w:szCs w:val="20"/>
              </w:rPr>
              <w:t>Work with the land owner forum</w:t>
            </w:r>
            <w:r w:rsidR="00186ED8">
              <w:rPr>
                <w:rFonts w:asciiTheme="minorHAnsi" w:hAnsiTheme="minorHAnsi" w:cstheme="minorHAnsi"/>
                <w:sz w:val="20"/>
                <w:szCs w:val="20"/>
              </w:rPr>
              <w:t xml:space="preserve"> </w:t>
            </w:r>
            <w:r w:rsidR="00186ED8" w:rsidRPr="00186ED8">
              <w:rPr>
                <w:rFonts w:asciiTheme="minorHAnsi" w:hAnsiTheme="minorHAnsi" w:cstheme="minorHAnsi"/>
                <w:sz w:val="20"/>
                <w:szCs w:val="20"/>
              </w:rPr>
              <w:t>and Strategic Board to deliver</w:t>
            </w:r>
            <w:r w:rsidR="00186ED8">
              <w:rPr>
                <w:rFonts w:asciiTheme="minorHAnsi" w:hAnsiTheme="minorHAnsi" w:cstheme="minorHAnsi"/>
                <w:sz w:val="20"/>
                <w:szCs w:val="20"/>
              </w:rPr>
              <w:t xml:space="preserve"> </w:t>
            </w:r>
            <w:r w:rsidR="00186ED8" w:rsidRPr="00186ED8">
              <w:rPr>
                <w:rFonts w:asciiTheme="minorHAnsi" w:hAnsiTheme="minorHAnsi" w:cstheme="minorHAnsi"/>
                <w:sz w:val="20"/>
                <w:szCs w:val="20"/>
              </w:rPr>
              <w:t>a district wide community</w:t>
            </w:r>
            <w:r w:rsidR="00186ED8">
              <w:rPr>
                <w:rFonts w:asciiTheme="minorHAnsi" w:hAnsiTheme="minorHAnsi" w:cstheme="minorHAnsi"/>
                <w:sz w:val="20"/>
                <w:szCs w:val="20"/>
              </w:rPr>
              <w:t xml:space="preserve"> </w:t>
            </w:r>
            <w:r w:rsidR="00186ED8" w:rsidRPr="00186ED8">
              <w:rPr>
                <w:rFonts w:asciiTheme="minorHAnsi" w:hAnsiTheme="minorHAnsi" w:cstheme="minorHAnsi"/>
                <w:sz w:val="20"/>
                <w:szCs w:val="20"/>
              </w:rPr>
              <w:t>employment plan working with</w:t>
            </w:r>
            <w:r w:rsidR="00186ED8">
              <w:rPr>
                <w:rFonts w:asciiTheme="minorHAnsi" w:hAnsiTheme="minorHAnsi" w:cstheme="minorHAnsi"/>
                <w:sz w:val="20"/>
                <w:szCs w:val="20"/>
              </w:rPr>
              <w:t xml:space="preserve"> </w:t>
            </w:r>
            <w:r w:rsidR="00186ED8" w:rsidRPr="00186ED8">
              <w:rPr>
                <w:rFonts w:asciiTheme="minorHAnsi" w:hAnsiTheme="minorHAnsi" w:cstheme="minorHAnsi"/>
                <w:sz w:val="20"/>
                <w:szCs w:val="20"/>
              </w:rPr>
              <w:t>FE and HE providers, owners and</w:t>
            </w:r>
            <w:r w:rsidR="00186ED8">
              <w:rPr>
                <w:rFonts w:asciiTheme="minorHAnsi" w:hAnsiTheme="minorHAnsi" w:cstheme="minorHAnsi"/>
                <w:sz w:val="20"/>
                <w:szCs w:val="20"/>
              </w:rPr>
              <w:t xml:space="preserve"> </w:t>
            </w:r>
            <w:r w:rsidR="00186ED8" w:rsidRPr="00186ED8">
              <w:rPr>
                <w:rFonts w:asciiTheme="minorHAnsi" w:hAnsiTheme="minorHAnsi" w:cstheme="minorHAnsi"/>
                <w:sz w:val="20"/>
                <w:szCs w:val="20"/>
              </w:rPr>
              <w:t>employers</w:t>
            </w:r>
          </w:p>
          <w:p w:rsidR="00186ED8" w:rsidRDefault="00186ED8" w:rsidP="00186ED8">
            <w:pPr>
              <w:rPr>
                <w:rFonts w:asciiTheme="minorHAnsi" w:hAnsiTheme="minorHAnsi" w:cstheme="minorHAnsi"/>
                <w:sz w:val="20"/>
                <w:szCs w:val="20"/>
              </w:rPr>
            </w:pPr>
          </w:p>
          <w:p w:rsidR="00F2181F" w:rsidRPr="00F2181F" w:rsidRDefault="009A67D0" w:rsidP="00283472">
            <w:pPr>
              <w:rPr>
                <w:rFonts w:asciiTheme="minorHAnsi" w:hAnsiTheme="minorHAnsi" w:cstheme="minorHAnsi"/>
                <w:sz w:val="20"/>
                <w:szCs w:val="20"/>
              </w:rPr>
            </w:pPr>
            <w:r>
              <w:rPr>
                <w:rFonts w:asciiTheme="minorHAnsi" w:hAnsiTheme="minorHAnsi" w:cstheme="minorHAnsi"/>
                <w:sz w:val="20"/>
                <w:szCs w:val="20"/>
              </w:rPr>
              <w:t xml:space="preserve">- </w:t>
            </w:r>
            <w:r w:rsidR="00186ED8" w:rsidRPr="00186ED8">
              <w:rPr>
                <w:rFonts w:asciiTheme="minorHAnsi" w:hAnsiTheme="minorHAnsi" w:cstheme="minorHAnsi"/>
                <w:sz w:val="20"/>
                <w:szCs w:val="20"/>
              </w:rPr>
              <w:t>Explore alternative funding</w:t>
            </w:r>
            <w:r w:rsidR="00186ED8">
              <w:rPr>
                <w:rFonts w:asciiTheme="minorHAnsi" w:hAnsiTheme="minorHAnsi" w:cstheme="minorHAnsi"/>
                <w:sz w:val="20"/>
                <w:szCs w:val="20"/>
              </w:rPr>
              <w:t xml:space="preserve"> </w:t>
            </w:r>
            <w:r w:rsidR="00186ED8" w:rsidRPr="00186ED8">
              <w:rPr>
                <w:rFonts w:asciiTheme="minorHAnsi" w:hAnsiTheme="minorHAnsi" w:cstheme="minorHAnsi"/>
                <w:sz w:val="20"/>
                <w:szCs w:val="20"/>
              </w:rPr>
              <w:t>mechanisms to accelerate</w:t>
            </w:r>
            <w:r w:rsidR="00186ED8">
              <w:rPr>
                <w:rFonts w:asciiTheme="minorHAnsi" w:hAnsiTheme="minorHAnsi" w:cstheme="minorHAnsi"/>
                <w:sz w:val="20"/>
                <w:szCs w:val="20"/>
              </w:rPr>
              <w:t xml:space="preserve"> </w:t>
            </w:r>
            <w:r w:rsidR="00186ED8" w:rsidRPr="00186ED8">
              <w:rPr>
                <w:rFonts w:asciiTheme="minorHAnsi" w:hAnsiTheme="minorHAnsi" w:cstheme="minorHAnsi"/>
                <w:sz w:val="20"/>
                <w:szCs w:val="20"/>
              </w:rPr>
              <w:t>development w</w:t>
            </w:r>
            <w:r w:rsidR="00283472">
              <w:rPr>
                <w:rFonts w:asciiTheme="minorHAnsi" w:hAnsiTheme="minorHAnsi" w:cstheme="minorHAnsi"/>
                <w:sz w:val="20"/>
                <w:szCs w:val="20"/>
              </w:rPr>
              <w:t>here required</w:t>
            </w:r>
          </w:p>
        </w:tc>
        <w:tc>
          <w:tcPr>
            <w:tcW w:w="1447" w:type="dxa"/>
          </w:tcPr>
          <w:p w:rsidR="00186ED8" w:rsidRPr="00186ED8" w:rsidRDefault="00186ED8" w:rsidP="00186ED8">
            <w:pPr>
              <w:rPr>
                <w:rFonts w:asciiTheme="minorHAnsi" w:hAnsiTheme="minorHAnsi" w:cstheme="minorHAnsi"/>
                <w:sz w:val="20"/>
                <w:szCs w:val="20"/>
              </w:rPr>
            </w:pPr>
            <w:r w:rsidRPr="00186ED8">
              <w:rPr>
                <w:rFonts w:asciiTheme="minorHAnsi" w:hAnsiTheme="minorHAnsi" w:cstheme="minorHAnsi"/>
                <w:sz w:val="20"/>
                <w:szCs w:val="20"/>
              </w:rPr>
              <w:lastRenderedPageBreak/>
              <w:t>City Council</w:t>
            </w:r>
          </w:p>
          <w:p w:rsidR="00186ED8" w:rsidRPr="00186ED8" w:rsidRDefault="00186ED8" w:rsidP="00186ED8">
            <w:pPr>
              <w:rPr>
                <w:rFonts w:asciiTheme="minorHAnsi" w:hAnsiTheme="minorHAnsi" w:cstheme="minorHAnsi"/>
                <w:sz w:val="20"/>
                <w:szCs w:val="20"/>
              </w:rPr>
            </w:pPr>
            <w:r w:rsidRPr="00186ED8">
              <w:rPr>
                <w:rFonts w:asciiTheme="minorHAnsi" w:hAnsiTheme="minorHAnsi" w:cstheme="minorHAnsi"/>
                <w:sz w:val="20"/>
                <w:szCs w:val="20"/>
              </w:rPr>
              <w:t>• County</w:t>
            </w:r>
          </w:p>
          <w:p w:rsidR="00186ED8" w:rsidRPr="00186ED8" w:rsidRDefault="00186ED8" w:rsidP="00186ED8">
            <w:pPr>
              <w:rPr>
                <w:rFonts w:asciiTheme="minorHAnsi" w:hAnsiTheme="minorHAnsi" w:cstheme="minorHAnsi"/>
                <w:sz w:val="20"/>
                <w:szCs w:val="20"/>
              </w:rPr>
            </w:pPr>
            <w:r w:rsidRPr="00186ED8">
              <w:rPr>
                <w:rFonts w:asciiTheme="minorHAnsi" w:hAnsiTheme="minorHAnsi" w:cstheme="minorHAnsi"/>
                <w:sz w:val="20"/>
                <w:szCs w:val="20"/>
              </w:rPr>
              <w:t>Council</w:t>
            </w:r>
          </w:p>
          <w:p w:rsidR="00186ED8" w:rsidRPr="00186ED8" w:rsidRDefault="00186ED8" w:rsidP="00186ED8">
            <w:pPr>
              <w:rPr>
                <w:rFonts w:asciiTheme="minorHAnsi" w:hAnsiTheme="minorHAnsi" w:cstheme="minorHAnsi"/>
                <w:sz w:val="20"/>
                <w:szCs w:val="20"/>
              </w:rPr>
            </w:pPr>
            <w:r>
              <w:rPr>
                <w:rFonts w:asciiTheme="minorHAnsi" w:hAnsiTheme="minorHAnsi" w:cstheme="minorHAnsi"/>
                <w:sz w:val="20"/>
                <w:szCs w:val="20"/>
              </w:rPr>
              <w:t>M</w:t>
            </w:r>
            <w:r w:rsidRPr="00186ED8">
              <w:rPr>
                <w:rFonts w:asciiTheme="minorHAnsi" w:hAnsiTheme="minorHAnsi" w:cstheme="minorHAnsi"/>
                <w:sz w:val="20"/>
                <w:szCs w:val="20"/>
              </w:rPr>
              <w:t>ajor</w:t>
            </w:r>
          </w:p>
          <w:p w:rsidR="00186ED8" w:rsidRPr="00186ED8" w:rsidRDefault="00186ED8" w:rsidP="00186ED8">
            <w:pPr>
              <w:rPr>
                <w:rFonts w:asciiTheme="minorHAnsi" w:hAnsiTheme="minorHAnsi" w:cstheme="minorHAnsi"/>
                <w:sz w:val="20"/>
                <w:szCs w:val="20"/>
              </w:rPr>
            </w:pPr>
            <w:r w:rsidRPr="00186ED8">
              <w:rPr>
                <w:rFonts w:asciiTheme="minorHAnsi" w:hAnsiTheme="minorHAnsi" w:cstheme="minorHAnsi"/>
                <w:sz w:val="20"/>
                <w:szCs w:val="20"/>
              </w:rPr>
              <w:t>landowners</w:t>
            </w:r>
          </w:p>
          <w:p w:rsidR="00186ED8" w:rsidRPr="00186ED8" w:rsidRDefault="00186ED8" w:rsidP="00186ED8">
            <w:pPr>
              <w:rPr>
                <w:rFonts w:asciiTheme="minorHAnsi" w:hAnsiTheme="minorHAnsi" w:cstheme="minorHAnsi"/>
                <w:sz w:val="20"/>
                <w:szCs w:val="20"/>
              </w:rPr>
            </w:pPr>
            <w:r w:rsidRPr="00186ED8">
              <w:rPr>
                <w:rFonts w:asciiTheme="minorHAnsi" w:hAnsiTheme="minorHAnsi" w:cstheme="minorHAnsi"/>
                <w:sz w:val="20"/>
                <w:szCs w:val="20"/>
              </w:rPr>
              <w:t>(particularly</w:t>
            </w:r>
          </w:p>
          <w:p w:rsidR="00186ED8" w:rsidRPr="00186ED8" w:rsidRDefault="00186ED8" w:rsidP="00186ED8">
            <w:pPr>
              <w:rPr>
                <w:rFonts w:asciiTheme="minorHAnsi" w:hAnsiTheme="minorHAnsi" w:cstheme="minorHAnsi"/>
                <w:sz w:val="20"/>
                <w:szCs w:val="20"/>
              </w:rPr>
            </w:pPr>
            <w:r w:rsidRPr="00186ED8">
              <w:rPr>
                <w:rFonts w:asciiTheme="minorHAnsi" w:hAnsiTheme="minorHAnsi" w:cstheme="minorHAnsi"/>
                <w:sz w:val="20"/>
                <w:szCs w:val="20"/>
              </w:rPr>
              <w:t>the University</w:t>
            </w:r>
          </w:p>
          <w:p w:rsidR="00186ED8" w:rsidRPr="00186ED8" w:rsidRDefault="00186ED8" w:rsidP="00186ED8">
            <w:pPr>
              <w:rPr>
                <w:rFonts w:asciiTheme="minorHAnsi" w:hAnsiTheme="minorHAnsi" w:cstheme="minorHAnsi"/>
                <w:sz w:val="20"/>
                <w:szCs w:val="20"/>
              </w:rPr>
            </w:pPr>
            <w:r w:rsidRPr="00186ED8">
              <w:rPr>
                <w:rFonts w:asciiTheme="minorHAnsi" w:hAnsiTheme="minorHAnsi" w:cstheme="minorHAnsi"/>
                <w:sz w:val="20"/>
                <w:szCs w:val="20"/>
              </w:rPr>
              <w:t>of Oxford and</w:t>
            </w:r>
          </w:p>
          <w:p w:rsidR="00186ED8" w:rsidRDefault="00186ED8" w:rsidP="00186ED8">
            <w:pPr>
              <w:rPr>
                <w:rFonts w:asciiTheme="minorHAnsi" w:hAnsiTheme="minorHAnsi" w:cstheme="minorHAnsi"/>
                <w:sz w:val="20"/>
                <w:szCs w:val="20"/>
              </w:rPr>
            </w:pPr>
            <w:r w:rsidRPr="00186ED8">
              <w:rPr>
                <w:rFonts w:asciiTheme="minorHAnsi" w:hAnsiTheme="minorHAnsi" w:cstheme="minorHAnsi"/>
                <w:sz w:val="20"/>
                <w:szCs w:val="20"/>
              </w:rPr>
              <w:t>colleges)</w:t>
            </w:r>
          </w:p>
          <w:p w:rsidR="00186ED8" w:rsidRDefault="00186ED8" w:rsidP="00186ED8">
            <w:pPr>
              <w:rPr>
                <w:rFonts w:asciiTheme="minorHAnsi" w:hAnsiTheme="minorHAnsi" w:cstheme="minorHAnsi"/>
                <w:sz w:val="20"/>
                <w:szCs w:val="20"/>
              </w:rPr>
            </w:pPr>
          </w:p>
          <w:p w:rsidR="00186ED8" w:rsidRPr="00186ED8" w:rsidRDefault="00186ED8" w:rsidP="00186ED8">
            <w:pPr>
              <w:rPr>
                <w:rFonts w:asciiTheme="minorHAnsi" w:hAnsiTheme="minorHAnsi" w:cstheme="minorHAnsi"/>
                <w:sz w:val="20"/>
                <w:szCs w:val="20"/>
              </w:rPr>
            </w:pPr>
            <w:r w:rsidRPr="00186ED8">
              <w:rPr>
                <w:rFonts w:asciiTheme="minorHAnsi" w:hAnsiTheme="minorHAnsi" w:cstheme="minorHAnsi"/>
                <w:sz w:val="20"/>
                <w:szCs w:val="20"/>
              </w:rPr>
              <w:t>Network Rail</w:t>
            </w:r>
          </w:p>
          <w:p w:rsidR="00186ED8" w:rsidRDefault="00186ED8" w:rsidP="00186ED8">
            <w:pPr>
              <w:rPr>
                <w:rFonts w:asciiTheme="minorHAnsi" w:hAnsiTheme="minorHAnsi" w:cstheme="minorHAnsi"/>
                <w:sz w:val="20"/>
                <w:szCs w:val="20"/>
              </w:rPr>
            </w:pPr>
          </w:p>
          <w:p w:rsidR="00F2181F" w:rsidRPr="00F2181F" w:rsidRDefault="00186ED8" w:rsidP="00186ED8">
            <w:pPr>
              <w:rPr>
                <w:rFonts w:asciiTheme="minorHAnsi" w:hAnsiTheme="minorHAnsi" w:cstheme="minorHAnsi"/>
                <w:sz w:val="20"/>
                <w:szCs w:val="20"/>
              </w:rPr>
            </w:pPr>
            <w:r w:rsidRPr="00186ED8">
              <w:rPr>
                <w:rFonts w:asciiTheme="minorHAnsi" w:hAnsiTheme="minorHAnsi" w:cstheme="minorHAnsi"/>
                <w:sz w:val="20"/>
                <w:szCs w:val="20"/>
              </w:rPr>
              <w:t>OxLEP</w:t>
            </w:r>
          </w:p>
        </w:tc>
        <w:tc>
          <w:tcPr>
            <w:tcW w:w="1559" w:type="dxa"/>
          </w:tcPr>
          <w:p w:rsidR="00186ED8" w:rsidRPr="00186ED8" w:rsidRDefault="00186ED8" w:rsidP="00186ED8">
            <w:pPr>
              <w:rPr>
                <w:rFonts w:asciiTheme="minorHAnsi" w:hAnsiTheme="minorHAnsi" w:cstheme="minorHAnsi"/>
                <w:sz w:val="20"/>
                <w:szCs w:val="20"/>
              </w:rPr>
            </w:pPr>
            <w:r w:rsidRPr="00186ED8">
              <w:rPr>
                <w:rFonts w:asciiTheme="minorHAnsi" w:hAnsiTheme="minorHAnsi" w:cstheme="minorHAnsi"/>
                <w:sz w:val="20"/>
                <w:szCs w:val="20"/>
              </w:rPr>
              <w:t>The West End becomes</w:t>
            </w:r>
          </w:p>
          <w:p w:rsidR="00186ED8" w:rsidRPr="00186ED8" w:rsidRDefault="00186ED8" w:rsidP="00186ED8">
            <w:pPr>
              <w:rPr>
                <w:rFonts w:asciiTheme="minorHAnsi" w:hAnsiTheme="minorHAnsi" w:cstheme="minorHAnsi"/>
                <w:sz w:val="20"/>
                <w:szCs w:val="20"/>
              </w:rPr>
            </w:pPr>
            <w:r w:rsidRPr="00186ED8">
              <w:rPr>
                <w:rFonts w:asciiTheme="minorHAnsi" w:hAnsiTheme="minorHAnsi" w:cstheme="minorHAnsi"/>
                <w:sz w:val="20"/>
                <w:szCs w:val="20"/>
              </w:rPr>
              <w:t>a district of national</w:t>
            </w:r>
          </w:p>
          <w:p w:rsidR="00186ED8" w:rsidRPr="00186ED8" w:rsidRDefault="00186ED8" w:rsidP="00186ED8">
            <w:pPr>
              <w:rPr>
                <w:rFonts w:asciiTheme="minorHAnsi" w:hAnsiTheme="minorHAnsi" w:cstheme="minorHAnsi"/>
                <w:sz w:val="20"/>
                <w:szCs w:val="20"/>
              </w:rPr>
            </w:pPr>
            <w:r w:rsidRPr="00186ED8">
              <w:rPr>
                <w:rFonts w:asciiTheme="minorHAnsi" w:hAnsiTheme="minorHAnsi" w:cstheme="minorHAnsi"/>
                <w:sz w:val="20"/>
                <w:szCs w:val="20"/>
              </w:rPr>
              <w:t>importance, seen as a</w:t>
            </w:r>
          </w:p>
          <w:p w:rsidR="00186ED8" w:rsidRPr="00186ED8" w:rsidRDefault="00186ED8" w:rsidP="00186ED8">
            <w:pPr>
              <w:rPr>
                <w:rFonts w:asciiTheme="minorHAnsi" w:hAnsiTheme="minorHAnsi" w:cstheme="minorHAnsi"/>
                <w:sz w:val="20"/>
                <w:szCs w:val="20"/>
              </w:rPr>
            </w:pPr>
            <w:r w:rsidRPr="00186ED8">
              <w:rPr>
                <w:rFonts w:asciiTheme="minorHAnsi" w:hAnsiTheme="minorHAnsi" w:cstheme="minorHAnsi"/>
                <w:sz w:val="20"/>
                <w:szCs w:val="20"/>
              </w:rPr>
              <w:t>critical part of regional</w:t>
            </w:r>
          </w:p>
          <w:p w:rsidR="00186ED8" w:rsidRPr="00186ED8" w:rsidRDefault="00186ED8" w:rsidP="00186ED8">
            <w:pPr>
              <w:rPr>
                <w:rFonts w:asciiTheme="minorHAnsi" w:hAnsiTheme="minorHAnsi" w:cstheme="minorHAnsi"/>
                <w:sz w:val="20"/>
                <w:szCs w:val="20"/>
              </w:rPr>
            </w:pPr>
            <w:r w:rsidRPr="00186ED8">
              <w:rPr>
                <w:rFonts w:asciiTheme="minorHAnsi" w:hAnsiTheme="minorHAnsi" w:cstheme="minorHAnsi"/>
                <w:sz w:val="20"/>
                <w:szCs w:val="20"/>
              </w:rPr>
              <w:t>growth and national</w:t>
            </w:r>
          </w:p>
          <w:p w:rsidR="00186ED8" w:rsidRPr="00186ED8" w:rsidRDefault="00186ED8" w:rsidP="00186ED8">
            <w:pPr>
              <w:rPr>
                <w:rFonts w:asciiTheme="minorHAnsi" w:hAnsiTheme="minorHAnsi" w:cstheme="minorHAnsi"/>
                <w:sz w:val="20"/>
                <w:szCs w:val="20"/>
              </w:rPr>
            </w:pPr>
            <w:r w:rsidRPr="00186ED8">
              <w:rPr>
                <w:rFonts w:asciiTheme="minorHAnsi" w:hAnsiTheme="minorHAnsi" w:cstheme="minorHAnsi"/>
                <w:sz w:val="20"/>
                <w:szCs w:val="20"/>
              </w:rPr>
              <w:t>innovation</w:t>
            </w:r>
          </w:p>
          <w:p w:rsidR="00F2181F" w:rsidRPr="00F2181F" w:rsidRDefault="00186ED8" w:rsidP="00186ED8">
            <w:pPr>
              <w:rPr>
                <w:rFonts w:asciiTheme="minorHAnsi" w:hAnsiTheme="minorHAnsi" w:cstheme="minorHAnsi"/>
                <w:sz w:val="20"/>
                <w:szCs w:val="20"/>
              </w:rPr>
            </w:pPr>
            <w:r w:rsidRPr="00186ED8">
              <w:rPr>
                <w:rFonts w:asciiTheme="minorHAnsi" w:hAnsiTheme="minorHAnsi" w:cstheme="minorHAnsi"/>
                <w:sz w:val="20"/>
                <w:szCs w:val="20"/>
              </w:rPr>
              <w:t>Oxford</w:t>
            </w:r>
          </w:p>
        </w:tc>
        <w:tc>
          <w:tcPr>
            <w:tcW w:w="1132" w:type="dxa"/>
          </w:tcPr>
          <w:p w:rsidR="00F2181F" w:rsidRDefault="0033053D" w:rsidP="008A22C6">
            <w:pPr>
              <w:rPr>
                <w:rFonts w:asciiTheme="minorHAnsi" w:hAnsiTheme="minorHAnsi" w:cstheme="minorHAnsi"/>
                <w:sz w:val="20"/>
                <w:szCs w:val="20"/>
              </w:rPr>
            </w:pPr>
            <w:r>
              <w:rPr>
                <w:rFonts w:asciiTheme="minorHAnsi" w:hAnsiTheme="minorHAnsi" w:cstheme="minorHAnsi"/>
                <w:sz w:val="20"/>
                <w:szCs w:val="20"/>
              </w:rPr>
              <w:t>Y</w:t>
            </w:r>
          </w:p>
          <w:p w:rsidR="0033053D" w:rsidRDefault="0033053D" w:rsidP="008A22C6">
            <w:pPr>
              <w:rPr>
                <w:rFonts w:asciiTheme="minorHAnsi" w:hAnsiTheme="minorHAnsi" w:cstheme="minorHAnsi"/>
                <w:sz w:val="20"/>
                <w:szCs w:val="20"/>
              </w:rPr>
            </w:pPr>
          </w:p>
          <w:p w:rsidR="0033053D" w:rsidRDefault="0033053D" w:rsidP="008A22C6">
            <w:pPr>
              <w:rPr>
                <w:rFonts w:asciiTheme="minorHAnsi" w:hAnsiTheme="minorHAnsi" w:cstheme="minorHAnsi"/>
                <w:sz w:val="20"/>
                <w:szCs w:val="20"/>
              </w:rPr>
            </w:pPr>
          </w:p>
          <w:p w:rsidR="0033053D" w:rsidRDefault="0033053D" w:rsidP="008A22C6">
            <w:pPr>
              <w:rPr>
                <w:rFonts w:asciiTheme="minorHAnsi" w:hAnsiTheme="minorHAnsi" w:cstheme="minorHAnsi"/>
                <w:sz w:val="20"/>
                <w:szCs w:val="20"/>
              </w:rPr>
            </w:pPr>
          </w:p>
          <w:p w:rsidR="0033053D" w:rsidRDefault="0033053D" w:rsidP="008A22C6">
            <w:pPr>
              <w:rPr>
                <w:rFonts w:asciiTheme="minorHAnsi" w:hAnsiTheme="minorHAnsi" w:cstheme="minorHAnsi"/>
                <w:sz w:val="20"/>
                <w:szCs w:val="20"/>
              </w:rPr>
            </w:pPr>
          </w:p>
          <w:p w:rsidR="0033053D" w:rsidRDefault="0033053D" w:rsidP="008A22C6">
            <w:pPr>
              <w:rPr>
                <w:rFonts w:asciiTheme="minorHAnsi" w:hAnsiTheme="minorHAnsi" w:cstheme="minorHAnsi"/>
                <w:sz w:val="20"/>
                <w:szCs w:val="20"/>
              </w:rPr>
            </w:pPr>
            <w:r>
              <w:rPr>
                <w:rFonts w:asciiTheme="minorHAnsi" w:hAnsiTheme="minorHAnsi" w:cstheme="minorHAnsi"/>
                <w:sz w:val="20"/>
                <w:szCs w:val="20"/>
              </w:rPr>
              <w:t>Y</w:t>
            </w:r>
          </w:p>
          <w:p w:rsidR="0033053D" w:rsidRDefault="0033053D" w:rsidP="008A22C6">
            <w:pPr>
              <w:rPr>
                <w:rFonts w:asciiTheme="minorHAnsi" w:hAnsiTheme="minorHAnsi" w:cstheme="minorHAnsi"/>
                <w:sz w:val="20"/>
                <w:szCs w:val="20"/>
              </w:rPr>
            </w:pPr>
          </w:p>
          <w:p w:rsidR="0033053D" w:rsidRDefault="0033053D" w:rsidP="008A22C6">
            <w:pPr>
              <w:rPr>
                <w:rFonts w:asciiTheme="minorHAnsi" w:hAnsiTheme="minorHAnsi" w:cstheme="minorHAnsi"/>
                <w:sz w:val="20"/>
                <w:szCs w:val="20"/>
              </w:rPr>
            </w:pPr>
          </w:p>
          <w:p w:rsidR="0033053D" w:rsidRDefault="0033053D" w:rsidP="008A22C6">
            <w:pPr>
              <w:rPr>
                <w:rFonts w:asciiTheme="minorHAnsi" w:hAnsiTheme="minorHAnsi" w:cstheme="minorHAnsi"/>
                <w:sz w:val="20"/>
                <w:szCs w:val="20"/>
              </w:rPr>
            </w:pPr>
          </w:p>
          <w:p w:rsidR="0033053D" w:rsidRDefault="0033053D" w:rsidP="008A22C6">
            <w:pPr>
              <w:rPr>
                <w:rFonts w:asciiTheme="minorHAnsi" w:hAnsiTheme="minorHAnsi" w:cstheme="minorHAnsi"/>
                <w:sz w:val="20"/>
                <w:szCs w:val="20"/>
              </w:rPr>
            </w:pPr>
            <w:r>
              <w:rPr>
                <w:rFonts w:asciiTheme="minorHAnsi" w:hAnsiTheme="minorHAnsi" w:cstheme="minorHAnsi"/>
                <w:sz w:val="20"/>
                <w:szCs w:val="20"/>
              </w:rPr>
              <w:t>Y</w:t>
            </w:r>
          </w:p>
          <w:p w:rsidR="0033053D" w:rsidRDefault="0033053D" w:rsidP="008A22C6">
            <w:pPr>
              <w:rPr>
                <w:rFonts w:asciiTheme="minorHAnsi" w:hAnsiTheme="minorHAnsi" w:cstheme="minorHAnsi"/>
                <w:sz w:val="20"/>
                <w:szCs w:val="20"/>
              </w:rPr>
            </w:pPr>
          </w:p>
          <w:p w:rsidR="0033053D" w:rsidRDefault="0033053D" w:rsidP="008A22C6">
            <w:pPr>
              <w:rPr>
                <w:rFonts w:asciiTheme="minorHAnsi" w:hAnsiTheme="minorHAnsi" w:cstheme="minorHAnsi"/>
                <w:sz w:val="20"/>
                <w:szCs w:val="20"/>
              </w:rPr>
            </w:pPr>
          </w:p>
          <w:p w:rsidR="0033053D" w:rsidRDefault="0033053D" w:rsidP="008A22C6">
            <w:pPr>
              <w:rPr>
                <w:rFonts w:asciiTheme="minorHAnsi" w:hAnsiTheme="minorHAnsi" w:cstheme="minorHAnsi"/>
                <w:sz w:val="20"/>
                <w:szCs w:val="20"/>
              </w:rPr>
            </w:pPr>
          </w:p>
          <w:p w:rsidR="0033053D" w:rsidRDefault="0033053D" w:rsidP="008A22C6">
            <w:pPr>
              <w:rPr>
                <w:rFonts w:asciiTheme="minorHAnsi" w:hAnsiTheme="minorHAnsi" w:cstheme="minorHAnsi"/>
                <w:sz w:val="20"/>
                <w:szCs w:val="20"/>
              </w:rPr>
            </w:pPr>
          </w:p>
          <w:p w:rsidR="0033053D" w:rsidRDefault="0033053D" w:rsidP="008A22C6">
            <w:pPr>
              <w:rPr>
                <w:rFonts w:asciiTheme="minorHAnsi" w:hAnsiTheme="minorHAnsi" w:cstheme="minorHAnsi"/>
                <w:sz w:val="20"/>
                <w:szCs w:val="20"/>
              </w:rPr>
            </w:pPr>
            <w:r>
              <w:rPr>
                <w:rFonts w:asciiTheme="minorHAnsi" w:hAnsiTheme="minorHAnsi" w:cstheme="minorHAnsi"/>
                <w:sz w:val="20"/>
                <w:szCs w:val="20"/>
              </w:rPr>
              <w:t>Y</w:t>
            </w:r>
          </w:p>
          <w:p w:rsidR="0033053D" w:rsidRDefault="0033053D" w:rsidP="008A22C6">
            <w:pPr>
              <w:rPr>
                <w:rFonts w:asciiTheme="minorHAnsi" w:hAnsiTheme="minorHAnsi" w:cstheme="minorHAnsi"/>
                <w:sz w:val="20"/>
                <w:szCs w:val="20"/>
              </w:rPr>
            </w:pPr>
          </w:p>
          <w:p w:rsidR="0033053D" w:rsidRDefault="0033053D" w:rsidP="008A22C6">
            <w:pPr>
              <w:rPr>
                <w:rFonts w:asciiTheme="minorHAnsi" w:hAnsiTheme="minorHAnsi" w:cstheme="minorHAnsi"/>
                <w:sz w:val="20"/>
                <w:szCs w:val="20"/>
              </w:rPr>
            </w:pPr>
          </w:p>
          <w:p w:rsidR="0033053D" w:rsidRDefault="0033053D" w:rsidP="008A22C6">
            <w:pPr>
              <w:rPr>
                <w:rFonts w:asciiTheme="minorHAnsi" w:hAnsiTheme="minorHAnsi" w:cstheme="minorHAnsi"/>
                <w:sz w:val="20"/>
                <w:szCs w:val="20"/>
              </w:rPr>
            </w:pPr>
            <w:r>
              <w:rPr>
                <w:rFonts w:asciiTheme="minorHAnsi" w:hAnsiTheme="minorHAnsi" w:cstheme="minorHAnsi"/>
                <w:sz w:val="20"/>
                <w:szCs w:val="20"/>
              </w:rPr>
              <w:t>N</w:t>
            </w:r>
          </w:p>
          <w:p w:rsidR="0033053D" w:rsidRDefault="0033053D" w:rsidP="008A22C6">
            <w:pPr>
              <w:rPr>
                <w:rFonts w:asciiTheme="minorHAnsi" w:hAnsiTheme="minorHAnsi" w:cstheme="minorHAnsi"/>
                <w:sz w:val="20"/>
                <w:szCs w:val="20"/>
              </w:rPr>
            </w:pPr>
          </w:p>
          <w:p w:rsidR="0033053D" w:rsidRDefault="0033053D" w:rsidP="008A22C6">
            <w:pPr>
              <w:rPr>
                <w:rFonts w:asciiTheme="minorHAnsi" w:hAnsiTheme="minorHAnsi" w:cstheme="minorHAnsi"/>
                <w:sz w:val="20"/>
                <w:szCs w:val="20"/>
              </w:rPr>
            </w:pPr>
          </w:p>
          <w:p w:rsidR="0033053D" w:rsidRDefault="0033053D" w:rsidP="008A22C6">
            <w:pPr>
              <w:rPr>
                <w:rFonts w:asciiTheme="minorHAnsi" w:hAnsiTheme="minorHAnsi" w:cstheme="minorHAnsi"/>
                <w:sz w:val="20"/>
                <w:szCs w:val="20"/>
              </w:rPr>
            </w:pPr>
          </w:p>
          <w:p w:rsidR="0033053D" w:rsidRDefault="0033053D" w:rsidP="00283472">
            <w:pPr>
              <w:rPr>
                <w:rFonts w:asciiTheme="minorHAnsi" w:hAnsiTheme="minorHAnsi" w:cstheme="minorHAnsi"/>
                <w:sz w:val="20"/>
                <w:szCs w:val="20"/>
              </w:rPr>
            </w:pPr>
            <w:r>
              <w:rPr>
                <w:rFonts w:asciiTheme="minorHAnsi" w:hAnsiTheme="minorHAnsi" w:cstheme="minorHAnsi"/>
                <w:sz w:val="20"/>
                <w:szCs w:val="20"/>
              </w:rPr>
              <w:t>In par</w:t>
            </w:r>
            <w:r w:rsidR="00283472">
              <w:rPr>
                <w:rFonts w:asciiTheme="minorHAnsi" w:hAnsiTheme="minorHAnsi" w:cstheme="minorHAnsi"/>
                <w:sz w:val="20"/>
                <w:szCs w:val="20"/>
              </w:rPr>
              <w:t>t</w:t>
            </w:r>
          </w:p>
          <w:p w:rsidR="00283472" w:rsidRDefault="00283472" w:rsidP="00283472">
            <w:pPr>
              <w:rPr>
                <w:rFonts w:asciiTheme="minorHAnsi" w:hAnsiTheme="minorHAnsi" w:cstheme="minorHAnsi"/>
                <w:sz w:val="20"/>
                <w:szCs w:val="20"/>
              </w:rPr>
            </w:pPr>
          </w:p>
          <w:p w:rsidR="00283472" w:rsidRDefault="00283472" w:rsidP="00283472">
            <w:pPr>
              <w:rPr>
                <w:rFonts w:asciiTheme="minorHAnsi" w:hAnsiTheme="minorHAnsi" w:cstheme="minorHAnsi"/>
                <w:sz w:val="20"/>
                <w:szCs w:val="20"/>
              </w:rPr>
            </w:pPr>
          </w:p>
          <w:p w:rsidR="00283472" w:rsidRDefault="00283472" w:rsidP="00283472">
            <w:pPr>
              <w:rPr>
                <w:rFonts w:asciiTheme="minorHAnsi" w:hAnsiTheme="minorHAnsi" w:cstheme="minorHAnsi"/>
                <w:sz w:val="20"/>
                <w:szCs w:val="20"/>
              </w:rPr>
            </w:pPr>
          </w:p>
          <w:p w:rsidR="00283472" w:rsidRDefault="00283472" w:rsidP="00283472">
            <w:pPr>
              <w:rPr>
                <w:rFonts w:asciiTheme="minorHAnsi" w:hAnsiTheme="minorHAnsi" w:cstheme="minorHAnsi"/>
                <w:sz w:val="20"/>
                <w:szCs w:val="20"/>
              </w:rPr>
            </w:pPr>
          </w:p>
          <w:p w:rsidR="00283472" w:rsidRDefault="00283472" w:rsidP="00283472">
            <w:pPr>
              <w:rPr>
                <w:rFonts w:asciiTheme="minorHAnsi" w:hAnsiTheme="minorHAnsi" w:cstheme="minorHAnsi"/>
                <w:sz w:val="20"/>
                <w:szCs w:val="20"/>
              </w:rPr>
            </w:pPr>
            <w:r>
              <w:rPr>
                <w:rFonts w:asciiTheme="minorHAnsi" w:hAnsiTheme="minorHAnsi" w:cstheme="minorHAnsi"/>
                <w:sz w:val="20"/>
                <w:szCs w:val="20"/>
              </w:rPr>
              <w:lastRenderedPageBreak/>
              <w:t>Y</w:t>
            </w:r>
          </w:p>
          <w:p w:rsidR="00283472" w:rsidRDefault="00283472" w:rsidP="00283472">
            <w:pPr>
              <w:rPr>
                <w:rFonts w:asciiTheme="minorHAnsi" w:hAnsiTheme="minorHAnsi" w:cstheme="minorHAnsi"/>
                <w:sz w:val="20"/>
                <w:szCs w:val="20"/>
              </w:rPr>
            </w:pPr>
          </w:p>
          <w:p w:rsidR="00283472" w:rsidRDefault="00283472" w:rsidP="00283472">
            <w:pPr>
              <w:rPr>
                <w:rFonts w:asciiTheme="minorHAnsi" w:hAnsiTheme="minorHAnsi" w:cstheme="minorHAnsi"/>
                <w:sz w:val="20"/>
                <w:szCs w:val="20"/>
              </w:rPr>
            </w:pPr>
          </w:p>
          <w:p w:rsidR="00283472" w:rsidRDefault="00283472" w:rsidP="00283472">
            <w:pPr>
              <w:rPr>
                <w:rFonts w:asciiTheme="minorHAnsi" w:hAnsiTheme="minorHAnsi" w:cstheme="minorHAnsi"/>
                <w:sz w:val="20"/>
                <w:szCs w:val="20"/>
              </w:rPr>
            </w:pPr>
          </w:p>
          <w:p w:rsidR="00283472" w:rsidRDefault="00283472" w:rsidP="00283472">
            <w:pPr>
              <w:rPr>
                <w:rFonts w:asciiTheme="minorHAnsi" w:hAnsiTheme="minorHAnsi" w:cstheme="minorHAnsi"/>
                <w:sz w:val="20"/>
                <w:szCs w:val="20"/>
              </w:rPr>
            </w:pPr>
          </w:p>
          <w:p w:rsidR="00283472" w:rsidRDefault="00283472" w:rsidP="00283472">
            <w:pPr>
              <w:rPr>
                <w:rFonts w:asciiTheme="minorHAnsi" w:hAnsiTheme="minorHAnsi" w:cstheme="minorHAnsi"/>
                <w:sz w:val="20"/>
                <w:szCs w:val="20"/>
              </w:rPr>
            </w:pPr>
            <w:r>
              <w:rPr>
                <w:rFonts w:asciiTheme="minorHAnsi" w:hAnsiTheme="minorHAnsi" w:cstheme="minorHAnsi"/>
                <w:sz w:val="20"/>
                <w:szCs w:val="20"/>
              </w:rPr>
              <w:t>In part</w:t>
            </w:r>
          </w:p>
          <w:p w:rsidR="00283472" w:rsidRPr="00F2181F" w:rsidRDefault="00283472" w:rsidP="00283472">
            <w:pPr>
              <w:rPr>
                <w:rFonts w:asciiTheme="minorHAnsi" w:hAnsiTheme="minorHAnsi" w:cstheme="minorHAnsi"/>
                <w:sz w:val="20"/>
                <w:szCs w:val="20"/>
              </w:rPr>
            </w:pPr>
          </w:p>
        </w:tc>
        <w:tc>
          <w:tcPr>
            <w:tcW w:w="1189" w:type="dxa"/>
          </w:tcPr>
          <w:p w:rsidR="00283472" w:rsidRDefault="00186ED8" w:rsidP="008A22C6">
            <w:pPr>
              <w:rPr>
                <w:rFonts w:asciiTheme="minorHAnsi" w:hAnsiTheme="minorHAnsi" w:cstheme="minorHAnsi"/>
                <w:sz w:val="20"/>
                <w:szCs w:val="20"/>
              </w:rPr>
            </w:pPr>
            <w:r>
              <w:rPr>
                <w:rFonts w:asciiTheme="minorHAnsi" w:hAnsiTheme="minorHAnsi" w:cstheme="minorHAnsi"/>
                <w:sz w:val="20"/>
                <w:szCs w:val="20"/>
              </w:rPr>
              <w:lastRenderedPageBreak/>
              <w:t>1</w:t>
            </w: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r>
              <w:rPr>
                <w:rFonts w:asciiTheme="minorHAnsi" w:hAnsiTheme="minorHAnsi" w:cstheme="minorHAnsi"/>
                <w:sz w:val="20"/>
                <w:szCs w:val="20"/>
              </w:rPr>
              <w:t>1</w:t>
            </w: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r>
              <w:rPr>
                <w:rFonts w:asciiTheme="minorHAnsi" w:hAnsiTheme="minorHAnsi" w:cstheme="minorHAnsi"/>
                <w:sz w:val="20"/>
                <w:szCs w:val="20"/>
              </w:rPr>
              <w:t>1</w:t>
            </w: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r>
              <w:rPr>
                <w:rFonts w:asciiTheme="minorHAnsi" w:hAnsiTheme="minorHAnsi" w:cstheme="minorHAnsi"/>
                <w:sz w:val="20"/>
                <w:szCs w:val="20"/>
              </w:rPr>
              <w:t>1</w:t>
            </w: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r>
              <w:rPr>
                <w:rFonts w:asciiTheme="minorHAnsi" w:hAnsiTheme="minorHAnsi" w:cstheme="minorHAnsi"/>
                <w:sz w:val="20"/>
                <w:szCs w:val="20"/>
              </w:rPr>
              <w:t>1</w:t>
            </w: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p>
          <w:p w:rsidR="0033053D" w:rsidRDefault="00283472" w:rsidP="008A22C6">
            <w:pPr>
              <w:rPr>
                <w:rFonts w:asciiTheme="minorHAnsi" w:hAnsiTheme="minorHAnsi" w:cstheme="minorHAnsi"/>
                <w:sz w:val="20"/>
                <w:szCs w:val="20"/>
              </w:rPr>
            </w:pPr>
            <w:r>
              <w:rPr>
                <w:rFonts w:asciiTheme="minorHAnsi" w:hAnsiTheme="minorHAnsi" w:cstheme="minorHAnsi"/>
                <w:sz w:val="20"/>
                <w:szCs w:val="20"/>
              </w:rPr>
              <w:t>1</w:t>
            </w: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r>
              <w:rPr>
                <w:rFonts w:asciiTheme="minorHAnsi" w:hAnsiTheme="minorHAnsi" w:cstheme="minorHAnsi"/>
                <w:sz w:val="20"/>
                <w:szCs w:val="20"/>
              </w:rPr>
              <w:lastRenderedPageBreak/>
              <w:t>1</w:t>
            </w: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r>
              <w:rPr>
                <w:rFonts w:asciiTheme="minorHAnsi" w:hAnsiTheme="minorHAnsi" w:cstheme="minorHAnsi"/>
                <w:sz w:val="20"/>
                <w:szCs w:val="20"/>
              </w:rPr>
              <w:t>2</w:t>
            </w:r>
          </w:p>
          <w:p w:rsidR="0033053D" w:rsidRDefault="0033053D" w:rsidP="008A22C6">
            <w:pPr>
              <w:rPr>
                <w:rFonts w:asciiTheme="minorHAnsi" w:hAnsiTheme="minorHAnsi" w:cstheme="minorHAnsi"/>
                <w:sz w:val="20"/>
                <w:szCs w:val="20"/>
              </w:rPr>
            </w:pPr>
          </w:p>
          <w:p w:rsidR="0033053D" w:rsidRPr="00F2181F" w:rsidRDefault="0033053D" w:rsidP="008A22C6">
            <w:pPr>
              <w:rPr>
                <w:rFonts w:asciiTheme="minorHAnsi" w:hAnsiTheme="minorHAnsi" w:cstheme="minorHAnsi"/>
                <w:sz w:val="20"/>
                <w:szCs w:val="20"/>
              </w:rPr>
            </w:pPr>
          </w:p>
        </w:tc>
      </w:tr>
      <w:tr w:rsidR="00AC53BE" w:rsidTr="004D3562">
        <w:tc>
          <w:tcPr>
            <w:tcW w:w="599" w:type="dxa"/>
            <w:shd w:val="clear" w:color="auto" w:fill="00B0F0"/>
          </w:tcPr>
          <w:p w:rsidR="00F2181F" w:rsidRPr="00F2181F" w:rsidRDefault="00F2181F" w:rsidP="008A22C6">
            <w:pPr>
              <w:rPr>
                <w:rFonts w:asciiTheme="minorHAnsi" w:hAnsiTheme="minorHAnsi" w:cstheme="minorHAnsi"/>
                <w:sz w:val="20"/>
                <w:szCs w:val="20"/>
              </w:rPr>
            </w:pPr>
            <w:r w:rsidRPr="00F2181F">
              <w:rPr>
                <w:rFonts w:asciiTheme="minorHAnsi" w:hAnsiTheme="minorHAnsi" w:cstheme="minorHAnsi"/>
                <w:sz w:val="20"/>
                <w:szCs w:val="20"/>
              </w:rPr>
              <w:lastRenderedPageBreak/>
              <w:t>26</w:t>
            </w:r>
          </w:p>
        </w:tc>
        <w:tc>
          <w:tcPr>
            <w:tcW w:w="1657" w:type="dxa"/>
          </w:tcPr>
          <w:p w:rsidR="00186ED8" w:rsidRPr="00186ED8" w:rsidRDefault="00186ED8" w:rsidP="00186ED8">
            <w:pPr>
              <w:rPr>
                <w:rFonts w:asciiTheme="minorHAnsi" w:hAnsiTheme="minorHAnsi" w:cstheme="minorHAnsi"/>
                <w:sz w:val="20"/>
                <w:szCs w:val="20"/>
              </w:rPr>
            </w:pPr>
            <w:r w:rsidRPr="00186ED8">
              <w:rPr>
                <w:rFonts w:asciiTheme="minorHAnsi" w:hAnsiTheme="minorHAnsi" w:cstheme="minorHAnsi"/>
                <w:sz w:val="20"/>
                <w:szCs w:val="20"/>
              </w:rPr>
              <w:t>Boost domestic</w:t>
            </w:r>
          </w:p>
          <w:p w:rsidR="00186ED8" w:rsidRPr="00186ED8" w:rsidRDefault="00186ED8" w:rsidP="00186ED8">
            <w:pPr>
              <w:rPr>
                <w:rFonts w:asciiTheme="minorHAnsi" w:hAnsiTheme="minorHAnsi" w:cstheme="minorHAnsi"/>
                <w:sz w:val="20"/>
                <w:szCs w:val="20"/>
              </w:rPr>
            </w:pPr>
            <w:r w:rsidRPr="00186ED8">
              <w:rPr>
                <w:rFonts w:asciiTheme="minorHAnsi" w:hAnsiTheme="minorHAnsi" w:cstheme="minorHAnsi"/>
                <w:sz w:val="20"/>
                <w:szCs w:val="20"/>
              </w:rPr>
              <w:t>and international</w:t>
            </w:r>
          </w:p>
          <w:p w:rsidR="00186ED8" w:rsidRPr="00186ED8" w:rsidRDefault="00186ED8" w:rsidP="00186ED8">
            <w:pPr>
              <w:rPr>
                <w:rFonts w:asciiTheme="minorHAnsi" w:hAnsiTheme="minorHAnsi" w:cstheme="minorHAnsi"/>
                <w:sz w:val="20"/>
                <w:szCs w:val="20"/>
              </w:rPr>
            </w:pPr>
            <w:r w:rsidRPr="00186ED8">
              <w:rPr>
                <w:rFonts w:asciiTheme="minorHAnsi" w:hAnsiTheme="minorHAnsi" w:cstheme="minorHAnsi"/>
                <w:sz w:val="20"/>
                <w:szCs w:val="20"/>
              </w:rPr>
              <w:t>inward</w:t>
            </w:r>
          </w:p>
          <w:p w:rsidR="006816BA" w:rsidRPr="006816BA" w:rsidRDefault="00186ED8" w:rsidP="00186ED8">
            <w:pPr>
              <w:rPr>
                <w:rFonts w:asciiTheme="minorHAnsi" w:hAnsiTheme="minorHAnsi" w:cstheme="minorHAnsi"/>
                <w:sz w:val="20"/>
                <w:szCs w:val="20"/>
              </w:rPr>
            </w:pPr>
            <w:r w:rsidRPr="00186ED8">
              <w:rPr>
                <w:rFonts w:asciiTheme="minorHAnsi" w:hAnsiTheme="minorHAnsi" w:cstheme="minorHAnsi"/>
                <w:sz w:val="20"/>
                <w:szCs w:val="20"/>
              </w:rPr>
              <w:t>investment</w:t>
            </w:r>
            <w:r>
              <w:rPr>
                <w:rFonts w:asciiTheme="minorHAnsi" w:hAnsiTheme="minorHAnsi" w:cstheme="minorHAnsi"/>
                <w:sz w:val="20"/>
                <w:szCs w:val="20"/>
              </w:rPr>
              <w:t xml:space="preserve"> </w:t>
            </w:r>
            <w:r w:rsidR="006816BA" w:rsidRPr="006816BA">
              <w:rPr>
                <w:rFonts w:asciiTheme="minorHAnsi" w:hAnsiTheme="minorHAnsi" w:cstheme="minorHAnsi"/>
                <w:sz w:val="20"/>
                <w:szCs w:val="20"/>
              </w:rPr>
              <w:t>from socially responsible and</w:t>
            </w:r>
          </w:p>
          <w:p w:rsidR="00F2181F" w:rsidRPr="00F2181F" w:rsidRDefault="006816BA" w:rsidP="00B85E38">
            <w:pPr>
              <w:rPr>
                <w:rFonts w:asciiTheme="minorHAnsi" w:hAnsiTheme="minorHAnsi" w:cstheme="minorHAnsi"/>
                <w:sz w:val="20"/>
                <w:szCs w:val="20"/>
              </w:rPr>
            </w:pPr>
            <w:r w:rsidRPr="006816BA">
              <w:rPr>
                <w:rFonts w:asciiTheme="minorHAnsi" w:hAnsiTheme="minorHAnsi" w:cstheme="minorHAnsi"/>
                <w:sz w:val="20"/>
                <w:szCs w:val="20"/>
              </w:rPr>
              <w:t>purposeful businesses in target</w:t>
            </w:r>
            <w:r w:rsidR="00B85E38">
              <w:rPr>
                <w:rFonts w:asciiTheme="minorHAnsi" w:hAnsiTheme="minorHAnsi" w:cstheme="minorHAnsi"/>
                <w:sz w:val="20"/>
                <w:szCs w:val="20"/>
              </w:rPr>
              <w:t xml:space="preserve"> </w:t>
            </w:r>
            <w:r w:rsidRPr="006816BA">
              <w:rPr>
                <w:rFonts w:asciiTheme="minorHAnsi" w:hAnsiTheme="minorHAnsi" w:cstheme="minorHAnsi"/>
                <w:sz w:val="20"/>
                <w:szCs w:val="20"/>
              </w:rPr>
              <w:t xml:space="preserve">sectors </w:t>
            </w:r>
          </w:p>
        </w:tc>
        <w:tc>
          <w:tcPr>
            <w:tcW w:w="6365" w:type="dxa"/>
          </w:tcPr>
          <w:p w:rsidR="00F2181F" w:rsidRDefault="00186ED8" w:rsidP="00186ED8">
            <w:pPr>
              <w:rPr>
                <w:rFonts w:asciiTheme="minorHAnsi" w:hAnsiTheme="minorHAnsi" w:cstheme="minorHAnsi"/>
                <w:sz w:val="20"/>
                <w:szCs w:val="20"/>
              </w:rPr>
            </w:pPr>
            <w:r w:rsidRPr="00186ED8">
              <w:rPr>
                <w:rFonts w:asciiTheme="minorHAnsi" w:hAnsiTheme="minorHAnsi" w:cstheme="minorHAnsi"/>
                <w:sz w:val="20"/>
                <w:szCs w:val="20"/>
              </w:rPr>
              <w:t>Work with OxLEP</w:t>
            </w:r>
            <w:r>
              <w:rPr>
                <w:rFonts w:asciiTheme="minorHAnsi" w:hAnsiTheme="minorHAnsi" w:cstheme="minorHAnsi"/>
                <w:sz w:val="20"/>
                <w:szCs w:val="20"/>
              </w:rPr>
              <w:t xml:space="preserve"> on its Internationalisation Plan</w:t>
            </w:r>
            <w:r w:rsidRPr="00186ED8">
              <w:rPr>
                <w:rFonts w:asciiTheme="minorHAnsi" w:hAnsiTheme="minorHAnsi" w:cstheme="minorHAnsi"/>
                <w:sz w:val="20"/>
                <w:szCs w:val="20"/>
              </w:rPr>
              <w:t xml:space="preserve"> to bring together</w:t>
            </w:r>
            <w:r>
              <w:rPr>
                <w:rFonts w:asciiTheme="minorHAnsi" w:hAnsiTheme="minorHAnsi" w:cstheme="minorHAnsi"/>
                <w:sz w:val="20"/>
                <w:szCs w:val="20"/>
              </w:rPr>
              <w:t xml:space="preserve"> </w:t>
            </w:r>
            <w:r w:rsidRPr="00186ED8">
              <w:rPr>
                <w:rFonts w:asciiTheme="minorHAnsi" w:hAnsiTheme="minorHAnsi" w:cstheme="minorHAnsi"/>
                <w:sz w:val="20"/>
                <w:szCs w:val="20"/>
              </w:rPr>
              <w:t>key operators, land owner/</w:t>
            </w:r>
            <w:r>
              <w:rPr>
                <w:rFonts w:asciiTheme="minorHAnsi" w:hAnsiTheme="minorHAnsi" w:cstheme="minorHAnsi"/>
                <w:sz w:val="20"/>
                <w:szCs w:val="20"/>
              </w:rPr>
              <w:t xml:space="preserve"> </w:t>
            </w:r>
            <w:r w:rsidRPr="00186ED8">
              <w:rPr>
                <w:rFonts w:asciiTheme="minorHAnsi" w:hAnsiTheme="minorHAnsi" w:cstheme="minorHAnsi"/>
                <w:sz w:val="20"/>
                <w:szCs w:val="20"/>
              </w:rPr>
              <w:t>developer partners, employer</w:t>
            </w:r>
            <w:r>
              <w:rPr>
                <w:rFonts w:asciiTheme="minorHAnsi" w:hAnsiTheme="minorHAnsi" w:cstheme="minorHAnsi"/>
                <w:sz w:val="20"/>
                <w:szCs w:val="20"/>
              </w:rPr>
              <w:t xml:space="preserve"> </w:t>
            </w:r>
            <w:r w:rsidRPr="00186ED8">
              <w:rPr>
                <w:rFonts w:asciiTheme="minorHAnsi" w:hAnsiTheme="minorHAnsi" w:cstheme="minorHAnsi"/>
                <w:sz w:val="20"/>
                <w:szCs w:val="20"/>
              </w:rPr>
              <w:t>representative groups, such as</w:t>
            </w:r>
            <w:r>
              <w:rPr>
                <w:rFonts w:asciiTheme="minorHAnsi" w:hAnsiTheme="minorHAnsi" w:cstheme="minorHAnsi"/>
                <w:sz w:val="20"/>
                <w:szCs w:val="20"/>
              </w:rPr>
              <w:t xml:space="preserve"> </w:t>
            </w:r>
            <w:r w:rsidRPr="00186ED8">
              <w:rPr>
                <w:rFonts w:asciiTheme="minorHAnsi" w:hAnsiTheme="minorHAnsi" w:cstheme="minorHAnsi"/>
                <w:sz w:val="20"/>
                <w:szCs w:val="20"/>
              </w:rPr>
              <w:t>Advanced Oxford, and DiT, to</w:t>
            </w:r>
            <w:r>
              <w:rPr>
                <w:rFonts w:asciiTheme="minorHAnsi" w:hAnsiTheme="minorHAnsi" w:cstheme="minorHAnsi"/>
                <w:sz w:val="20"/>
                <w:szCs w:val="20"/>
              </w:rPr>
              <w:t xml:space="preserve"> </w:t>
            </w:r>
            <w:r w:rsidRPr="00186ED8">
              <w:rPr>
                <w:rFonts w:asciiTheme="minorHAnsi" w:hAnsiTheme="minorHAnsi" w:cstheme="minorHAnsi"/>
                <w:sz w:val="20"/>
                <w:szCs w:val="20"/>
              </w:rPr>
              <w:t xml:space="preserve">better articulate and </w:t>
            </w:r>
            <w:r w:rsidR="006E1542">
              <w:rPr>
                <w:rFonts w:asciiTheme="minorHAnsi" w:hAnsiTheme="minorHAnsi" w:cstheme="minorHAnsi"/>
                <w:sz w:val="20"/>
                <w:szCs w:val="20"/>
              </w:rPr>
              <w:t>p</w:t>
            </w:r>
            <w:r w:rsidRPr="00186ED8">
              <w:rPr>
                <w:rFonts w:asciiTheme="minorHAnsi" w:hAnsiTheme="minorHAnsi" w:cstheme="minorHAnsi"/>
                <w:sz w:val="20"/>
                <w:szCs w:val="20"/>
              </w:rPr>
              <w:t>romote</w:t>
            </w:r>
            <w:r>
              <w:rPr>
                <w:rFonts w:asciiTheme="minorHAnsi" w:hAnsiTheme="minorHAnsi" w:cstheme="minorHAnsi"/>
                <w:sz w:val="20"/>
                <w:szCs w:val="20"/>
              </w:rPr>
              <w:t xml:space="preserve"> </w:t>
            </w:r>
            <w:r w:rsidRPr="00186ED8">
              <w:rPr>
                <w:rFonts w:asciiTheme="minorHAnsi" w:hAnsiTheme="minorHAnsi" w:cstheme="minorHAnsi"/>
                <w:sz w:val="20"/>
                <w:szCs w:val="20"/>
              </w:rPr>
              <w:t>opportunities for inward investment</w:t>
            </w:r>
            <w:r w:rsidR="006E1542">
              <w:rPr>
                <w:rFonts w:asciiTheme="minorHAnsi" w:hAnsiTheme="minorHAnsi" w:cstheme="minorHAnsi"/>
                <w:sz w:val="20"/>
                <w:szCs w:val="20"/>
              </w:rPr>
              <w:t xml:space="preserve"> </w:t>
            </w:r>
            <w:r w:rsidRPr="00186ED8">
              <w:rPr>
                <w:rFonts w:asciiTheme="minorHAnsi" w:hAnsiTheme="minorHAnsi" w:cstheme="minorHAnsi"/>
                <w:sz w:val="20"/>
                <w:szCs w:val="20"/>
              </w:rPr>
              <w:t>in Oxford. This should include</w:t>
            </w:r>
            <w:r>
              <w:rPr>
                <w:rFonts w:asciiTheme="minorHAnsi" w:hAnsiTheme="minorHAnsi" w:cstheme="minorHAnsi"/>
                <w:sz w:val="20"/>
                <w:szCs w:val="20"/>
              </w:rPr>
              <w:t>;</w:t>
            </w:r>
          </w:p>
          <w:p w:rsidR="00186ED8" w:rsidRDefault="00186ED8" w:rsidP="00186ED8">
            <w:pPr>
              <w:rPr>
                <w:rFonts w:asciiTheme="minorHAnsi" w:hAnsiTheme="minorHAnsi" w:cstheme="minorHAnsi"/>
                <w:sz w:val="20"/>
                <w:szCs w:val="20"/>
              </w:rPr>
            </w:pPr>
          </w:p>
          <w:p w:rsidR="004D34E6" w:rsidRPr="004D34E6" w:rsidRDefault="004D34E6" w:rsidP="004D34E6">
            <w:pPr>
              <w:rPr>
                <w:rFonts w:asciiTheme="minorHAnsi" w:hAnsiTheme="minorHAnsi" w:cstheme="minorHAnsi"/>
                <w:sz w:val="20"/>
                <w:szCs w:val="20"/>
              </w:rPr>
            </w:pPr>
            <w:r>
              <w:rPr>
                <w:rFonts w:asciiTheme="minorHAnsi" w:hAnsiTheme="minorHAnsi" w:cstheme="minorHAnsi"/>
                <w:sz w:val="20"/>
                <w:szCs w:val="20"/>
              </w:rPr>
              <w:t xml:space="preserve">- </w:t>
            </w:r>
            <w:r w:rsidRPr="004D34E6">
              <w:rPr>
                <w:rFonts w:asciiTheme="minorHAnsi" w:hAnsiTheme="minorHAnsi" w:cstheme="minorHAnsi"/>
                <w:sz w:val="20"/>
                <w:szCs w:val="20"/>
              </w:rPr>
              <w:t xml:space="preserve">Co-coordinating activity </w:t>
            </w:r>
            <w:r>
              <w:rPr>
                <w:rFonts w:asciiTheme="minorHAnsi" w:hAnsiTheme="minorHAnsi" w:cstheme="minorHAnsi"/>
                <w:sz w:val="20"/>
                <w:szCs w:val="20"/>
              </w:rPr>
              <w:t xml:space="preserve">with </w:t>
            </w:r>
            <w:r w:rsidRPr="004D34E6">
              <w:rPr>
                <w:rFonts w:asciiTheme="minorHAnsi" w:hAnsiTheme="minorHAnsi" w:cstheme="minorHAnsi"/>
                <w:sz w:val="20"/>
                <w:szCs w:val="20"/>
              </w:rPr>
              <w:t>major opportunity areas, such as</w:t>
            </w:r>
          </w:p>
          <w:p w:rsidR="004D34E6" w:rsidRPr="004D34E6" w:rsidRDefault="004D34E6" w:rsidP="004D34E6">
            <w:pPr>
              <w:rPr>
                <w:rFonts w:asciiTheme="minorHAnsi" w:hAnsiTheme="minorHAnsi" w:cstheme="minorHAnsi"/>
                <w:sz w:val="20"/>
                <w:szCs w:val="20"/>
              </w:rPr>
            </w:pPr>
            <w:r w:rsidRPr="004D34E6">
              <w:rPr>
                <w:rFonts w:asciiTheme="minorHAnsi" w:hAnsiTheme="minorHAnsi" w:cstheme="minorHAnsi"/>
                <w:sz w:val="20"/>
                <w:szCs w:val="20"/>
              </w:rPr>
              <w:t>Oxford West End, Oxford North,</w:t>
            </w:r>
            <w:r>
              <w:rPr>
                <w:rFonts w:asciiTheme="minorHAnsi" w:hAnsiTheme="minorHAnsi" w:cstheme="minorHAnsi"/>
                <w:sz w:val="20"/>
                <w:szCs w:val="20"/>
              </w:rPr>
              <w:t xml:space="preserve"> </w:t>
            </w:r>
            <w:r w:rsidRPr="004D34E6">
              <w:rPr>
                <w:rFonts w:asciiTheme="minorHAnsi" w:hAnsiTheme="minorHAnsi" w:cstheme="minorHAnsi"/>
                <w:sz w:val="20"/>
                <w:szCs w:val="20"/>
              </w:rPr>
              <w:t>Oxford Science Park, Oxford Business</w:t>
            </w:r>
          </w:p>
          <w:p w:rsidR="004D34E6" w:rsidRDefault="004D34E6" w:rsidP="004D34E6">
            <w:pPr>
              <w:rPr>
                <w:rFonts w:asciiTheme="minorHAnsi" w:hAnsiTheme="minorHAnsi" w:cstheme="minorHAnsi"/>
                <w:sz w:val="20"/>
                <w:szCs w:val="20"/>
              </w:rPr>
            </w:pPr>
            <w:r w:rsidRPr="004D34E6">
              <w:rPr>
                <w:rFonts w:asciiTheme="minorHAnsi" w:hAnsiTheme="minorHAnsi" w:cstheme="minorHAnsi"/>
                <w:sz w:val="20"/>
                <w:szCs w:val="20"/>
              </w:rPr>
              <w:t>Park, and Headington Health</w:t>
            </w:r>
            <w:r>
              <w:rPr>
                <w:rFonts w:asciiTheme="minorHAnsi" w:hAnsiTheme="minorHAnsi" w:cstheme="minorHAnsi"/>
                <w:sz w:val="20"/>
                <w:szCs w:val="20"/>
              </w:rPr>
              <w:t xml:space="preserve"> </w:t>
            </w:r>
            <w:r w:rsidRPr="004D34E6">
              <w:rPr>
                <w:rFonts w:asciiTheme="minorHAnsi" w:hAnsiTheme="minorHAnsi" w:cstheme="minorHAnsi"/>
                <w:sz w:val="20"/>
                <w:szCs w:val="20"/>
              </w:rPr>
              <w:t>&amp; Life Science Cluster</w:t>
            </w:r>
            <w:r w:rsidR="00283472">
              <w:rPr>
                <w:rFonts w:asciiTheme="minorHAnsi" w:hAnsiTheme="minorHAnsi" w:cstheme="minorHAnsi"/>
                <w:sz w:val="20"/>
                <w:szCs w:val="20"/>
              </w:rPr>
              <w:t xml:space="preserve"> (OxLEP)</w:t>
            </w:r>
          </w:p>
          <w:p w:rsidR="004D34E6" w:rsidRPr="004D34E6" w:rsidRDefault="004D34E6" w:rsidP="004D34E6">
            <w:pPr>
              <w:rPr>
                <w:rFonts w:asciiTheme="minorHAnsi" w:hAnsiTheme="minorHAnsi" w:cstheme="minorHAnsi"/>
                <w:sz w:val="20"/>
                <w:szCs w:val="20"/>
              </w:rPr>
            </w:pPr>
          </w:p>
          <w:p w:rsidR="004D34E6" w:rsidRDefault="004D34E6" w:rsidP="004D34E6">
            <w:pPr>
              <w:rPr>
                <w:rFonts w:asciiTheme="minorHAnsi" w:hAnsiTheme="minorHAnsi" w:cstheme="minorHAnsi"/>
                <w:sz w:val="20"/>
                <w:szCs w:val="20"/>
              </w:rPr>
            </w:pPr>
            <w:r w:rsidRPr="004D34E6">
              <w:rPr>
                <w:rFonts w:asciiTheme="minorHAnsi" w:hAnsiTheme="minorHAnsi" w:cstheme="minorHAnsi"/>
                <w:sz w:val="20"/>
                <w:szCs w:val="20"/>
              </w:rPr>
              <w:t xml:space="preserve">- A focus on attracting </w:t>
            </w:r>
            <w:r>
              <w:rPr>
                <w:rFonts w:asciiTheme="minorHAnsi" w:hAnsiTheme="minorHAnsi" w:cstheme="minorHAnsi"/>
                <w:sz w:val="20"/>
                <w:szCs w:val="20"/>
              </w:rPr>
              <w:t xml:space="preserve">socially responsible </w:t>
            </w:r>
            <w:r w:rsidRPr="004D34E6">
              <w:rPr>
                <w:rFonts w:asciiTheme="minorHAnsi" w:hAnsiTheme="minorHAnsi" w:cstheme="minorHAnsi"/>
                <w:sz w:val="20"/>
                <w:szCs w:val="20"/>
              </w:rPr>
              <w:t>businesses</w:t>
            </w:r>
            <w:r>
              <w:rPr>
                <w:rFonts w:asciiTheme="minorHAnsi" w:hAnsiTheme="minorHAnsi" w:cstheme="minorHAnsi"/>
                <w:sz w:val="20"/>
                <w:szCs w:val="20"/>
              </w:rPr>
              <w:t xml:space="preserve"> </w:t>
            </w:r>
            <w:r w:rsidRPr="004D34E6">
              <w:rPr>
                <w:rFonts w:asciiTheme="minorHAnsi" w:hAnsiTheme="minorHAnsi" w:cstheme="minorHAnsi"/>
                <w:sz w:val="20"/>
                <w:szCs w:val="20"/>
              </w:rPr>
              <w:t>in priority growth sectors (Health &amp;</w:t>
            </w:r>
            <w:r>
              <w:rPr>
                <w:rFonts w:asciiTheme="minorHAnsi" w:hAnsiTheme="minorHAnsi" w:cstheme="minorHAnsi"/>
                <w:sz w:val="20"/>
                <w:szCs w:val="20"/>
              </w:rPr>
              <w:t xml:space="preserve"> </w:t>
            </w:r>
            <w:r w:rsidRPr="004D34E6">
              <w:rPr>
                <w:rFonts w:asciiTheme="minorHAnsi" w:hAnsiTheme="minorHAnsi" w:cstheme="minorHAnsi"/>
                <w:sz w:val="20"/>
                <w:szCs w:val="20"/>
              </w:rPr>
              <w:t>Life Sciences, Technology &amp; Digital,</w:t>
            </w:r>
            <w:r>
              <w:rPr>
                <w:rFonts w:asciiTheme="minorHAnsi" w:hAnsiTheme="minorHAnsi" w:cstheme="minorHAnsi"/>
                <w:sz w:val="20"/>
                <w:szCs w:val="20"/>
              </w:rPr>
              <w:t xml:space="preserve"> </w:t>
            </w:r>
            <w:r w:rsidRPr="004D34E6">
              <w:rPr>
                <w:rFonts w:asciiTheme="minorHAnsi" w:hAnsiTheme="minorHAnsi" w:cstheme="minorHAnsi"/>
                <w:sz w:val="20"/>
                <w:szCs w:val="20"/>
              </w:rPr>
              <w:t>Creative Production, Green &amp; Low</w:t>
            </w:r>
            <w:r>
              <w:rPr>
                <w:rFonts w:asciiTheme="minorHAnsi" w:hAnsiTheme="minorHAnsi" w:cstheme="minorHAnsi"/>
                <w:sz w:val="20"/>
                <w:szCs w:val="20"/>
              </w:rPr>
              <w:t xml:space="preserve"> </w:t>
            </w:r>
            <w:r w:rsidRPr="004D34E6">
              <w:rPr>
                <w:rFonts w:asciiTheme="minorHAnsi" w:hAnsiTheme="minorHAnsi" w:cstheme="minorHAnsi"/>
                <w:sz w:val="20"/>
                <w:szCs w:val="20"/>
              </w:rPr>
              <w:t>Carbon and Business &amp; Financial</w:t>
            </w:r>
            <w:r>
              <w:rPr>
                <w:rFonts w:asciiTheme="minorHAnsi" w:hAnsiTheme="minorHAnsi" w:cstheme="minorHAnsi"/>
                <w:sz w:val="20"/>
                <w:szCs w:val="20"/>
              </w:rPr>
              <w:t xml:space="preserve"> </w:t>
            </w:r>
            <w:r w:rsidRPr="004D34E6">
              <w:rPr>
                <w:rFonts w:asciiTheme="minorHAnsi" w:hAnsiTheme="minorHAnsi" w:cstheme="minorHAnsi"/>
                <w:sz w:val="20"/>
                <w:szCs w:val="20"/>
              </w:rPr>
              <w:t>Services)</w:t>
            </w:r>
          </w:p>
          <w:p w:rsidR="004D34E6" w:rsidRDefault="004D34E6" w:rsidP="004D34E6">
            <w:pPr>
              <w:rPr>
                <w:rFonts w:asciiTheme="minorHAnsi" w:hAnsiTheme="minorHAnsi" w:cstheme="minorHAnsi"/>
                <w:sz w:val="20"/>
                <w:szCs w:val="20"/>
              </w:rPr>
            </w:pPr>
          </w:p>
          <w:p w:rsidR="00186ED8" w:rsidRPr="00F2181F" w:rsidRDefault="004D34E6" w:rsidP="004D34E6">
            <w:pPr>
              <w:rPr>
                <w:rFonts w:asciiTheme="minorHAnsi" w:hAnsiTheme="minorHAnsi" w:cstheme="minorHAnsi"/>
                <w:sz w:val="20"/>
                <w:szCs w:val="20"/>
              </w:rPr>
            </w:pPr>
            <w:r w:rsidRPr="004D34E6">
              <w:rPr>
                <w:rFonts w:asciiTheme="minorHAnsi" w:hAnsiTheme="minorHAnsi" w:cstheme="minorHAnsi"/>
                <w:sz w:val="20"/>
                <w:szCs w:val="20"/>
              </w:rPr>
              <w:t>- Ensure workforce skills and</w:t>
            </w:r>
            <w:r>
              <w:rPr>
                <w:rFonts w:asciiTheme="minorHAnsi" w:hAnsiTheme="minorHAnsi" w:cstheme="minorHAnsi"/>
                <w:sz w:val="20"/>
                <w:szCs w:val="20"/>
              </w:rPr>
              <w:t xml:space="preserve"> </w:t>
            </w:r>
            <w:r w:rsidRPr="004D34E6">
              <w:rPr>
                <w:rFonts w:asciiTheme="minorHAnsi" w:hAnsiTheme="minorHAnsi" w:cstheme="minorHAnsi"/>
                <w:sz w:val="20"/>
                <w:szCs w:val="20"/>
              </w:rPr>
              <w:t>employment needs are factored</w:t>
            </w:r>
            <w:r>
              <w:rPr>
                <w:rFonts w:asciiTheme="minorHAnsi" w:hAnsiTheme="minorHAnsi" w:cstheme="minorHAnsi"/>
                <w:sz w:val="20"/>
                <w:szCs w:val="20"/>
              </w:rPr>
              <w:t xml:space="preserve"> </w:t>
            </w:r>
            <w:r w:rsidRPr="004D34E6">
              <w:rPr>
                <w:rFonts w:asciiTheme="minorHAnsi" w:hAnsiTheme="minorHAnsi" w:cstheme="minorHAnsi"/>
                <w:sz w:val="20"/>
                <w:szCs w:val="20"/>
              </w:rPr>
              <w:t>into inward investment priorities</w:t>
            </w:r>
            <w:r w:rsidR="008F6B57">
              <w:rPr>
                <w:rFonts w:asciiTheme="minorHAnsi" w:hAnsiTheme="minorHAnsi" w:cstheme="minorHAnsi"/>
                <w:sz w:val="20"/>
                <w:szCs w:val="20"/>
              </w:rPr>
              <w:t>, and be selective about target investment, that aligns with local needs</w:t>
            </w:r>
          </w:p>
        </w:tc>
        <w:tc>
          <w:tcPr>
            <w:tcW w:w="1447" w:type="dxa"/>
          </w:tcPr>
          <w:p w:rsidR="00186ED8" w:rsidRPr="00186ED8" w:rsidRDefault="00186ED8" w:rsidP="00186ED8">
            <w:pPr>
              <w:rPr>
                <w:rFonts w:asciiTheme="minorHAnsi" w:hAnsiTheme="minorHAnsi" w:cstheme="minorHAnsi"/>
                <w:sz w:val="20"/>
                <w:szCs w:val="20"/>
              </w:rPr>
            </w:pPr>
            <w:r w:rsidRPr="00186ED8">
              <w:rPr>
                <w:rFonts w:asciiTheme="minorHAnsi" w:hAnsiTheme="minorHAnsi" w:cstheme="minorHAnsi"/>
                <w:sz w:val="20"/>
                <w:szCs w:val="20"/>
              </w:rPr>
              <w:t>City Council</w:t>
            </w:r>
          </w:p>
          <w:p w:rsidR="00186ED8" w:rsidRDefault="00186ED8" w:rsidP="00186ED8">
            <w:pPr>
              <w:rPr>
                <w:rFonts w:asciiTheme="minorHAnsi" w:hAnsiTheme="minorHAnsi" w:cstheme="minorHAnsi"/>
                <w:sz w:val="20"/>
                <w:szCs w:val="20"/>
              </w:rPr>
            </w:pPr>
          </w:p>
          <w:p w:rsidR="00186ED8" w:rsidRPr="00186ED8" w:rsidRDefault="00186ED8" w:rsidP="00186ED8">
            <w:pPr>
              <w:rPr>
                <w:rFonts w:asciiTheme="minorHAnsi" w:hAnsiTheme="minorHAnsi" w:cstheme="minorHAnsi"/>
                <w:sz w:val="20"/>
                <w:szCs w:val="20"/>
              </w:rPr>
            </w:pPr>
            <w:r w:rsidRPr="00186ED8">
              <w:rPr>
                <w:rFonts w:asciiTheme="minorHAnsi" w:hAnsiTheme="minorHAnsi" w:cstheme="minorHAnsi"/>
                <w:sz w:val="20"/>
                <w:szCs w:val="20"/>
              </w:rPr>
              <w:t>OxLEP</w:t>
            </w:r>
          </w:p>
          <w:p w:rsidR="00186ED8" w:rsidRPr="00186ED8" w:rsidRDefault="00186ED8" w:rsidP="00186ED8">
            <w:pPr>
              <w:rPr>
                <w:rFonts w:asciiTheme="minorHAnsi" w:hAnsiTheme="minorHAnsi" w:cstheme="minorHAnsi"/>
                <w:sz w:val="20"/>
                <w:szCs w:val="20"/>
              </w:rPr>
            </w:pPr>
            <w:r w:rsidRPr="00186ED8">
              <w:rPr>
                <w:rFonts w:asciiTheme="minorHAnsi" w:hAnsiTheme="minorHAnsi" w:cstheme="minorHAnsi"/>
                <w:sz w:val="20"/>
                <w:szCs w:val="20"/>
              </w:rPr>
              <w:t>Department</w:t>
            </w:r>
          </w:p>
          <w:p w:rsidR="00186ED8" w:rsidRPr="00186ED8" w:rsidRDefault="00186ED8" w:rsidP="00186ED8">
            <w:pPr>
              <w:rPr>
                <w:rFonts w:asciiTheme="minorHAnsi" w:hAnsiTheme="minorHAnsi" w:cstheme="minorHAnsi"/>
                <w:sz w:val="20"/>
                <w:szCs w:val="20"/>
              </w:rPr>
            </w:pPr>
            <w:r w:rsidRPr="00186ED8">
              <w:rPr>
                <w:rFonts w:asciiTheme="minorHAnsi" w:hAnsiTheme="minorHAnsi" w:cstheme="minorHAnsi"/>
                <w:sz w:val="20"/>
                <w:szCs w:val="20"/>
              </w:rPr>
              <w:t>for</w:t>
            </w:r>
          </w:p>
          <w:p w:rsidR="00186ED8" w:rsidRPr="00186ED8" w:rsidRDefault="00186ED8" w:rsidP="00186ED8">
            <w:pPr>
              <w:rPr>
                <w:rFonts w:asciiTheme="minorHAnsi" w:hAnsiTheme="minorHAnsi" w:cstheme="minorHAnsi"/>
                <w:sz w:val="20"/>
                <w:szCs w:val="20"/>
              </w:rPr>
            </w:pPr>
            <w:r w:rsidRPr="00186ED8">
              <w:rPr>
                <w:rFonts w:asciiTheme="minorHAnsi" w:hAnsiTheme="minorHAnsi" w:cstheme="minorHAnsi"/>
                <w:sz w:val="20"/>
                <w:szCs w:val="20"/>
              </w:rPr>
              <w:t>International</w:t>
            </w:r>
          </w:p>
          <w:p w:rsidR="00186ED8" w:rsidRPr="00186ED8" w:rsidRDefault="00186ED8" w:rsidP="00186ED8">
            <w:pPr>
              <w:rPr>
                <w:rFonts w:asciiTheme="minorHAnsi" w:hAnsiTheme="minorHAnsi" w:cstheme="minorHAnsi"/>
                <w:sz w:val="20"/>
                <w:szCs w:val="20"/>
              </w:rPr>
            </w:pPr>
            <w:r w:rsidRPr="00186ED8">
              <w:rPr>
                <w:rFonts w:asciiTheme="minorHAnsi" w:hAnsiTheme="minorHAnsi" w:cstheme="minorHAnsi"/>
                <w:sz w:val="20"/>
                <w:szCs w:val="20"/>
              </w:rPr>
              <w:t>Trade</w:t>
            </w:r>
          </w:p>
          <w:p w:rsidR="00186ED8" w:rsidRDefault="00186ED8" w:rsidP="00186ED8">
            <w:pPr>
              <w:rPr>
                <w:rFonts w:asciiTheme="minorHAnsi" w:hAnsiTheme="minorHAnsi" w:cstheme="minorHAnsi"/>
                <w:sz w:val="20"/>
                <w:szCs w:val="20"/>
              </w:rPr>
            </w:pPr>
          </w:p>
          <w:p w:rsidR="00186ED8" w:rsidRPr="00186ED8" w:rsidRDefault="00186ED8" w:rsidP="00186ED8">
            <w:pPr>
              <w:rPr>
                <w:rFonts w:asciiTheme="minorHAnsi" w:hAnsiTheme="minorHAnsi" w:cstheme="minorHAnsi"/>
                <w:sz w:val="20"/>
                <w:szCs w:val="20"/>
              </w:rPr>
            </w:pPr>
            <w:r w:rsidRPr="00186ED8">
              <w:rPr>
                <w:rFonts w:asciiTheme="minorHAnsi" w:hAnsiTheme="minorHAnsi" w:cstheme="minorHAnsi"/>
                <w:sz w:val="20"/>
                <w:szCs w:val="20"/>
              </w:rPr>
              <w:t>Advanced</w:t>
            </w:r>
          </w:p>
          <w:p w:rsidR="00186ED8" w:rsidRDefault="00186ED8" w:rsidP="00186ED8">
            <w:pPr>
              <w:rPr>
                <w:rFonts w:asciiTheme="minorHAnsi" w:hAnsiTheme="minorHAnsi" w:cstheme="minorHAnsi"/>
                <w:sz w:val="20"/>
                <w:szCs w:val="20"/>
              </w:rPr>
            </w:pPr>
            <w:r w:rsidRPr="00186ED8">
              <w:rPr>
                <w:rFonts w:asciiTheme="minorHAnsi" w:hAnsiTheme="minorHAnsi" w:cstheme="minorHAnsi"/>
                <w:sz w:val="20"/>
                <w:szCs w:val="20"/>
              </w:rPr>
              <w:t>Oxford</w:t>
            </w:r>
          </w:p>
          <w:p w:rsidR="00186ED8" w:rsidRPr="00186ED8" w:rsidRDefault="00186ED8" w:rsidP="00186ED8">
            <w:pPr>
              <w:rPr>
                <w:rFonts w:asciiTheme="minorHAnsi" w:hAnsiTheme="minorHAnsi" w:cstheme="minorHAnsi"/>
                <w:sz w:val="20"/>
                <w:szCs w:val="20"/>
              </w:rPr>
            </w:pPr>
          </w:p>
          <w:p w:rsidR="00186ED8" w:rsidRPr="00186ED8" w:rsidRDefault="00186ED8" w:rsidP="00186ED8">
            <w:pPr>
              <w:rPr>
                <w:rFonts w:asciiTheme="minorHAnsi" w:hAnsiTheme="minorHAnsi" w:cstheme="minorHAnsi"/>
                <w:sz w:val="20"/>
                <w:szCs w:val="20"/>
              </w:rPr>
            </w:pPr>
            <w:r>
              <w:rPr>
                <w:rFonts w:asciiTheme="minorHAnsi" w:hAnsiTheme="minorHAnsi" w:cstheme="minorHAnsi"/>
                <w:sz w:val="20"/>
                <w:szCs w:val="20"/>
              </w:rPr>
              <w:t>P</w:t>
            </w:r>
            <w:r w:rsidRPr="00186ED8">
              <w:rPr>
                <w:rFonts w:asciiTheme="minorHAnsi" w:hAnsiTheme="minorHAnsi" w:cstheme="minorHAnsi"/>
                <w:sz w:val="20"/>
                <w:szCs w:val="20"/>
              </w:rPr>
              <w:t>rivate</w:t>
            </w:r>
          </w:p>
          <w:p w:rsidR="00186ED8" w:rsidRPr="00186ED8" w:rsidRDefault="00186ED8" w:rsidP="00186ED8">
            <w:pPr>
              <w:rPr>
                <w:rFonts w:asciiTheme="minorHAnsi" w:hAnsiTheme="minorHAnsi" w:cstheme="minorHAnsi"/>
                <w:sz w:val="20"/>
                <w:szCs w:val="20"/>
              </w:rPr>
            </w:pPr>
            <w:r w:rsidRPr="00186ED8">
              <w:rPr>
                <w:rFonts w:asciiTheme="minorHAnsi" w:hAnsiTheme="minorHAnsi" w:cstheme="minorHAnsi"/>
                <w:sz w:val="20"/>
                <w:szCs w:val="20"/>
              </w:rPr>
              <w:t>sector and</w:t>
            </w:r>
          </w:p>
          <w:p w:rsidR="00F2181F" w:rsidRPr="00F2181F" w:rsidRDefault="00186ED8" w:rsidP="00186ED8">
            <w:pPr>
              <w:rPr>
                <w:rFonts w:asciiTheme="minorHAnsi" w:hAnsiTheme="minorHAnsi" w:cstheme="minorHAnsi"/>
                <w:sz w:val="20"/>
                <w:szCs w:val="20"/>
              </w:rPr>
            </w:pPr>
            <w:r w:rsidRPr="00186ED8">
              <w:rPr>
                <w:rFonts w:asciiTheme="minorHAnsi" w:hAnsiTheme="minorHAnsi" w:cstheme="minorHAnsi"/>
                <w:sz w:val="20"/>
                <w:szCs w:val="20"/>
              </w:rPr>
              <w:t>landowners</w:t>
            </w:r>
          </w:p>
        </w:tc>
        <w:tc>
          <w:tcPr>
            <w:tcW w:w="1559" w:type="dxa"/>
          </w:tcPr>
          <w:p w:rsidR="00F2181F" w:rsidRPr="00F2181F" w:rsidRDefault="008F6B57" w:rsidP="008A22C6">
            <w:pPr>
              <w:rPr>
                <w:rFonts w:asciiTheme="minorHAnsi" w:hAnsiTheme="minorHAnsi" w:cstheme="minorHAnsi"/>
                <w:sz w:val="20"/>
                <w:szCs w:val="20"/>
              </w:rPr>
            </w:pPr>
            <w:r>
              <w:rPr>
                <w:rFonts w:asciiTheme="minorHAnsi" w:hAnsiTheme="minorHAnsi" w:cstheme="minorHAnsi"/>
                <w:sz w:val="20"/>
                <w:szCs w:val="20"/>
              </w:rPr>
              <w:t>Oxford’s business base is diversified and strengthened to create employment opportunities that meet local needs</w:t>
            </w:r>
          </w:p>
        </w:tc>
        <w:tc>
          <w:tcPr>
            <w:tcW w:w="1132" w:type="dxa"/>
          </w:tcPr>
          <w:p w:rsidR="00F2181F" w:rsidRDefault="00186ED8" w:rsidP="008A22C6">
            <w:pPr>
              <w:rPr>
                <w:rFonts w:asciiTheme="minorHAnsi" w:hAnsiTheme="minorHAnsi" w:cstheme="minorHAnsi"/>
                <w:sz w:val="20"/>
                <w:szCs w:val="20"/>
              </w:rPr>
            </w:pPr>
            <w:r>
              <w:rPr>
                <w:rFonts w:asciiTheme="minorHAnsi" w:hAnsiTheme="minorHAnsi" w:cstheme="minorHAnsi"/>
                <w:sz w:val="20"/>
                <w:szCs w:val="20"/>
              </w:rPr>
              <w:t>In part</w:t>
            </w: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r>
              <w:rPr>
                <w:rFonts w:asciiTheme="minorHAnsi" w:hAnsiTheme="minorHAnsi" w:cstheme="minorHAnsi"/>
                <w:sz w:val="20"/>
                <w:szCs w:val="20"/>
              </w:rPr>
              <w:t>In part</w:t>
            </w: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r>
              <w:rPr>
                <w:rFonts w:asciiTheme="minorHAnsi" w:hAnsiTheme="minorHAnsi" w:cstheme="minorHAnsi"/>
                <w:sz w:val="20"/>
                <w:szCs w:val="20"/>
              </w:rPr>
              <w:t>N</w:t>
            </w: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r>
              <w:rPr>
                <w:rFonts w:asciiTheme="minorHAnsi" w:hAnsiTheme="minorHAnsi" w:cstheme="minorHAnsi"/>
                <w:sz w:val="20"/>
                <w:szCs w:val="20"/>
              </w:rPr>
              <w:t>N</w:t>
            </w:r>
          </w:p>
          <w:p w:rsidR="00283472" w:rsidRPr="00F2181F" w:rsidRDefault="00283472" w:rsidP="008A22C6">
            <w:pPr>
              <w:rPr>
                <w:rFonts w:asciiTheme="minorHAnsi" w:hAnsiTheme="minorHAnsi" w:cstheme="minorHAnsi"/>
                <w:sz w:val="20"/>
                <w:szCs w:val="20"/>
              </w:rPr>
            </w:pPr>
          </w:p>
        </w:tc>
        <w:tc>
          <w:tcPr>
            <w:tcW w:w="1189" w:type="dxa"/>
          </w:tcPr>
          <w:p w:rsidR="00F2181F" w:rsidRDefault="00186ED8" w:rsidP="008A22C6">
            <w:pPr>
              <w:rPr>
                <w:rFonts w:asciiTheme="minorHAnsi" w:hAnsiTheme="minorHAnsi" w:cstheme="minorHAnsi"/>
                <w:sz w:val="20"/>
                <w:szCs w:val="20"/>
              </w:rPr>
            </w:pPr>
            <w:r>
              <w:rPr>
                <w:rFonts w:asciiTheme="minorHAnsi" w:hAnsiTheme="minorHAnsi" w:cstheme="minorHAnsi"/>
                <w:sz w:val="20"/>
                <w:szCs w:val="20"/>
              </w:rPr>
              <w:t>2</w:t>
            </w: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r>
              <w:rPr>
                <w:rFonts w:asciiTheme="minorHAnsi" w:hAnsiTheme="minorHAnsi" w:cstheme="minorHAnsi"/>
                <w:sz w:val="20"/>
                <w:szCs w:val="20"/>
              </w:rPr>
              <w:t>2</w:t>
            </w: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r>
              <w:rPr>
                <w:rFonts w:asciiTheme="minorHAnsi" w:hAnsiTheme="minorHAnsi" w:cstheme="minorHAnsi"/>
                <w:sz w:val="20"/>
                <w:szCs w:val="20"/>
              </w:rPr>
              <w:t>3</w:t>
            </w: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p>
          <w:p w:rsidR="00700B5A" w:rsidRDefault="00283472" w:rsidP="008A22C6">
            <w:pPr>
              <w:rPr>
                <w:rFonts w:asciiTheme="minorHAnsi" w:hAnsiTheme="minorHAnsi" w:cstheme="minorHAnsi"/>
                <w:sz w:val="20"/>
                <w:szCs w:val="20"/>
              </w:rPr>
            </w:pPr>
            <w:r>
              <w:rPr>
                <w:rFonts w:asciiTheme="minorHAnsi" w:hAnsiTheme="minorHAnsi" w:cstheme="minorHAnsi"/>
                <w:sz w:val="20"/>
                <w:szCs w:val="20"/>
              </w:rPr>
              <w:t>3</w:t>
            </w:r>
          </w:p>
          <w:p w:rsidR="00700B5A" w:rsidRDefault="00700B5A" w:rsidP="008A22C6">
            <w:pPr>
              <w:rPr>
                <w:rFonts w:asciiTheme="minorHAnsi" w:hAnsiTheme="minorHAnsi" w:cstheme="minorHAnsi"/>
                <w:sz w:val="20"/>
                <w:szCs w:val="20"/>
              </w:rPr>
            </w:pPr>
          </w:p>
          <w:p w:rsidR="00700B5A" w:rsidRPr="00F2181F" w:rsidRDefault="00700B5A" w:rsidP="008A22C6">
            <w:pPr>
              <w:rPr>
                <w:rFonts w:asciiTheme="minorHAnsi" w:hAnsiTheme="minorHAnsi" w:cstheme="minorHAnsi"/>
                <w:sz w:val="20"/>
                <w:szCs w:val="20"/>
              </w:rPr>
            </w:pPr>
          </w:p>
        </w:tc>
      </w:tr>
      <w:tr w:rsidR="00AC53BE" w:rsidTr="004D3562">
        <w:tc>
          <w:tcPr>
            <w:tcW w:w="599" w:type="dxa"/>
            <w:shd w:val="clear" w:color="auto" w:fill="00B0F0"/>
          </w:tcPr>
          <w:p w:rsidR="00F2181F" w:rsidRPr="00F2181F" w:rsidRDefault="00F2181F" w:rsidP="008A22C6">
            <w:pPr>
              <w:rPr>
                <w:rFonts w:asciiTheme="minorHAnsi" w:hAnsiTheme="minorHAnsi" w:cstheme="minorHAnsi"/>
                <w:sz w:val="20"/>
                <w:szCs w:val="20"/>
              </w:rPr>
            </w:pPr>
            <w:r w:rsidRPr="00F2181F">
              <w:rPr>
                <w:rFonts w:asciiTheme="minorHAnsi" w:hAnsiTheme="minorHAnsi" w:cstheme="minorHAnsi"/>
                <w:sz w:val="20"/>
                <w:szCs w:val="20"/>
              </w:rPr>
              <w:t>27</w:t>
            </w:r>
          </w:p>
        </w:tc>
        <w:tc>
          <w:tcPr>
            <w:tcW w:w="1657" w:type="dxa"/>
          </w:tcPr>
          <w:p w:rsidR="006816BA" w:rsidRPr="006816BA" w:rsidRDefault="006816BA" w:rsidP="006816BA">
            <w:pPr>
              <w:rPr>
                <w:rFonts w:asciiTheme="minorHAnsi" w:hAnsiTheme="minorHAnsi" w:cstheme="minorHAnsi"/>
                <w:sz w:val="20"/>
                <w:szCs w:val="20"/>
              </w:rPr>
            </w:pPr>
            <w:r w:rsidRPr="006816BA">
              <w:rPr>
                <w:rFonts w:asciiTheme="minorHAnsi" w:hAnsiTheme="minorHAnsi" w:cstheme="minorHAnsi"/>
                <w:sz w:val="20"/>
                <w:szCs w:val="20"/>
              </w:rPr>
              <w:t>Retain a greater proportion of</w:t>
            </w:r>
            <w:r>
              <w:rPr>
                <w:rFonts w:asciiTheme="minorHAnsi" w:hAnsiTheme="minorHAnsi" w:cstheme="minorHAnsi"/>
                <w:sz w:val="20"/>
                <w:szCs w:val="20"/>
              </w:rPr>
              <w:t xml:space="preserve"> </w:t>
            </w:r>
            <w:r w:rsidRPr="006816BA">
              <w:rPr>
                <w:rFonts w:asciiTheme="minorHAnsi" w:hAnsiTheme="minorHAnsi" w:cstheme="minorHAnsi"/>
                <w:sz w:val="20"/>
                <w:szCs w:val="20"/>
              </w:rPr>
              <w:t>spin out companies that start up</w:t>
            </w:r>
            <w:r>
              <w:rPr>
                <w:rFonts w:asciiTheme="minorHAnsi" w:hAnsiTheme="minorHAnsi" w:cstheme="minorHAnsi"/>
                <w:sz w:val="20"/>
                <w:szCs w:val="20"/>
              </w:rPr>
              <w:t xml:space="preserve"> </w:t>
            </w:r>
            <w:r w:rsidRPr="006816BA">
              <w:rPr>
                <w:rFonts w:asciiTheme="minorHAnsi" w:hAnsiTheme="minorHAnsi" w:cstheme="minorHAnsi"/>
                <w:sz w:val="20"/>
                <w:szCs w:val="20"/>
              </w:rPr>
              <w:t>in the city and increase the local</w:t>
            </w:r>
          </w:p>
          <w:p w:rsidR="00F2181F" w:rsidRPr="00F2181F" w:rsidRDefault="006816BA" w:rsidP="006816BA">
            <w:pPr>
              <w:rPr>
                <w:rFonts w:asciiTheme="minorHAnsi" w:hAnsiTheme="minorHAnsi" w:cstheme="minorHAnsi"/>
                <w:sz w:val="20"/>
                <w:szCs w:val="20"/>
              </w:rPr>
            </w:pPr>
            <w:r w:rsidRPr="006816BA">
              <w:rPr>
                <w:rFonts w:asciiTheme="minorHAnsi" w:hAnsiTheme="minorHAnsi" w:cstheme="minorHAnsi"/>
                <w:sz w:val="20"/>
                <w:szCs w:val="20"/>
              </w:rPr>
              <w:lastRenderedPageBreak/>
              <w:t>economic value of knowledge</w:t>
            </w:r>
            <w:r>
              <w:rPr>
                <w:rFonts w:asciiTheme="minorHAnsi" w:hAnsiTheme="minorHAnsi" w:cstheme="minorHAnsi"/>
                <w:sz w:val="20"/>
                <w:szCs w:val="20"/>
              </w:rPr>
              <w:t xml:space="preserve"> </w:t>
            </w:r>
            <w:r w:rsidRPr="006816BA">
              <w:rPr>
                <w:rFonts w:asciiTheme="minorHAnsi" w:hAnsiTheme="minorHAnsi" w:cstheme="minorHAnsi"/>
                <w:sz w:val="20"/>
                <w:szCs w:val="20"/>
              </w:rPr>
              <w:t>and innovation</w:t>
            </w:r>
          </w:p>
        </w:tc>
        <w:tc>
          <w:tcPr>
            <w:tcW w:w="6365" w:type="dxa"/>
          </w:tcPr>
          <w:p w:rsidR="008F6B57" w:rsidRPr="008F6B57" w:rsidRDefault="008F6B57" w:rsidP="008F6B57">
            <w:pPr>
              <w:rPr>
                <w:rFonts w:asciiTheme="minorHAnsi" w:hAnsiTheme="minorHAnsi" w:cstheme="minorHAnsi"/>
                <w:sz w:val="20"/>
                <w:szCs w:val="20"/>
              </w:rPr>
            </w:pPr>
            <w:r w:rsidRPr="008F6B57">
              <w:rPr>
                <w:rFonts w:asciiTheme="minorHAnsi" w:hAnsiTheme="minorHAnsi" w:cstheme="minorHAnsi"/>
                <w:sz w:val="20"/>
                <w:szCs w:val="20"/>
              </w:rPr>
              <w:lastRenderedPageBreak/>
              <w:t>Work with the Local Planning</w:t>
            </w:r>
            <w:r>
              <w:rPr>
                <w:rFonts w:asciiTheme="minorHAnsi" w:hAnsiTheme="minorHAnsi" w:cstheme="minorHAnsi"/>
                <w:sz w:val="20"/>
                <w:szCs w:val="20"/>
              </w:rPr>
              <w:t xml:space="preserve"> </w:t>
            </w:r>
            <w:r w:rsidRPr="008F6B57">
              <w:rPr>
                <w:rFonts w:asciiTheme="minorHAnsi" w:hAnsiTheme="minorHAnsi" w:cstheme="minorHAnsi"/>
                <w:sz w:val="20"/>
                <w:szCs w:val="20"/>
              </w:rPr>
              <w:t>Authority, operators, and land</w:t>
            </w:r>
          </w:p>
          <w:p w:rsidR="008F6B57" w:rsidRPr="008F6B57" w:rsidRDefault="008F6B57" w:rsidP="008F6B57">
            <w:pPr>
              <w:rPr>
                <w:rFonts w:asciiTheme="minorHAnsi" w:hAnsiTheme="minorHAnsi" w:cstheme="minorHAnsi"/>
                <w:sz w:val="20"/>
                <w:szCs w:val="20"/>
              </w:rPr>
            </w:pPr>
            <w:r w:rsidRPr="008F6B57">
              <w:rPr>
                <w:rFonts w:asciiTheme="minorHAnsi" w:hAnsiTheme="minorHAnsi" w:cstheme="minorHAnsi"/>
                <w:sz w:val="20"/>
                <w:szCs w:val="20"/>
              </w:rPr>
              <w:t>owners, to ensure new workspace</w:t>
            </w:r>
            <w:r>
              <w:rPr>
                <w:rFonts w:asciiTheme="minorHAnsi" w:hAnsiTheme="minorHAnsi" w:cstheme="minorHAnsi"/>
                <w:sz w:val="20"/>
                <w:szCs w:val="20"/>
              </w:rPr>
              <w:t xml:space="preserve"> </w:t>
            </w:r>
            <w:r w:rsidRPr="008F6B57">
              <w:rPr>
                <w:rFonts w:asciiTheme="minorHAnsi" w:hAnsiTheme="minorHAnsi" w:cstheme="minorHAnsi"/>
                <w:sz w:val="20"/>
                <w:szCs w:val="20"/>
              </w:rPr>
              <w:t>comes forward</w:t>
            </w:r>
            <w:r>
              <w:rPr>
                <w:rFonts w:asciiTheme="minorHAnsi" w:hAnsiTheme="minorHAnsi" w:cstheme="minorHAnsi"/>
                <w:sz w:val="20"/>
                <w:szCs w:val="20"/>
              </w:rPr>
              <w:t xml:space="preserve"> including</w:t>
            </w:r>
          </w:p>
          <w:p w:rsidR="008F6B57" w:rsidRDefault="008F6B57" w:rsidP="008F6B57">
            <w:pPr>
              <w:rPr>
                <w:rFonts w:asciiTheme="minorHAnsi" w:hAnsiTheme="minorHAnsi" w:cstheme="minorHAnsi"/>
                <w:sz w:val="20"/>
                <w:szCs w:val="20"/>
              </w:rPr>
            </w:pPr>
          </w:p>
          <w:p w:rsidR="008F6B57" w:rsidRDefault="008F6B57" w:rsidP="008F6B57">
            <w:pPr>
              <w:rPr>
                <w:rFonts w:asciiTheme="minorHAnsi" w:hAnsiTheme="minorHAnsi" w:cstheme="minorHAnsi"/>
                <w:sz w:val="20"/>
                <w:szCs w:val="20"/>
              </w:rPr>
            </w:pPr>
            <w:r>
              <w:rPr>
                <w:rFonts w:asciiTheme="minorHAnsi" w:hAnsiTheme="minorHAnsi" w:cstheme="minorHAnsi"/>
                <w:sz w:val="20"/>
                <w:szCs w:val="20"/>
              </w:rPr>
              <w:t>-</w:t>
            </w:r>
            <w:r w:rsidRPr="008F6B57">
              <w:rPr>
                <w:rFonts w:asciiTheme="minorHAnsi" w:hAnsiTheme="minorHAnsi" w:cstheme="minorHAnsi"/>
                <w:sz w:val="20"/>
                <w:szCs w:val="20"/>
              </w:rPr>
              <w:t xml:space="preserve"> Workspace strategy to seek a mix</w:t>
            </w:r>
            <w:r>
              <w:rPr>
                <w:rFonts w:asciiTheme="minorHAnsi" w:hAnsiTheme="minorHAnsi" w:cstheme="minorHAnsi"/>
                <w:sz w:val="20"/>
                <w:szCs w:val="20"/>
              </w:rPr>
              <w:t xml:space="preserve"> </w:t>
            </w:r>
            <w:r w:rsidRPr="008F6B57">
              <w:rPr>
                <w:rFonts w:asciiTheme="minorHAnsi" w:hAnsiTheme="minorHAnsi" w:cstheme="minorHAnsi"/>
                <w:sz w:val="20"/>
                <w:szCs w:val="20"/>
              </w:rPr>
              <w:t>of typologies at a range of price</w:t>
            </w:r>
            <w:r w:rsidR="006E1542">
              <w:rPr>
                <w:rFonts w:asciiTheme="minorHAnsi" w:hAnsiTheme="minorHAnsi" w:cstheme="minorHAnsi"/>
                <w:sz w:val="20"/>
                <w:szCs w:val="20"/>
              </w:rPr>
              <w:t xml:space="preserve"> </w:t>
            </w:r>
            <w:r w:rsidRPr="008F6B57">
              <w:rPr>
                <w:rFonts w:asciiTheme="minorHAnsi" w:hAnsiTheme="minorHAnsi" w:cstheme="minorHAnsi"/>
                <w:sz w:val="20"/>
                <w:szCs w:val="20"/>
              </w:rPr>
              <w:t>points, including more lab space.</w:t>
            </w:r>
          </w:p>
          <w:p w:rsidR="008F6B57" w:rsidRPr="008F6B57" w:rsidRDefault="008F6B57" w:rsidP="008F6B57">
            <w:pPr>
              <w:rPr>
                <w:rFonts w:asciiTheme="minorHAnsi" w:hAnsiTheme="minorHAnsi" w:cstheme="minorHAnsi"/>
                <w:sz w:val="20"/>
                <w:szCs w:val="20"/>
              </w:rPr>
            </w:pPr>
            <w:r>
              <w:rPr>
                <w:rFonts w:asciiTheme="minorHAnsi" w:hAnsiTheme="minorHAnsi" w:cstheme="minorHAnsi"/>
                <w:sz w:val="20"/>
                <w:szCs w:val="20"/>
              </w:rPr>
              <w:t xml:space="preserve">- </w:t>
            </w:r>
            <w:r w:rsidRPr="008F6B57">
              <w:rPr>
                <w:rFonts w:asciiTheme="minorHAnsi" w:hAnsiTheme="minorHAnsi" w:cstheme="minorHAnsi"/>
                <w:sz w:val="20"/>
                <w:szCs w:val="20"/>
              </w:rPr>
              <w:t>Through the next review of the</w:t>
            </w:r>
            <w:r>
              <w:rPr>
                <w:rFonts w:asciiTheme="minorHAnsi" w:hAnsiTheme="minorHAnsi" w:cstheme="minorHAnsi"/>
                <w:sz w:val="20"/>
                <w:szCs w:val="20"/>
              </w:rPr>
              <w:t xml:space="preserve"> </w:t>
            </w:r>
            <w:r w:rsidRPr="008F6B57">
              <w:rPr>
                <w:rFonts w:asciiTheme="minorHAnsi" w:hAnsiTheme="minorHAnsi" w:cstheme="minorHAnsi"/>
                <w:sz w:val="20"/>
                <w:szCs w:val="20"/>
              </w:rPr>
              <w:t>Local Plan explore the potential</w:t>
            </w:r>
            <w:r>
              <w:rPr>
                <w:rFonts w:asciiTheme="minorHAnsi" w:hAnsiTheme="minorHAnsi" w:cstheme="minorHAnsi"/>
                <w:sz w:val="20"/>
                <w:szCs w:val="20"/>
              </w:rPr>
              <w:t xml:space="preserve"> </w:t>
            </w:r>
            <w:r w:rsidRPr="008F6B57">
              <w:rPr>
                <w:rFonts w:asciiTheme="minorHAnsi" w:hAnsiTheme="minorHAnsi" w:cstheme="minorHAnsi"/>
                <w:sz w:val="20"/>
                <w:szCs w:val="20"/>
              </w:rPr>
              <w:t>of a workspace policy to support</w:t>
            </w:r>
            <w:r>
              <w:rPr>
                <w:rFonts w:asciiTheme="minorHAnsi" w:hAnsiTheme="minorHAnsi" w:cstheme="minorHAnsi"/>
                <w:sz w:val="20"/>
                <w:szCs w:val="20"/>
              </w:rPr>
              <w:t xml:space="preserve"> </w:t>
            </w:r>
            <w:r w:rsidRPr="008F6B57">
              <w:rPr>
                <w:rFonts w:asciiTheme="minorHAnsi" w:hAnsiTheme="minorHAnsi" w:cstheme="minorHAnsi"/>
                <w:sz w:val="20"/>
                <w:szCs w:val="20"/>
              </w:rPr>
              <w:t>start-ups (e</w:t>
            </w:r>
            <w:r>
              <w:rPr>
                <w:rFonts w:asciiTheme="minorHAnsi" w:hAnsiTheme="minorHAnsi" w:cstheme="minorHAnsi"/>
                <w:sz w:val="20"/>
                <w:szCs w:val="20"/>
              </w:rPr>
              <w:t>.</w:t>
            </w:r>
            <w:r w:rsidRPr="008F6B57">
              <w:rPr>
                <w:rFonts w:asciiTheme="minorHAnsi" w:hAnsiTheme="minorHAnsi" w:cstheme="minorHAnsi"/>
                <w:sz w:val="20"/>
                <w:szCs w:val="20"/>
              </w:rPr>
              <w:t>g</w:t>
            </w:r>
            <w:r>
              <w:rPr>
                <w:rFonts w:asciiTheme="minorHAnsi" w:hAnsiTheme="minorHAnsi" w:cstheme="minorHAnsi"/>
                <w:sz w:val="20"/>
                <w:szCs w:val="20"/>
              </w:rPr>
              <w:t>.</w:t>
            </w:r>
            <w:r w:rsidR="004B0309">
              <w:rPr>
                <w:rFonts w:asciiTheme="minorHAnsi" w:hAnsiTheme="minorHAnsi" w:cstheme="minorHAnsi"/>
                <w:sz w:val="20"/>
                <w:szCs w:val="20"/>
              </w:rPr>
              <w:t xml:space="preserve"> </w:t>
            </w:r>
            <w:r w:rsidRPr="008F6B57">
              <w:rPr>
                <w:rFonts w:asciiTheme="minorHAnsi" w:hAnsiTheme="minorHAnsi" w:cstheme="minorHAnsi"/>
                <w:sz w:val="20"/>
                <w:szCs w:val="20"/>
              </w:rPr>
              <w:t>affordable space),</w:t>
            </w:r>
            <w:r>
              <w:rPr>
                <w:rFonts w:asciiTheme="minorHAnsi" w:hAnsiTheme="minorHAnsi" w:cstheme="minorHAnsi"/>
                <w:sz w:val="20"/>
                <w:szCs w:val="20"/>
              </w:rPr>
              <w:t xml:space="preserve"> </w:t>
            </w:r>
            <w:r w:rsidRPr="008F6B57">
              <w:rPr>
                <w:rFonts w:asciiTheme="minorHAnsi" w:hAnsiTheme="minorHAnsi" w:cstheme="minorHAnsi"/>
                <w:sz w:val="20"/>
                <w:szCs w:val="20"/>
              </w:rPr>
              <w:t>spin outs, grow-on space and</w:t>
            </w:r>
            <w:r>
              <w:rPr>
                <w:rFonts w:asciiTheme="minorHAnsi" w:hAnsiTheme="minorHAnsi" w:cstheme="minorHAnsi"/>
                <w:sz w:val="20"/>
                <w:szCs w:val="20"/>
              </w:rPr>
              <w:t xml:space="preserve"> </w:t>
            </w:r>
            <w:r w:rsidRPr="008F6B57">
              <w:rPr>
                <w:rFonts w:asciiTheme="minorHAnsi" w:hAnsiTheme="minorHAnsi" w:cstheme="minorHAnsi"/>
                <w:sz w:val="20"/>
                <w:szCs w:val="20"/>
              </w:rPr>
              <w:t>social enterprise development</w:t>
            </w:r>
            <w:r>
              <w:rPr>
                <w:rFonts w:asciiTheme="minorHAnsi" w:hAnsiTheme="minorHAnsi" w:cstheme="minorHAnsi"/>
                <w:sz w:val="20"/>
                <w:szCs w:val="20"/>
              </w:rPr>
              <w:t xml:space="preserve"> </w:t>
            </w:r>
            <w:r w:rsidRPr="008F6B57">
              <w:rPr>
                <w:rFonts w:asciiTheme="minorHAnsi" w:hAnsiTheme="minorHAnsi" w:cstheme="minorHAnsi"/>
                <w:sz w:val="20"/>
                <w:szCs w:val="20"/>
              </w:rPr>
              <w:t>across the city</w:t>
            </w:r>
          </w:p>
          <w:p w:rsidR="008F6B57" w:rsidRDefault="008F6B57" w:rsidP="008F6B57">
            <w:pPr>
              <w:rPr>
                <w:rFonts w:asciiTheme="minorHAnsi" w:hAnsiTheme="minorHAnsi" w:cstheme="minorHAnsi"/>
                <w:sz w:val="20"/>
                <w:szCs w:val="20"/>
              </w:rPr>
            </w:pPr>
          </w:p>
          <w:p w:rsidR="008F6B57" w:rsidRDefault="008F6B57" w:rsidP="008F6B57">
            <w:pPr>
              <w:rPr>
                <w:rFonts w:asciiTheme="minorHAnsi" w:hAnsiTheme="minorHAnsi" w:cstheme="minorHAnsi"/>
                <w:sz w:val="20"/>
                <w:szCs w:val="20"/>
              </w:rPr>
            </w:pPr>
            <w:r>
              <w:rPr>
                <w:rFonts w:asciiTheme="minorHAnsi" w:hAnsiTheme="minorHAnsi" w:cstheme="minorHAnsi"/>
                <w:sz w:val="20"/>
                <w:szCs w:val="20"/>
              </w:rPr>
              <w:t xml:space="preserve">- </w:t>
            </w:r>
            <w:r w:rsidRPr="008F6B57">
              <w:rPr>
                <w:rFonts w:asciiTheme="minorHAnsi" w:hAnsiTheme="minorHAnsi" w:cstheme="minorHAnsi"/>
                <w:sz w:val="20"/>
                <w:szCs w:val="20"/>
              </w:rPr>
              <w:t>Support Oxford Brookes to</w:t>
            </w:r>
            <w:r>
              <w:rPr>
                <w:rFonts w:asciiTheme="minorHAnsi" w:hAnsiTheme="minorHAnsi" w:cstheme="minorHAnsi"/>
                <w:sz w:val="20"/>
                <w:szCs w:val="20"/>
              </w:rPr>
              <w:t xml:space="preserve"> </w:t>
            </w:r>
            <w:r w:rsidRPr="008F6B57">
              <w:rPr>
                <w:rFonts w:asciiTheme="minorHAnsi" w:hAnsiTheme="minorHAnsi" w:cstheme="minorHAnsi"/>
                <w:sz w:val="20"/>
                <w:szCs w:val="20"/>
              </w:rPr>
              <w:t>expand their Scale Up Network</w:t>
            </w:r>
            <w:r>
              <w:rPr>
                <w:rFonts w:asciiTheme="minorHAnsi" w:hAnsiTheme="minorHAnsi" w:cstheme="minorHAnsi"/>
                <w:sz w:val="20"/>
                <w:szCs w:val="20"/>
              </w:rPr>
              <w:t xml:space="preserve"> </w:t>
            </w:r>
            <w:r w:rsidRPr="008F6B57">
              <w:rPr>
                <w:rFonts w:asciiTheme="minorHAnsi" w:hAnsiTheme="minorHAnsi" w:cstheme="minorHAnsi"/>
                <w:sz w:val="20"/>
                <w:szCs w:val="20"/>
              </w:rPr>
              <w:t>and successor programmes with a</w:t>
            </w:r>
            <w:r>
              <w:rPr>
                <w:rFonts w:asciiTheme="minorHAnsi" w:hAnsiTheme="minorHAnsi" w:cstheme="minorHAnsi"/>
                <w:sz w:val="20"/>
                <w:szCs w:val="20"/>
              </w:rPr>
              <w:t xml:space="preserve"> </w:t>
            </w:r>
            <w:r w:rsidRPr="008F6B57">
              <w:rPr>
                <w:rFonts w:asciiTheme="minorHAnsi" w:hAnsiTheme="minorHAnsi" w:cstheme="minorHAnsi"/>
                <w:sz w:val="20"/>
                <w:szCs w:val="20"/>
              </w:rPr>
              <w:t>focus on the city’s priority sectors</w:t>
            </w:r>
          </w:p>
          <w:p w:rsidR="008F6B57" w:rsidRPr="008F6B57" w:rsidRDefault="008F6B57" w:rsidP="008F6B57">
            <w:pPr>
              <w:rPr>
                <w:rFonts w:asciiTheme="minorHAnsi" w:hAnsiTheme="minorHAnsi" w:cstheme="minorHAnsi"/>
                <w:sz w:val="20"/>
                <w:szCs w:val="20"/>
              </w:rPr>
            </w:pPr>
          </w:p>
          <w:p w:rsidR="00F2181F" w:rsidRPr="00F2181F" w:rsidRDefault="008F6B57" w:rsidP="008F6B57">
            <w:pPr>
              <w:rPr>
                <w:rFonts w:asciiTheme="minorHAnsi" w:hAnsiTheme="minorHAnsi" w:cstheme="minorHAnsi"/>
                <w:sz w:val="20"/>
                <w:szCs w:val="20"/>
              </w:rPr>
            </w:pPr>
            <w:r>
              <w:rPr>
                <w:rFonts w:asciiTheme="minorHAnsi" w:hAnsiTheme="minorHAnsi" w:cstheme="minorHAnsi"/>
                <w:sz w:val="20"/>
                <w:szCs w:val="20"/>
              </w:rPr>
              <w:t xml:space="preserve">- </w:t>
            </w:r>
            <w:r w:rsidRPr="008F6B57">
              <w:rPr>
                <w:rFonts w:asciiTheme="minorHAnsi" w:hAnsiTheme="minorHAnsi" w:cstheme="minorHAnsi"/>
                <w:sz w:val="20"/>
                <w:szCs w:val="20"/>
              </w:rPr>
              <w:t>Deliver a targeted annual</w:t>
            </w:r>
            <w:r>
              <w:rPr>
                <w:rFonts w:asciiTheme="minorHAnsi" w:hAnsiTheme="minorHAnsi" w:cstheme="minorHAnsi"/>
                <w:sz w:val="20"/>
                <w:szCs w:val="20"/>
              </w:rPr>
              <w:t xml:space="preserve"> </w:t>
            </w:r>
            <w:r w:rsidRPr="008F6B57">
              <w:rPr>
                <w:rFonts w:asciiTheme="minorHAnsi" w:hAnsiTheme="minorHAnsi" w:cstheme="minorHAnsi"/>
                <w:sz w:val="20"/>
                <w:szCs w:val="20"/>
              </w:rPr>
              <w:t>engagement programme with</w:t>
            </w:r>
            <w:r>
              <w:rPr>
                <w:rFonts w:asciiTheme="minorHAnsi" w:hAnsiTheme="minorHAnsi" w:cstheme="minorHAnsi"/>
                <w:sz w:val="20"/>
                <w:szCs w:val="20"/>
              </w:rPr>
              <w:t xml:space="preserve"> </w:t>
            </w:r>
            <w:r w:rsidRPr="008F6B57">
              <w:rPr>
                <w:rFonts w:asciiTheme="minorHAnsi" w:hAnsiTheme="minorHAnsi" w:cstheme="minorHAnsi"/>
                <w:sz w:val="20"/>
                <w:szCs w:val="20"/>
              </w:rPr>
              <w:t>businesses to understand and help</w:t>
            </w:r>
            <w:r>
              <w:rPr>
                <w:rFonts w:asciiTheme="minorHAnsi" w:hAnsiTheme="minorHAnsi" w:cstheme="minorHAnsi"/>
                <w:sz w:val="20"/>
                <w:szCs w:val="20"/>
              </w:rPr>
              <w:t xml:space="preserve"> </w:t>
            </w:r>
            <w:r w:rsidRPr="008F6B57">
              <w:rPr>
                <w:rFonts w:asciiTheme="minorHAnsi" w:hAnsiTheme="minorHAnsi" w:cstheme="minorHAnsi"/>
                <w:sz w:val="20"/>
                <w:szCs w:val="20"/>
              </w:rPr>
              <w:t>address issues</w:t>
            </w:r>
            <w:r>
              <w:rPr>
                <w:rFonts w:asciiTheme="minorHAnsi" w:hAnsiTheme="minorHAnsi" w:cstheme="minorHAnsi"/>
                <w:sz w:val="20"/>
                <w:szCs w:val="20"/>
              </w:rPr>
              <w:t xml:space="preserve"> faced</w:t>
            </w:r>
            <w:r w:rsidRPr="008F6B57">
              <w:rPr>
                <w:rFonts w:asciiTheme="minorHAnsi" w:hAnsiTheme="minorHAnsi" w:cstheme="minorHAnsi"/>
                <w:sz w:val="20"/>
                <w:szCs w:val="20"/>
              </w:rPr>
              <w:t>.</w:t>
            </w:r>
          </w:p>
        </w:tc>
        <w:tc>
          <w:tcPr>
            <w:tcW w:w="1447" w:type="dxa"/>
          </w:tcPr>
          <w:p w:rsidR="008F6B57" w:rsidRPr="008F6B57" w:rsidRDefault="008F6B57" w:rsidP="008F6B57">
            <w:pPr>
              <w:rPr>
                <w:rFonts w:asciiTheme="minorHAnsi" w:hAnsiTheme="minorHAnsi" w:cstheme="minorHAnsi"/>
                <w:sz w:val="20"/>
                <w:szCs w:val="20"/>
              </w:rPr>
            </w:pPr>
            <w:r w:rsidRPr="008F6B57">
              <w:rPr>
                <w:rFonts w:asciiTheme="minorHAnsi" w:hAnsiTheme="minorHAnsi" w:cstheme="minorHAnsi"/>
                <w:sz w:val="20"/>
                <w:szCs w:val="20"/>
              </w:rPr>
              <w:lastRenderedPageBreak/>
              <w:t>Oxford City</w:t>
            </w:r>
          </w:p>
          <w:p w:rsidR="008F6B57" w:rsidRPr="008F6B57" w:rsidRDefault="008F6B57" w:rsidP="008F6B57">
            <w:pPr>
              <w:rPr>
                <w:rFonts w:asciiTheme="minorHAnsi" w:hAnsiTheme="minorHAnsi" w:cstheme="minorHAnsi"/>
                <w:sz w:val="20"/>
                <w:szCs w:val="20"/>
              </w:rPr>
            </w:pPr>
            <w:r w:rsidRPr="008F6B57">
              <w:rPr>
                <w:rFonts w:asciiTheme="minorHAnsi" w:hAnsiTheme="minorHAnsi" w:cstheme="minorHAnsi"/>
                <w:sz w:val="20"/>
                <w:szCs w:val="20"/>
              </w:rPr>
              <w:t>Council</w:t>
            </w:r>
          </w:p>
          <w:p w:rsidR="008F6B57" w:rsidRDefault="008F6B57" w:rsidP="008F6B57">
            <w:pPr>
              <w:rPr>
                <w:rFonts w:asciiTheme="minorHAnsi" w:hAnsiTheme="minorHAnsi" w:cstheme="minorHAnsi"/>
                <w:sz w:val="20"/>
                <w:szCs w:val="20"/>
              </w:rPr>
            </w:pPr>
          </w:p>
          <w:p w:rsidR="008F6B57" w:rsidRPr="008F6B57" w:rsidRDefault="008F6B57" w:rsidP="008F6B57">
            <w:pPr>
              <w:rPr>
                <w:rFonts w:asciiTheme="minorHAnsi" w:hAnsiTheme="minorHAnsi" w:cstheme="minorHAnsi"/>
                <w:sz w:val="20"/>
                <w:szCs w:val="20"/>
              </w:rPr>
            </w:pPr>
            <w:r w:rsidRPr="008F6B57">
              <w:rPr>
                <w:rFonts w:asciiTheme="minorHAnsi" w:hAnsiTheme="minorHAnsi" w:cstheme="minorHAnsi"/>
                <w:sz w:val="20"/>
                <w:szCs w:val="20"/>
              </w:rPr>
              <w:t>Oxford</w:t>
            </w:r>
          </w:p>
          <w:p w:rsidR="008F6B57" w:rsidRPr="008F6B57" w:rsidRDefault="008F6B57" w:rsidP="008F6B57">
            <w:pPr>
              <w:rPr>
                <w:rFonts w:asciiTheme="minorHAnsi" w:hAnsiTheme="minorHAnsi" w:cstheme="minorHAnsi"/>
                <w:sz w:val="20"/>
                <w:szCs w:val="20"/>
              </w:rPr>
            </w:pPr>
            <w:r w:rsidRPr="008F6B57">
              <w:rPr>
                <w:rFonts w:asciiTheme="minorHAnsi" w:hAnsiTheme="minorHAnsi" w:cstheme="minorHAnsi"/>
                <w:sz w:val="20"/>
                <w:szCs w:val="20"/>
              </w:rPr>
              <w:t>Brookes</w:t>
            </w:r>
          </w:p>
          <w:p w:rsidR="008F6B57" w:rsidRPr="008F6B57" w:rsidRDefault="008F6B57" w:rsidP="008F6B57">
            <w:pPr>
              <w:rPr>
                <w:rFonts w:asciiTheme="minorHAnsi" w:hAnsiTheme="minorHAnsi" w:cstheme="minorHAnsi"/>
                <w:sz w:val="20"/>
                <w:szCs w:val="20"/>
              </w:rPr>
            </w:pPr>
            <w:r w:rsidRPr="008F6B57">
              <w:rPr>
                <w:rFonts w:asciiTheme="minorHAnsi" w:hAnsiTheme="minorHAnsi" w:cstheme="minorHAnsi"/>
                <w:sz w:val="20"/>
                <w:szCs w:val="20"/>
              </w:rPr>
              <w:t>University</w:t>
            </w:r>
          </w:p>
          <w:p w:rsidR="008F6B57" w:rsidRDefault="008F6B57" w:rsidP="008F6B57">
            <w:pPr>
              <w:rPr>
                <w:rFonts w:asciiTheme="minorHAnsi" w:hAnsiTheme="minorHAnsi" w:cstheme="minorHAnsi"/>
                <w:sz w:val="20"/>
                <w:szCs w:val="20"/>
              </w:rPr>
            </w:pPr>
          </w:p>
          <w:p w:rsidR="008F6B57" w:rsidRPr="008F6B57" w:rsidRDefault="008F6B57" w:rsidP="008F6B57">
            <w:pPr>
              <w:rPr>
                <w:rFonts w:asciiTheme="minorHAnsi" w:hAnsiTheme="minorHAnsi" w:cstheme="minorHAnsi"/>
                <w:sz w:val="20"/>
                <w:szCs w:val="20"/>
              </w:rPr>
            </w:pPr>
            <w:r w:rsidRPr="008F6B57">
              <w:rPr>
                <w:rFonts w:asciiTheme="minorHAnsi" w:hAnsiTheme="minorHAnsi" w:cstheme="minorHAnsi"/>
                <w:sz w:val="20"/>
                <w:szCs w:val="20"/>
              </w:rPr>
              <w:t>University of</w:t>
            </w:r>
          </w:p>
          <w:p w:rsidR="008F6B57" w:rsidRPr="008F6B57" w:rsidRDefault="008F6B57" w:rsidP="008F6B57">
            <w:pPr>
              <w:rPr>
                <w:rFonts w:asciiTheme="minorHAnsi" w:hAnsiTheme="minorHAnsi" w:cstheme="minorHAnsi"/>
                <w:sz w:val="20"/>
                <w:szCs w:val="20"/>
              </w:rPr>
            </w:pPr>
            <w:r w:rsidRPr="008F6B57">
              <w:rPr>
                <w:rFonts w:asciiTheme="minorHAnsi" w:hAnsiTheme="minorHAnsi" w:cstheme="minorHAnsi"/>
                <w:sz w:val="20"/>
                <w:szCs w:val="20"/>
              </w:rPr>
              <w:lastRenderedPageBreak/>
              <w:t>Oxford</w:t>
            </w:r>
            <w:r>
              <w:rPr>
                <w:rFonts w:asciiTheme="minorHAnsi" w:hAnsiTheme="minorHAnsi" w:cstheme="minorHAnsi"/>
                <w:sz w:val="20"/>
                <w:szCs w:val="20"/>
              </w:rPr>
              <w:t xml:space="preserve"> (and Oxford University Development)</w:t>
            </w:r>
          </w:p>
          <w:p w:rsidR="008F6B57" w:rsidRDefault="008F6B57" w:rsidP="008F6B57">
            <w:pPr>
              <w:rPr>
                <w:rFonts w:asciiTheme="minorHAnsi" w:hAnsiTheme="minorHAnsi" w:cstheme="minorHAnsi"/>
                <w:sz w:val="20"/>
                <w:szCs w:val="20"/>
              </w:rPr>
            </w:pPr>
          </w:p>
          <w:p w:rsidR="008F6B57" w:rsidRPr="008F6B57" w:rsidRDefault="008F6B57" w:rsidP="008F6B57">
            <w:pPr>
              <w:rPr>
                <w:rFonts w:asciiTheme="minorHAnsi" w:hAnsiTheme="minorHAnsi" w:cstheme="minorHAnsi"/>
                <w:sz w:val="20"/>
                <w:szCs w:val="20"/>
              </w:rPr>
            </w:pPr>
            <w:r w:rsidRPr="008F6B57">
              <w:rPr>
                <w:rFonts w:asciiTheme="minorHAnsi" w:hAnsiTheme="minorHAnsi" w:cstheme="minorHAnsi"/>
                <w:sz w:val="20"/>
                <w:szCs w:val="20"/>
              </w:rPr>
              <w:t>OxLEP</w:t>
            </w:r>
          </w:p>
          <w:p w:rsidR="008F6B57" w:rsidRDefault="008F6B57" w:rsidP="008F6B57">
            <w:pPr>
              <w:rPr>
                <w:rFonts w:asciiTheme="minorHAnsi" w:hAnsiTheme="minorHAnsi" w:cstheme="minorHAnsi"/>
                <w:sz w:val="20"/>
                <w:szCs w:val="20"/>
              </w:rPr>
            </w:pPr>
          </w:p>
          <w:p w:rsidR="008F6B57" w:rsidRPr="008F6B57" w:rsidRDefault="008F6B57" w:rsidP="008F6B57">
            <w:pPr>
              <w:rPr>
                <w:rFonts w:asciiTheme="minorHAnsi" w:hAnsiTheme="minorHAnsi" w:cstheme="minorHAnsi"/>
                <w:sz w:val="20"/>
                <w:szCs w:val="20"/>
              </w:rPr>
            </w:pPr>
            <w:r w:rsidRPr="008F6B57">
              <w:rPr>
                <w:rFonts w:asciiTheme="minorHAnsi" w:hAnsiTheme="minorHAnsi" w:cstheme="minorHAnsi"/>
                <w:sz w:val="20"/>
                <w:szCs w:val="20"/>
              </w:rPr>
              <w:t>Oxford</w:t>
            </w:r>
          </w:p>
          <w:p w:rsidR="008F6B57" w:rsidRPr="008F6B57" w:rsidRDefault="008F6B57" w:rsidP="008F6B57">
            <w:pPr>
              <w:rPr>
                <w:rFonts w:asciiTheme="minorHAnsi" w:hAnsiTheme="minorHAnsi" w:cstheme="minorHAnsi"/>
                <w:sz w:val="20"/>
                <w:szCs w:val="20"/>
              </w:rPr>
            </w:pPr>
            <w:r w:rsidRPr="008F6B57">
              <w:rPr>
                <w:rFonts w:asciiTheme="minorHAnsi" w:hAnsiTheme="minorHAnsi" w:cstheme="minorHAnsi"/>
                <w:sz w:val="20"/>
                <w:szCs w:val="20"/>
              </w:rPr>
              <w:t>Science</w:t>
            </w:r>
          </w:p>
          <w:p w:rsidR="00F2181F" w:rsidRPr="00F2181F" w:rsidRDefault="008F6B57" w:rsidP="008F6B57">
            <w:pPr>
              <w:rPr>
                <w:rFonts w:asciiTheme="minorHAnsi" w:hAnsiTheme="minorHAnsi" w:cstheme="minorHAnsi"/>
                <w:sz w:val="20"/>
                <w:szCs w:val="20"/>
              </w:rPr>
            </w:pPr>
            <w:r w:rsidRPr="008F6B57">
              <w:rPr>
                <w:rFonts w:asciiTheme="minorHAnsi" w:hAnsiTheme="minorHAnsi" w:cstheme="minorHAnsi"/>
                <w:sz w:val="20"/>
                <w:szCs w:val="20"/>
              </w:rPr>
              <w:t>Enterprises</w:t>
            </w:r>
          </w:p>
        </w:tc>
        <w:tc>
          <w:tcPr>
            <w:tcW w:w="1559" w:type="dxa"/>
          </w:tcPr>
          <w:p w:rsidR="008F6B57" w:rsidRDefault="008F6B57" w:rsidP="008F6B57">
            <w:pPr>
              <w:rPr>
                <w:rFonts w:asciiTheme="minorHAnsi" w:hAnsiTheme="minorHAnsi" w:cstheme="minorHAnsi"/>
                <w:sz w:val="20"/>
                <w:szCs w:val="20"/>
              </w:rPr>
            </w:pPr>
            <w:r>
              <w:rPr>
                <w:rFonts w:asciiTheme="minorHAnsi" w:hAnsiTheme="minorHAnsi" w:cstheme="minorHAnsi"/>
                <w:sz w:val="20"/>
                <w:szCs w:val="20"/>
              </w:rPr>
              <w:lastRenderedPageBreak/>
              <w:t>A wider variety of work is created providing more local opportunities for people</w:t>
            </w:r>
          </w:p>
          <w:p w:rsidR="008F6B57" w:rsidRDefault="008F6B57" w:rsidP="008F6B57">
            <w:pPr>
              <w:rPr>
                <w:rFonts w:asciiTheme="minorHAnsi" w:hAnsiTheme="minorHAnsi" w:cstheme="minorHAnsi"/>
                <w:sz w:val="20"/>
                <w:szCs w:val="20"/>
              </w:rPr>
            </w:pPr>
          </w:p>
          <w:p w:rsidR="008F6B57" w:rsidRPr="008F6B57" w:rsidRDefault="008F6B57" w:rsidP="008F6B57">
            <w:pPr>
              <w:rPr>
                <w:rFonts w:asciiTheme="minorHAnsi" w:hAnsiTheme="minorHAnsi" w:cstheme="minorHAnsi"/>
                <w:sz w:val="20"/>
                <w:szCs w:val="20"/>
              </w:rPr>
            </w:pPr>
            <w:r w:rsidRPr="008F6B57">
              <w:rPr>
                <w:rFonts w:asciiTheme="minorHAnsi" w:hAnsiTheme="minorHAnsi" w:cstheme="minorHAnsi"/>
                <w:sz w:val="20"/>
                <w:szCs w:val="20"/>
              </w:rPr>
              <w:lastRenderedPageBreak/>
              <w:t>Oxford capitalises</w:t>
            </w:r>
          </w:p>
          <w:p w:rsidR="008F6B57" w:rsidRPr="008F6B57" w:rsidRDefault="008F6B57" w:rsidP="008F6B57">
            <w:pPr>
              <w:rPr>
                <w:rFonts w:asciiTheme="minorHAnsi" w:hAnsiTheme="minorHAnsi" w:cstheme="minorHAnsi"/>
                <w:sz w:val="20"/>
                <w:szCs w:val="20"/>
              </w:rPr>
            </w:pPr>
            <w:r w:rsidRPr="008F6B57">
              <w:rPr>
                <w:rFonts w:asciiTheme="minorHAnsi" w:hAnsiTheme="minorHAnsi" w:cstheme="minorHAnsi"/>
                <w:sz w:val="20"/>
                <w:szCs w:val="20"/>
              </w:rPr>
              <w:t>upon its knowledge</w:t>
            </w:r>
          </w:p>
          <w:p w:rsidR="008F6B57" w:rsidRPr="008F6B57" w:rsidRDefault="008F6B57" w:rsidP="008F6B57">
            <w:pPr>
              <w:rPr>
                <w:rFonts w:asciiTheme="minorHAnsi" w:hAnsiTheme="minorHAnsi" w:cstheme="minorHAnsi"/>
                <w:sz w:val="20"/>
                <w:szCs w:val="20"/>
              </w:rPr>
            </w:pPr>
            <w:r w:rsidRPr="008F6B57">
              <w:rPr>
                <w:rFonts w:asciiTheme="minorHAnsi" w:hAnsiTheme="minorHAnsi" w:cstheme="minorHAnsi"/>
                <w:sz w:val="20"/>
                <w:szCs w:val="20"/>
              </w:rPr>
              <w:t>assets bringing more</w:t>
            </w:r>
          </w:p>
          <w:p w:rsidR="008F6B57" w:rsidRDefault="008F6B57" w:rsidP="008F6B57">
            <w:pPr>
              <w:rPr>
                <w:rFonts w:asciiTheme="minorHAnsi" w:hAnsiTheme="minorHAnsi" w:cstheme="minorHAnsi"/>
                <w:sz w:val="20"/>
                <w:szCs w:val="20"/>
              </w:rPr>
            </w:pPr>
            <w:r w:rsidRPr="008F6B57">
              <w:rPr>
                <w:rFonts w:asciiTheme="minorHAnsi" w:hAnsiTheme="minorHAnsi" w:cstheme="minorHAnsi"/>
                <w:sz w:val="20"/>
                <w:szCs w:val="20"/>
              </w:rPr>
              <w:t>businesses into the city</w:t>
            </w:r>
          </w:p>
          <w:p w:rsidR="008F6B57" w:rsidRPr="008F6B57" w:rsidRDefault="008F6B57" w:rsidP="008F6B57">
            <w:pPr>
              <w:rPr>
                <w:rFonts w:asciiTheme="minorHAnsi" w:hAnsiTheme="minorHAnsi" w:cstheme="minorHAnsi"/>
                <w:sz w:val="20"/>
                <w:szCs w:val="20"/>
              </w:rPr>
            </w:pPr>
          </w:p>
          <w:p w:rsidR="008F6B57" w:rsidRPr="008F6B57" w:rsidRDefault="008F6B57" w:rsidP="008F6B57">
            <w:pPr>
              <w:rPr>
                <w:rFonts w:asciiTheme="minorHAnsi" w:hAnsiTheme="minorHAnsi" w:cstheme="minorHAnsi"/>
                <w:sz w:val="20"/>
                <w:szCs w:val="20"/>
              </w:rPr>
            </w:pPr>
            <w:r w:rsidRPr="008F6B57">
              <w:rPr>
                <w:rFonts w:asciiTheme="minorHAnsi" w:hAnsiTheme="minorHAnsi" w:cstheme="minorHAnsi"/>
                <w:sz w:val="20"/>
                <w:szCs w:val="20"/>
              </w:rPr>
              <w:t>A new enterprise</w:t>
            </w:r>
          </w:p>
          <w:p w:rsidR="008F6B57" w:rsidRPr="008F6B57" w:rsidRDefault="008F6B57" w:rsidP="008F6B57">
            <w:pPr>
              <w:rPr>
                <w:rFonts w:asciiTheme="minorHAnsi" w:hAnsiTheme="minorHAnsi" w:cstheme="minorHAnsi"/>
                <w:sz w:val="20"/>
                <w:szCs w:val="20"/>
              </w:rPr>
            </w:pPr>
            <w:r w:rsidRPr="008F6B57">
              <w:rPr>
                <w:rFonts w:asciiTheme="minorHAnsi" w:hAnsiTheme="minorHAnsi" w:cstheme="minorHAnsi"/>
                <w:sz w:val="20"/>
                <w:szCs w:val="20"/>
              </w:rPr>
              <w:t>eco-system evolves with</w:t>
            </w:r>
          </w:p>
          <w:p w:rsidR="008F6B57" w:rsidRPr="008F6B57" w:rsidRDefault="008F6B57" w:rsidP="008F6B57">
            <w:pPr>
              <w:rPr>
                <w:rFonts w:asciiTheme="minorHAnsi" w:hAnsiTheme="minorHAnsi" w:cstheme="minorHAnsi"/>
                <w:sz w:val="20"/>
                <w:szCs w:val="20"/>
              </w:rPr>
            </w:pPr>
            <w:r w:rsidRPr="008F6B57">
              <w:rPr>
                <w:rFonts w:asciiTheme="minorHAnsi" w:hAnsiTheme="minorHAnsi" w:cstheme="minorHAnsi"/>
                <w:sz w:val="20"/>
                <w:szCs w:val="20"/>
              </w:rPr>
              <w:t>locally owned businesses</w:t>
            </w:r>
          </w:p>
          <w:p w:rsidR="008F6B57" w:rsidRPr="008F6B57" w:rsidRDefault="008F6B57" w:rsidP="008F6B57">
            <w:pPr>
              <w:rPr>
                <w:rFonts w:asciiTheme="minorHAnsi" w:hAnsiTheme="minorHAnsi" w:cstheme="minorHAnsi"/>
                <w:sz w:val="20"/>
                <w:szCs w:val="20"/>
              </w:rPr>
            </w:pPr>
            <w:r w:rsidRPr="008F6B57">
              <w:rPr>
                <w:rFonts w:asciiTheme="minorHAnsi" w:hAnsiTheme="minorHAnsi" w:cstheme="minorHAnsi"/>
                <w:sz w:val="20"/>
                <w:szCs w:val="20"/>
              </w:rPr>
              <w:t>collaborating with university</w:t>
            </w:r>
          </w:p>
          <w:p w:rsidR="00F2181F" w:rsidRPr="00F2181F" w:rsidRDefault="008F6B57" w:rsidP="008F6B57">
            <w:pPr>
              <w:rPr>
                <w:rFonts w:asciiTheme="minorHAnsi" w:hAnsiTheme="minorHAnsi" w:cstheme="minorHAnsi"/>
                <w:sz w:val="20"/>
                <w:szCs w:val="20"/>
              </w:rPr>
            </w:pPr>
            <w:r w:rsidRPr="008F6B57">
              <w:rPr>
                <w:rFonts w:asciiTheme="minorHAnsi" w:hAnsiTheme="minorHAnsi" w:cstheme="minorHAnsi"/>
                <w:sz w:val="20"/>
                <w:szCs w:val="20"/>
              </w:rPr>
              <w:t>spin-outs</w:t>
            </w:r>
          </w:p>
        </w:tc>
        <w:tc>
          <w:tcPr>
            <w:tcW w:w="1132" w:type="dxa"/>
          </w:tcPr>
          <w:p w:rsidR="00F2181F" w:rsidRDefault="00283472" w:rsidP="008A22C6">
            <w:pPr>
              <w:rPr>
                <w:rFonts w:asciiTheme="minorHAnsi" w:hAnsiTheme="minorHAnsi" w:cstheme="minorHAnsi"/>
                <w:sz w:val="20"/>
                <w:szCs w:val="20"/>
              </w:rPr>
            </w:pPr>
            <w:r>
              <w:rPr>
                <w:rFonts w:asciiTheme="minorHAnsi" w:hAnsiTheme="minorHAnsi" w:cstheme="minorHAnsi"/>
                <w:sz w:val="20"/>
                <w:szCs w:val="20"/>
              </w:rPr>
              <w:lastRenderedPageBreak/>
              <w:t>In part</w:t>
            </w: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r>
              <w:rPr>
                <w:rFonts w:asciiTheme="minorHAnsi" w:hAnsiTheme="minorHAnsi" w:cstheme="minorHAnsi"/>
                <w:sz w:val="20"/>
                <w:szCs w:val="20"/>
              </w:rPr>
              <w:t>In part</w:t>
            </w: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r>
              <w:rPr>
                <w:rFonts w:asciiTheme="minorHAnsi" w:hAnsiTheme="minorHAnsi" w:cstheme="minorHAnsi"/>
                <w:sz w:val="20"/>
                <w:szCs w:val="20"/>
              </w:rPr>
              <w:t>In part</w:t>
            </w: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r>
              <w:rPr>
                <w:rFonts w:asciiTheme="minorHAnsi" w:hAnsiTheme="minorHAnsi" w:cstheme="minorHAnsi"/>
                <w:sz w:val="20"/>
                <w:szCs w:val="20"/>
              </w:rPr>
              <w:t>In part</w:t>
            </w: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p>
          <w:p w:rsidR="00283472" w:rsidRPr="00F2181F" w:rsidRDefault="00283472" w:rsidP="008A22C6">
            <w:pPr>
              <w:rPr>
                <w:rFonts w:asciiTheme="minorHAnsi" w:hAnsiTheme="minorHAnsi" w:cstheme="minorHAnsi"/>
                <w:sz w:val="20"/>
                <w:szCs w:val="20"/>
              </w:rPr>
            </w:pPr>
            <w:r>
              <w:rPr>
                <w:rFonts w:asciiTheme="minorHAnsi" w:hAnsiTheme="minorHAnsi" w:cstheme="minorHAnsi"/>
                <w:sz w:val="20"/>
                <w:szCs w:val="20"/>
              </w:rPr>
              <w:t>Y</w:t>
            </w:r>
          </w:p>
        </w:tc>
        <w:tc>
          <w:tcPr>
            <w:tcW w:w="1189" w:type="dxa"/>
          </w:tcPr>
          <w:p w:rsidR="00F2181F" w:rsidRDefault="008F6B57" w:rsidP="008A22C6">
            <w:pPr>
              <w:rPr>
                <w:rFonts w:asciiTheme="minorHAnsi" w:hAnsiTheme="minorHAnsi" w:cstheme="minorHAnsi"/>
                <w:sz w:val="20"/>
                <w:szCs w:val="20"/>
              </w:rPr>
            </w:pPr>
            <w:r>
              <w:rPr>
                <w:rFonts w:asciiTheme="minorHAnsi" w:hAnsiTheme="minorHAnsi" w:cstheme="minorHAnsi"/>
                <w:sz w:val="20"/>
                <w:szCs w:val="20"/>
              </w:rPr>
              <w:lastRenderedPageBreak/>
              <w:t>1</w:t>
            </w:r>
          </w:p>
          <w:p w:rsidR="00700B5A" w:rsidRDefault="00700B5A" w:rsidP="008A22C6">
            <w:pPr>
              <w:rPr>
                <w:rFonts w:asciiTheme="minorHAnsi" w:hAnsiTheme="minorHAnsi" w:cstheme="minorHAnsi"/>
                <w:sz w:val="20"/>
                <w:szCs w:val="20"/>
              </w:rPr>
            </w:pPr>
          </w:p>
          <w:p w:rsidR="00700B5A" w:rsidRDefault="00700B5A" w:rsidP="008A22C6">
            <w:pPr>
              <w:rPr>
                <w:rFonts w:asciiTheme="minorHAnsi" w:hAnsiTheme="minorHAnsi" w:cstheme="minorHAnsi"/>
                <w:sz w:val="20"/>
                <w:szCs w:val="20"/>
              </w:rPr>
            </w:pPr>
          </w:p>
          <w:p w:rsidR="00700B5A" w:rsidRDefault="00700B5A" w:rsidP="008A22C6">
            <w:pPr>
              <w:rPr>
                <w:rFonts w:asciiTheme="minorHAnsi" w:hAnsiTheme="minorHAnsi" w:cstheme="minorHAnsi"/>
                <w:sz w:val="20"/>
                <w:szCs w:val="20"/>
              </w:rPr>
            </w:pPr>
            <w:r>
              <w:rPr>
                <w:rFonts w:asciiTheme="minorHAnsi" w:hAnsiTheme="minorHAnsi" w:cstheme="minorHAnsi"/>
                <w:sz w:val="20"/>
                <w:szCs w:val="20"/>
              </w:rPr>
              <w:t>1</w:t>
            </w:r>
          </w:p>
          <w:p w:rsidR="00700B5A" w:rsidRDefault="00700B5A" w:rsidP="008A22C6">
            <w:pPr>
              <w:rPr>
                <w:rFonts w:asciiTheme="minorHAnsi" w:hAnsiTheme="minorHAnsi" w:cstheme="minorHAnsi"/>
                <w:sz w:val="20"/>
                <w:szCs w:val="20"/>
              </w:rPr>
            </w:pPr>
          </w:p>
          <w:p w:rsidR="0067013D" w:rsidRDefault="0067013D" w:rsidP="008A22C6">
            <w:pPr>
              <w:rPr>
                <w:rFonts w:asciiTheme="minorHAnsi" w:hAnsiTheme="minorHAnsi" w:cstheme="minorHAnsi"/>
                <w:sz w:val="20"/>
                <w:szCs w:val="20"/>
              </w:rPr>
            </w:pPr>
          </w:p>
          <w:p w:rsidR="00700B5A" w:rsidRDefault="00700B5A" w:rsidP="008A22C6">
            <w:pPr>
              <w:rPr>
                <w:rFonts w:asciiTheme="minorHAnsi" w:hAnsiTheme="minorHAnsi" w:cstheme="minorHAnsi"/>
                <w:sz w:val="20"/>
                <w:szCs w:val="20"/>
              </w:rPr>
            </w:pPr>
            <w:r>
              <w:rPr>
                <w:rFonts w:asciiTheme="minorHAnsi" w:hAnsiTheme="minorHAnsi" w:cstheme="minorHAnsi"/>
                <w:sz w:val="20"/>
                <w:szCs w:val="20"/>
              </w:rPr>
              <w:t>2</w:t>
            </w:r>
          </w:p>
          <w:p w:rsidR="00700B5A" w:rsidRDefault="00700B5A" w:rsidP="008A22C6">
            <w:pPr>
              <w:rPr>
                <w:rFonts w:asciiTheme="minorHAnsi" w:hAnsiTheme="minorHAnsi" w:cstheme="minorHAnsi"/>
                <w:sz w:val="20"/>
                <w:szCs w:val="20"/>
              </w:rPr>
            </w:pPr>
          </w:p>
          <w:p w:rsidR="00700B5A" w:rsidRDefault="00700B5A" w:rsidP="008A22C6">
            <w:pPr>
              <w:rPr>
                <w:rFonts w:asciiTheme="minorHAnsi" w:hAnsiTheme="minorHAnsi" w:cstheme="minorHAnsi"/>
                <w:sz w:val="20"/>
                <w:szCs w:val="20"/>
              </w:rPr>
            </w:pPr>
          </w:p>
          <w:p w:rsidR="00700B5A" w:rsidRDefault="00700B5A" w:rsidP="008A22C6">
            <w:pPr>
              <w:rPr>
                <w:rFonts w:asciiTheme="minorHAnsi" w:hAnsiTheme="minorHAnsi" w:cstheme="minorHAnsi"/>
                <w:sz w:val="20"/>
                <w:szCs w:val="20"/>
              </w:rPr>
            </w:pPr>
            <w:r>
              <w:rPr>
                <w:rFonts w:asciiTheme="minorHAnsi" w:hAnsiTheme="minorHAnsi" w:cstheme="minorHAnsi"/>
                <w:sz w:val="20"/>
                <w:szCs w:val="20"/>
              </w:rPr>
              <w:t>2</w:t>
            </w:r>
          </w:p>
          <w:p w:rsidR="00700B5A" w:rsidRDefault="00700B5A" w:rsidP="008A22C6">
            <w:pPr>
              <w:rPr>
                <w:rFonts w:asciiTheme="minorHAnsi" w:hAnsiTheme="minorHAnsi" w:cstheme="minorHAnsi"/>
                <w:sz w:val="20"/>
                <w:szCs w:val="20"/>
              </w:rPr>
            </w:pPr>
          </w:p>
          <w:p w:rsidR="00700B5A" w:rsidRDefault="00700B5A" w:rsidP="008A22C6">
            <w:pPr>
              <w:rPr>
                <w:rFonts w:asciiTheme="minorHAnsi" w:hAnsiTheme="minorHAnsi" w:cstheme="minorHAnsi"/>
                <w:sz w:val="20"/>
                <w:szCs w:val="20"/>
              </w:rPr>
            </w:pPr>
          </w:p>
          <w:p w:rsidR="00700B5A" w:rsidRDefault="00700B5A" w:rsidP="008A22C6">
            <w:pPr>
              <w:rPr>
                <w:rFonts w:asciiTheme="minorHAnsi" w:hAnsiTheme="minorHAnsi" w:cstheme="minorHAnsi"/>
                <w:sz w:val="20"/>
                <w:szCs w:val="20"/>
              </w:rPr>
            </w:pPr>
            <w:r>
              <w:rPr>
                <w:rFonts w:asciiTheme="minorHAnsi" w:hAnsiTheme="minorHAnsi" w:cstheme="minorHAnsi"/>
                <w:sz w:val="20"/>
                <w:szCs w:val="20"/>
              </w:rPr>
              <w:t>1</w:t>
            </w:r>
          </w:p>
          <w:p w:rsidR="00700B5A" w:rsidRPr="00F2181F" w:rsidRDefault="00700B5A" w:rsidP="008A22C6">
            <w:pPr>
              <w:rPr>
                <w:rFonts w:asciiTheme="minorHAnsi" w:hAnsiTheme="minorHAnsi" w:cstheme="minorHAnsi"/>
                <w:sz w:val="20"/>
                <w:szCs w:val="20"/>
              </w:rPr>
            </w:pPr>
          </w:p>
        </w:tc>
      </w:tr>
      <w:tr w:rsidR="00AC53BE" w:rsidTr="004D3562">
        <w:tc>
          <w:tcPr>
            <w:tcW w:w="599" w:type="dxa"/>
            <w:shd w:val="clear" w:color="auto" w:fill="00B0F0"/>
          </w:tcPr>
          <w:p w:rsidR="00F2181F" w:rsidRPr="00F2181F" w:rsidRDefault="00F2181F" w:rsidP="008A22C6">
            <w:pPr>
              <w:rPr>
                <w:rFonts w:asciiTheme="minorHAnsi" w:hAnsiTheme="minorHAnsi" w:cstheme="minorHAnsi"/>
                <w:sz w:val="20"/>
                <w:szCs w:val="20"/>
              </w:rPr>
            </w:pPr>
            <w:r w:rsidRPr="00F2181F">
              <w:rPr>
                <w:rFonts w:asciiTheme="minorHAnsi" w:hAnsiTheme="minorHAnsi" w:cstheme="minorHAnsi"/>
                <w:sz w:val="20"/>
                <w:szCs w:val="20"/>
              </w:rPr>
              <w:lastRenderedPageBreak/>
              <w:t>28</w:t>
            </w:r>
          </w:p>
        </w:tc>
        <w:tc>
          <w:tcPr>
            <w:tcW w:w="1657" w:type="dxa"/>
          </w:tcPr>
          <w:p w:rsidR="00F2181F" w:rsidRPr="00F2181F" w:rsidRDefault="00B85E38" w:rsidP="00B85E38">
            <w:pPr>
              <w:rPr>
                <w:rFonts w:asciiTheme="minorHAnsi" w:hAnsiTheme="minorHAnsi" w:cstheme="minorHAnsi"/>
                <w:sz w:val="20"/>
                <w:szCs w:val="20"/>
              </w:rPr>
            </w:pPr>
            <w:r w:rsidRPr="00B85E38">
              <w:rPr>
                <w:rFonts w:asciiTheme="minorHAnsi" w:hAnsiTheme="minorHAnsi" w:cstheme="minorHAnsi"/>
                <w:sz w:val="20"/>
                <w:szCs w:val="20"/>
              </w:rPr>
              <w:t>Support the recovery of the</w:t>
            </w:r>
            <w:r>
              <w:rPr>
                <w:rFonts w:asciiTheme="minorHAnsi" w:hAnsiTheme="minorHAnsi" w:cstheme="minorHAnsi"/>
                <w:sz w:val="20"/>
                <w:szCs w:val="20"/>
              </w:rPr>
              <w:t xml:space="preserve"> </w:t>
            </w:r>
            <w:r w:rsidRPr="00B85E38">
              <w:rPr>
                <w:rFonts w:asciiTheme="minorHAnsi" w:hAnsiTheme="minorHAnsi" w:cstheme="minorHAnsi"/>
                <w:sz w:val="20"/>
                <w:szCs w:val="20"/>
              </w:rPr>
              <w:t>visitor economy and seek</w:t>
            </w:r>
            <w:r>
              <w:rPr>
                <w:rFonts w:asciiTheme="minorHAnsi" w:hAnsiTheme="minorHAnsi" w:cstheme="minorHAnsi"/>
                <w:sz w:val="20"/>
                <w:szCs w:val="20"/>
              </w:rPr>
              <w:t xml:space="preserve"> </w:t>
            </w:r>
            <w:r w:rsidRPr="00B85E38">
              <w:rPr>
                <w:rFonts w:asciiTheme="minorHAnsi" w:hAnsiTheme="minorHAnsi" w:cstheme="minorHAnsi"/>
                <w:sz w:val="20"/>
                <w:szCs w:val="20"/>
              </w:rPr>
              <w:t>benefits for visitors and residents</w:t>
            </w:r>
          </w:p>
        </w:tc>
        <w:tc>
          <w:tcPr>
            <w:tcW w:w="6365" w:type="dxa"/>
          </w:tcPr>
          <w:p w:rsidR="00313330" w:rsidRDefault="00313330" w:rsidP="00313330">
            <w:pPr>
              <w:rPr>
                <w:rFonts w:asciiTheme="minorHAnsi" w:hAnsiTheme="minorHAnsi" w:cstheme="minorHAnsi"/>
                <w:sz w:val="20"/>
                <w:szCs w:val="20"/>
              </w:rPr>
            </w:pPr>
            <w:r>
              <w:rPr>
                <w:rFonts w:asciiTheme="minorHAnsi" w:hAnsiTheme="minorHAnsi" w:cstheme="minorHAnsi"/>
                <w:sz w:val="20"/>
                <w:szCs w:val="20"/>
              </w:rPr>
              <w:t xml:space="preserve">Deliver the Focussed Visitor Economy Plan </w:t>
            </w:r>
            <w:r w:rsidRPr="00283472">
              <w:rPr>
                <w:rFonts w:asciiTheme="minorHAnsi" w:hAnsiTheme="minorHAnsi" w:cstheme="minorHAnsi"/>
                <w:sz w:val="20"/>
                <w:szCs w:val="20"/>
              </w:rPr>
              <w:t xml:space="preserve">(page </w:t>
            </w:r>
            <w:r w:rsidR="00283472">
              <w:rPr>
                <w:rFonts w:asciiTheme="minorHAnsi" w:hAnsiTheme="minorHAnsi" w:cstheme="minorHAnsi"/>
                <w:sz w:val="20"/>
                <w:szCs w:val="20"/>
              </w:rPr>
              <w:t>45 Part 1</w:t>
            </w:r>
            <w:r>
              <w:rPr>
                <w:rFonts w:asciiTheme="minorHAnsi" w:hAnsiTheme="minorHAnsi" w:cstheme="minorHAnsi"/>
                <w:sz w:val="20"/>
                <w:szCs w:val="20"/>
              </w:rPr>
              <w:t>) including</w:t>
            </w:r>
          </w:p>
          <w:p w:rsidR="00313330" w:rsidRDefault="00313330" w:rsidP="00313330">
            <w:pPr>
              <w:rPr>
                <w:rFonts w:asciiTheme="minorHAnsi" w:hAnsiTheme="minorHAnsi" w:cstheme="minorHAnsi"/>
                <w:sz w:val="20"/>
                <w:szCs w:val="20"/>
              </w:rPr>
            </w:pPr>
          </w:p>
          <w:p w:rsidR="00313330" w:rsidRPr="00313330" w:rsidRDefault="00313330" w:rsidP="00313330">
            <w:pPr>
              <w:rPr>
                <w:rFonts w:asciiTheme="minorHAnsi" w:hAnsiTheme="minorHAnsi" w:cstheme="minorHAnsi"/>
                <w:sz w:val="20"/>
                <w:szCs w:val="20"/>
              </w:rPr>
            </w:pPr>
            <w:r>
              <w:rPr>
                <w:rFonts w:asciiTheme="minorHAnsi" w:hAnsiTheme="minorHAnsi" w:cstheme="minorHAnsi"/>
                <w:sz w:val="20"/>
                <w:szCs w:val="20"/>
              </w:rPr>
              <w:t xml:space="preserve">- </w:t>
            </w:r>
            <w:r w:rsidRPr="00313330">
              <w:rPr>
                <w:rFonts w:asciiTheme="minorHAnsi" w:hAnsiTheme="minorHAnsi" w:cstheme="minorHAnsi"/>
                <w:sz w:val="20"/>
                <w:szCs w:val="20"/>
              </w:rPr>
              <w:t>Visitor Economy – Vision and Action</w:t>
            </w:r>
            <w:r>
              <w:rPr>
                <w:rFonts w:asciiTheme="minorHAnsi" w:hAnsiTheme="minorHAnsi" w:cstheme="minorHAnsi"/>
                <w:sz w:val="20"/>
                <w:szCs w:val="20"/>
              </w:rPr>
              <w:t xml:space="preserve"> Plan for Oxfordshire, 2022-24 </w:t>
            </w:r>
            <w:r w:rsidRPr="00313330">
              <w:rPr>
                <w:rFonts w:asciiTheme="minorHAnsi" w:hAnsiTheme="minorHAnsi" w:cstheme="minorHAnsi"/>
                <w:sz w:val="20"/>
                <w:szCs w:val="20"/>
              </w:rPr>
              <w:t>and</w:t>
            </w:r>
          </w:p>
          <w:p w:rsidR="00313330" w:rsidRDefault="00313330" w:rsidP="00313330">
            <w:pPr>
              <w:rPr>
                <w:rFonts w:asciiTheme="minorHAnsi" w:hAnsiTheme="minorHAnsi" w:cstheme="minorHAnsi"/>
                <w:sz w:val="20"/>
                <w:szCs w:val="20"/>
              </w:rPr>
            </w:pPr>
            <w:r>
              <w:rPr>
                <w:rFonts w:asciiTheme="minorHAnsi" w:hAnsiTheme="minorHAnsi" w:cstheme="minorHAnsi"/>
                <w:sz w:val="20"/>
                <w:szCs w:val="20"/>
              </w:rPr>
              <w:t xml:space="preserve"> </w:t>
            </w:r>
            <w:r w:rsidRPr="00313330">
              <w:rPr>
                <w:rFonts w:asciiTheme="minorHAnsi" w:hAnsiTheme="minorHAnsi" w:cstheme="minorHAnsi"/>
                <w:sz w:val="20"/>
                <w:szCs w:val="20"/>
              </w:rPr>
              <w:t>Visitor Economy Renaissance Programme 2022-24</w:t>
            </w:r>
            <w:r>
              <w:rPr>
                <w:rFonts w:asciiTheme="minorHAnsi" w:hAnsiTheme="minorHAnsi" w:cstheme="minorHAnsi"/>
                <w:sz w:val="20"/>
                <w:szCs w:val="20"/>
              </w:rPr>
              <w:t xml:space="preserve"> with OxLEP and partners</w:t>
            </w:r>
          </w:p>
          <w:p w:rsidR="00313330" w:rsidRDefault="00313330" w:rsidP="00313330">
            <w:pPr>
              <w:rPr>
                <w:rFonts w:asciiTheme="minorHAnsi" w:hAnsiTheme="minorHAnsi" w:cstheme="minorHAnsi"/>
                <w:sz w:val="20"/>
                <w:szCs w:val="20"/>
              </w:rPr>
            </w:pPr>
          </w:p>
          <w:p w:rsidR="00313330" w:rsidRDefault="00BE46C6" w:rsidP="00313330">
            <w:pPr>
              <w:rPr>
                <w:rFonts w:asciiTheme="minorHAnsi" w:hAnsiTheme="minorHAnsi" w:cstheme="minorHAnsi"/>
                <w:sz w:val="20"/>
                <w:szCs w:val="20"/>
              </w:rPr>
            </w:pPr>
            <w:r>
              <w:rPr>
                <w:rFonts w:asciiTheme="minorHAnsi" w:hAnsiTheme="minorHAnsi" w:cstheme="minorHAnsi"/>
                <w:sz w:val="20"/>
                <w:szCs w:val="20"/>
              </w:rPr>
              <w:t xml:space="preserve">- </w:t>
            </w:r>
            <w:r w:rsidR="00313330" w:rsidRPr="00313330">
              <w:rPr>
                <w:rFonts w:asciiTheme="minorHAnsi" w:hAnsiTheme="minorHAnsi" w:cstheme="minorHAnsi"/>
                <w:sz w:val="20"/>
                <w:szCs w:val="20"/>
              </w:rPr>
              <w:t xml:space="preserve">Continuing to </w:t>
            </w:r>
            <w:r w:rsidR="00313330">
              <w:rPr>
                <w:rFonts w:asciiTheme="minorHAnsi" w:hAnsiTheme="minorHAnsi" w:cstheme="minorHAnsi"/>
                <w:sz w:val="20"/>
                <w:szCs w:val="20"/>
              </w:rPr>
              <w:t xml:space="preserve"> </w:t>
            </w:r>
            <w:r w:rsidR="00313330" w:rsidRPr="00313330">
              <w:rPr>
                <w:rFonts w:asciiTheme="minorHAnsi" w:hAnsiTheme="minorHAnsi" w:cstheme="minorHAnsi"/>
                <w:sz w:val="20"/>
                <w:szCs w:val="20"/>
              </w:rPr>
              <w:t>build a</w:t>
            </w:r>
            <w:r w:rsidR="00313330">
              <w:rPr>
                <w:rFonts w:asciiTheme="minorHAnsi" w:hAnsiTheme="minorHAnsi" w:cstheme="minorHAnsi"/>
                <w:sz w:val="20"/>
                <w:szCs w:val="20"/>
              </w:rPr>
              <w:t xml:space="preserve"> </w:t>
            </w:r>
            <w:r w:rsidR="00313330" w:rsidRPr="00313330">
              <w:rPr>
                <w:rFonts w:asciiTheme="minorHAnsi" w:hAnsiTheme="minorHAnsi" w:cstheme="minorHAnsi"/>
                <w:sz w:val="20"/>
                <w:szCs w:val="20"/>
              </w:rPr>
              <w:t>commissioning relationship with</w:t>
            </w:r>
            <w:r w:rsidR="00313330">
              <w:rPr>
                <w:rFonts w:asciiTheme="minorHAnsi" w:hAnsiTheme="minorHAnsi" w:cstheme="minorHAnsi"/>
                <w:sz w:val="20"/>
                <w:szCs w:val="20"/>
              </w:rPr>
              <w:t xml:space="preserve"> </w:t>
            </w:r>
            <w:r w:rsidR="00313330" w:rsidRPr="00313330">
              <w:rPr>
                <w:rFonts w:asciiTheme="minorHAnsi" w:hAnsiTheme="minorHAnsi" w:cstheme="minorHAnsi"/>
                <w:sz w:val="20"/>
                <w:szCs w:val="20"/>
              </w:rPr>
              <w:t>Experience Oxfordshire, where</w:t>
            </w:r>
            <w:r w:rsidR="00313330">
              <w:rPr>
                <w:rFonts w:asciiTheme="minorHAnsi" w:hAnsiTheme="minorHAnsi" w:cstheme="minorHAnsi"/>
                <w:sz w:val="20"/>
                <w:szCs w:val="20"/>
              </w:rPr>
              <w:t xml:space="preserve"> </w:t>
            </w:r>
            <w:r w:rsidR="00313330" w:rsidRPr="00313330">
              <w:rPr>
                <w:rFonts w:asciiTheme="minorHAnsi" w:hAnsiTheme="minorHAnsi" w:cstheme="minorHAnsi"/>
                <w:sz w:val="20"/>
                <w:szCs w:val="20"/>
              </w:rPr>
              <w:t>resources allow, to support promotion,</w:t>
            </w:r>
            <w:r w:rsidR="00313330">
              <w:rPr>
                <w:rFonts w:asciiTheme="minorHAnsi" w:hAnsiTheme="minorHAnsi" w:cstheme="minorHAnsi"/>
                <w:sz w:val="20"/>
                <w:szCs w:val="20"/>
              </w:rPr>
              <w:t xml:space="preserve"> </w:t>
            </w:r>
            <w:r w:rsidR="00313330" w:rsidRPr="00313330">
              <w:rPr>
                <w:rFonts w:asciiTheme="minorHAnsi" w:hAnsiTheme="minorHAnsi" w:cstheme="minorHAnsi"/>
                <w:sz w:val="20"/>
                <w:szCs w:val="20"/>
              </w:rPr>
              <w:t>business support, and</w:t>
            </w:r>
            <w:r w:rsidR="00313330">
              <w:rPr>
                <w:rFonts w:asciiTheme="minorHAnsi" w:hAnsiTheme="minorHAnsi" w:cstheme="minorHAnsi"/>
                <w:sz w:val="20"/>
                <w:szCs w:val="20"/>
              </w:rPr>
              <w:t xml:space="preserve"> </w:t>
            </w:r>
            <w:r w:rsidR="00313330" w:rsidRPr="00313330">
              <w:rPr>
                <w:rFonts w:asciiTheme="minorHAnsi" w:hAnsiTheme="minorHAnsi" w:cstheme="minorHAnsi"/>
                <w:sz w:val="20"/>
                <w:szCs w:val="20"/>
              </w:rPr>
              <w:t>management of visitor economy,</w:t>
            </w:r>
            <w:r w:rsidR="00313330">
              <w:rPr>
                <w:rFonts w:asciiTheme="minorHAnsi" w:hAnsiTheme="minorHAnsi" w:cstheme="minorHAnsi"/>
                <w:sz w:val="20"/>
                <w:szCs w:val="20"/>
              </w:rPr>
              <w:t xml:space="preserve"> </w:t>
            </w:r>
            <w:r w:rsidR="00313330" w:rsidRPr="00313330">
              <w:rPr>
                <w:rFonts w:asciiTheme="minorHAnsi" w:hAnsiTheme="minorHAnsi" w:cstheme="minorHAnsi"/>
                <w:sz w:val="20"/>
                <w:szCs w:val="20"/>
              </w:rPr>
              <w:t>including coach parking and language</w:t>
            </w:r>
            <w:r w:rsidR="00313330">
              <w:rPr>
                <w:rFonts w:asciiTheme="minorHAnsi" w:hAnsiTheme="minorHAnsi" w:cstheme="minorHAnsi"/>
                <w:sz w:val="20"/>
                <w:szCs w:val="20"/>
              </w:rPr>
              <w:t xml:space="preserve"> </w:t>
            </w:r>
            <w:r w:rsidR="00313330" w:rsidRPr="00313330">
              <w:rPr>
                <w:rFonts w:asciiTheme="minorHAnsi" w:hAnsiTheme="minorHAnsi" w:cstheme="minorHAnsi"/>
                <w:sz w:val="20"/>
                <w:szCs w:val="20"/>
              </w:rPr>
              <w:t>schools</w:t>
            </w:r>
          </w:p>
          <w:p w:rsidR="00313330" w:rsidRPr="00313330" w:rsidRDefault="00313330" w:rsidP="00313330">
            <w:pPr>
              <w:rPr>
                <w:rFonts w:asciiTheme="minorHAnsi" w:hAnsiTheme="minorHAnsi" w:cstheme="minorHAnsi"/>
                <w:sz w:val="20"/>
                <w:szCs w:val="20"/>
              </w:rPr>
            </w:pPr>
          </w:p>
          <w:p w:rsidR="00313330" w:rsidRPr="00313330" w:rsidRDefault="00313330" w:rsidP="00313330">
            <w:pPr>
              <w:rPr>
                <w:rFonts w:asciiTheme="minorHAnsi" w:hAnsiTheme="minorHAnsi" w:cstheme="minorHAnsi"/>
                <w:sz w:val="20"/>
                <w:szCs w:val="20"/>
              </w:rPr>
            </w:pPr>
            <w:r w:rsidRPr="00313330">
              <w:rPr>
                <w:rFonts w:asciiTheme="minorHAnsi" w:hAnsiTheme="minorHAnsi" w:cstheme="minorHAnsi"/>
                <w:sz w:val="20"/>
                <w:szCs w:val="20"/>
              </w:rPr>
              <w:t>- Seek central Government support</w:t>
            </w:r>
            <w:r>
              <w:rPr>
                <w:rFonts w:asciiTheme="minorHAnsi" w:hAnsiTheme="minorHAnsi" w:cstheme="minorHAnsi"/>
                <w:sz w:val="20"/>
                <w:szCs w:val="20"/>
              </w:rPr>
              <w:t xml:space="preserve"> </w:t>
            </w:r>
            <w:r w:rsidRPr="00313330">
              <w:rPr>
                <w:rFonts w:asciiTheme="minorHAnsi" w:hAnsiTheme="minorHAnsi" w:cstheme="minorHAnsi"/>
                <w:sz w:val="20"/>
                <w:szCs w:val="20"/>
              </w:rPr>
              <w:t>for the visitor economy as proposed</w:t>
            </w:r>
          </w:p>
          <w:p w:rsidR="00313330" w:rsidRPr="00313330" w:rsidRDefault="00313330" w:rsidP="00313330">
            <w:pPr>
              <w:rPr>
                <w:rFonts w:asciiTheme="minorHAnsi" w:hAnsiTheme="minorHAnsi" w:cstheme="minorHAnsi"/>
                <w:sz w:val="20"/>
                <w:szCs w:val="20"/>
              </w:rPr>
            </w:pPr>
            <w:r w:rsidRPr="00313330">
              <w:rPr>
                <w:rFonts w:asciiTheme="minorHAnsi" w:hAnsiTheme="minorHAnsi" w:cstheme="minorHAnsi"/>
                <w:sz w:val="20"/>
                <w:szCs w:val="20"/>
              </w:rPr>
              <w:t>in the Oxfordshire Industrial</w:t>
            </w:r>
            <w:r>
              <w:rPr>
                <w:rFonts w:asciiTheme="minorHAnsi" w:hAnsiTheme="minorHAnsi" w:cstheme="minorHAnsi"/>
                <w:sz w:val="20"/>
                <w:szCs w:val="20"/>
              </w:rPr>
              <w:t xml:space="preserve"> </w:t>
            </w:r>
            <w:r w:rsidRPr="00313330">
              <w:rPr>
                <w:rFonts w:asciiTheme="minorHAnsi" w:hAnsiTheme="minorHAnsi" w:cstheme="minorHAnsi"/>
                <w:sz w:val="20"/>
                <w:szCs w:val="20"/>
              </w:rPr>
              <w:t>Strategy Investment Plan and</w:t>
            </w:r>
            <w:r>
              <w:rPr>
                <w:rFonts w:asciiTheme="minorHAnsi" w:hAnsiTheme="minorHAnsi" w:cstheme="minorHAnsi"/>
                <w:sz w:val="20"/>
                <w:szCs w:val="20"/>
              </w:rPr>
              <w:t xml:space="preserve"> </w:t>
            </w:r>
            <w:r w:rsidRPr="00313330">
              <w:rPr>
                <w:rFonts w:asciiTheme="minorHAnsi" w:hAnsiTheme="minorHAnsi" w:cstheme="minorHAnsi"/>
                <w:sz w:val="20"/>
                <w:szCs w:val="20"/>
              </w:rPr>
              <w:t>Oxfordshire Economic Recovery</w:t>
            </w:r>
            <w:r>
              <w:rPr>
                <w:rFonts w:asciiTheme="minorHAnsi" w:hAnsiTheme="minorHAnsi" w:cstheme="minorHAnsi"/>
                <w:sz w:val="20"/>
                <w:szCs w:val="20"/>
              </w:rPr>
              <w:t xml:space="preserve"> </w:t>
            </w:r>
            <w:r w:rsidRPr="00313330">
              <w:rPr>
                <w:rFonts w:asciiTheme="minorHAnsi" w:hAnsiTheme="minorHAnsi" w:cstheme="minorHAnsi"/>
                <w:sz w:val="20"/>
                <w:szCs w:val="20"/>
              </w:rPr>
              <w:t>Plan, which includes core funding</w:t>
            </w:r>
            <w:r>
              <w:rPr>
                <w:rFonts w:asciiTheme="minorHAnsi" w:hAnsiTheme="minorHAnsi" w:cstheme="minorHAnsi"/>
                <w:sz w:val="20"/>
                <w:szCs w:val="20"/>
              </w:rPr>
              <w:t xml:space="preserve"> </w:t>
            </w:r>
            <w:r w:rsidRPr="00313330">
              <w:rPr>
                <w:rFonts w:asciiTheme="minorHAnsi" w:hAnsiTheme="minorHAnsi" w:cstheme="minorHAnsi"/>
                <w:sz w:val="20"/>
                <w:szCs w:val="20"/>
              </w:rPr>
              <w:t xml:space="preserve">for the DMO, </w:t>
            </w:r>
            <w:r w:rsidRPr="00313330">
              <w:rPr>
                <w:rFonts w:asciiTheme="minorHAnsi" w:hAnsiTheme="minorHAnsi" w:cstheme="minorHAnsi"/>
                <w:sz w:val="20"/>
                <w:szCs w:val="20"/>
              </w:rPr>
              <w:lastRenderedPageBreak/>
              <w:t>promotion and marketing,</w:t>
            </w:r>
            <w:r>
              <w:rPr>
                <w:rFonts w:asciiTheme="minorHAnsi" w:hAnsiTheme="minorHAnsi" w:cstheme="minorHAnsi"/>
                <w:sz w:val="20"/>
                <w:szCs w:val="20"/>
              </w:rPr>
              <w:t xml:space="preserve"> </w:t>
            </w:r>
            <w:r w:rsidRPr="00313330">
              <w:rPr>
                <w:rFonts w:asciiTheme="minorHAnsi" w:hAnsiTheme="minorHAnsi" w:cstheme="minorHAnsi"/>
                <w:sz w:val="20"/>
                <w:szCs w:val="20"/>
              </w:rPr>
              <w:t>skills development, business</w:t>
            </w:r>
            <w:r>
              <w:rPr>
                <w:rFonts w:asciiTheme="minorHAnsi" w:hAnsiTheme="minorHAnsi" w:cstheme="minorHAnsi"/>
                <w:sz w:val="20"/>
                <w:szCs w:val="20"/>
              </w:rPr>
              <w:t xml:space="preserve"> </w:t>
            </w:r>
            <w:r w:rsidRPr="00313330">
              <w:rPr>
                <w:rFonts w:asciiTheme="minorHAnsi" w:hAnsiTheme="minorHAnsi" w:cstheme="minorHAnsi"/>
                <w:sz w:val="20"/>
                <w:szCs w:val="20"/>
              </w:rPr>
              <w:t>support and capacity building</w:t>
            </w:r>
            <w:r>
              <w:rPr>
                <w:rFonts w:asciiTheme="minorHAnsi" w:hAnsiTheme="minorHAnsi" w:cstheme="minorHAnsi"/>
                <w:sz w:val="20"/>
                <w:szCs w:val="20"/>
              </w:rPr>
              <w:t xml:space="preserve"> </w:t>
            </w:r>
            <w:r w:rsidRPr="00313330">
              <w:rPr>
                <w:rFonts w:asciiTheme="minorHAnsi" w:hAnsiTheme="minorHAnsi" w:cstheme="minorHAnsi"/>
                <w:sz w:val="20"/>
                <w:szCs w:val="20"/>
              </w:rPr>
              <w:t>measures</w:t>
            </w:r>
          </w:p>
          <w:p w:rsidR="00313330" w:rsidRPr="00313330" w:rsidRDefault="00313330" w:rsidP="00313330">
            <w:pPr>
              <w:rPr>
                <w:rFonts w:asciiTheme="minorHAnsi" w:hAnsiTheme="minorHAnsi" w:cstheme="minorHAnsi"/>
                <w:sz w:val="20"/>
                <w:szCs w:val="20"/>
              </w:rPr>
            </w:pPr>
          </w:p>
          <w:p w:rsidR="00313330" w:rsidRPr="00313330" w:rsidRDefault="00313330" w:rsidP="00313330">
            <w:pPr>
              <w:rPr>
                <w:rFonts w:asciiTheme="minorHAnsi" w:hAnsiTheme="minorHAnsi" w:cstheme="minorHAnsi"/>
                <w:sz w:val="20"/>
                <w:szCs w:val="20"/>
              </w:rPr>
            </w:pPr>
            <w:r w:rsidRPr="00313330">
              <w:rPr>
                <w:rFonts w:asciiTheme="minorHAnsi" w:hAnsiTheme="minorHAnsi" w:cstheme="minorHAnsi"/>
                <w:sz w:val="20"/>
                <w:szCs w:val="20"/>
              </w:rPr>
              <w:t>- Support the promotion of schemes</w:t>
            </w:r>
            <w:r>
              <w:rPr>
                <w:rFonts w:asciiTheme="minorHAnsi" w:hAnsiTheme="minorHAnsi" w:cstheme="minorHAnsi"/>
                <w:sz w:val="20"/>
                <w:szCs w:val="20"/>
              </w:rPr>
              <w:t xml:space="preserve"> </w:t>
            </w:r>
            <w:r w:rsidRPr="00313330">
              <w:rPr>
                <w:rFonts w:asciiTheme="minorHAnsi" w:hAnsiTheme="minorHAnsi" w:cstheme="minorHAnsi"/>
                <w:sz w:val="20"/>
                <w:szCs w:val="20"/>
              </w:rPr>
              <w:t>like the Oxford Pass to encourage</w:t>
            </w:r>
          </w:p>
          <w:p w:rsidR="00313330" w:rsidRDefault="00313330" w:rsidP="00313330">
            <w:pPr>
              <w:rPr>
                <w:rFonts w:asciiTheme="minorHAnsi" w:hAnsiTheme="minorHAnsi" w:cstheme="minorHAnsi"/>
                <w:sz w:val="20"/>
                <w:szCs w:val="20"/>
              </w:rPr>
            </w:pPr>
            <w:r w:rsidRPr="00313330">
              <w:rPr>
                <w:rFonts w:asciiTheme="minorHAnsi" w:hAnsiTheme="minorHAnsi" w:cstheme="minorHAnsi"/>
                <w:sz w:val="20"/>
                <w:szCs w:val="20"/>
              </w:rPr>
              <w:t>overnight stays</w:t>
            </w:r>
            <w:r>
              <w:rPr>
                <w:rFonts w:asciiTheme="minorHAnsi" w:hAnsiTheme="minorHAnsi" w:cstheme="minorHAnsi"/>
                <w:sz w:val="20"/>
                <w:szCs w:val="20"/>
              </w:rPr>
              <w:t xml:space="preserve"> </w:t>
            </w:r>
          </w:p>
          <w:p w:rsidR="00313330" w:rsidRDefault="00313330" w:rsidP="00313330">
            <w:pPr>
              <w:rPr>
                <w:rFonts w:asciiTheme="minorHAnsi" w:hAnsiTheme="minorHAnsi" w:cstheme="minorHAnsi"/>
                <w:sz w:val="20"/>
                <w:szCs w:val="20"/>
              </w:rPr>
            </w:pPr>
          </w:p>
          <w:p w:rsidR="00313330" w:rsidRPr="00313330" w:rsidRDefault="00313330" w:rsidP="00313330">
            <w:pPr>
              <w:rPr>
                <w:rFonts w:asciiTheme="minorHAnsi" w:hAnsiTheme="minorHAnsi" w:cstheme="minorHAnsi"/>
                <w:sz w:val="20"/>
                <w:szCs w:val="20"/>
              </w:rPr>
            </w:pPr>
            <w:r w:rsidRPr="00313330">
              <w:rPr>
                <w:rFonts w:asciiTheme="minorHAnsi" w:hAnsiTheme="minorHAnsi" w:cstheme="minorHAnsi"/>
                <w:sz w:val="20"/>
                <w:szCs w:val="20"/>
              </w:rPr>
              <w:t>- Increase visitor accommodation by</w:t>
            </w:r>
            <w:r>
              <w:rPr>
                <w:rFonts w:asciiTheme="minorHAnsi" w:hAnsiTheme="minorHAnsi" w:cstheme="minorHAnsi"/>
                <w:sz w:val="20"/>
                <w:szCs w:val="20"/>
              </w:rPr>
              <w:t xml:space="preserve"> </w:t>
            </w:r>
            <w:r w:rsidRPr="00313330">
              <w:rPr>
                <w:rFonts w:asciiTheme="minorHAnsi" w:hAnsiTheme="minorHAnsi" w:cstheme="minorHAnsi"/>
                <w:sz w:val="20"/>
                <w:szCs w:val="20"/>
              </w:rPr>
              <w:t>working with the LPA and landowners</w:t>
            </w:r>
          </w:p>
          <w:p w:rsidR="00313330" w:rsidRDefault="00313330" w:rsidP="00313330">
            <w:pPr>
              <w:rPr>
                <w:rFonts w:asciiTheme="minorHAnsi" w:hAnsiTheme="minorHAnsi" w:cstheme="minorHAnsi"/>
                <w:sz w:val="20"/>
                <w:szCs w:val="20"/>
              </w:rPr>
            </w:pPr>
            <w:r w:rsidRPr="00313330">
              <w:rPr>
                <w:rFonts w:asciiTheme="minorHAnsi" w:hAnsiTheme="minorHAnsi" w:cstheme="minorHAnsi"/>
                <w:sz w:val="20"/>
                <w:szCs w:val="20"/>
              </w:rPr>
              <w:t>on strategic sites</w:t>
            </w:r>
          </w:p>
          <w:p w:rsidR="00313330" w:rsidRPr="00313330" w:rsidRDefault="00313330" w:rsidP="00313330">
            <w:pPr>
              <w:rPr>
                <w:rFonts w:asciiTheme="minorHAnsi" w:hAnsiTheme="minorHAnsi" w:cstheme="minorHAnsi"/>
                <w:sz w:val="20"/>
                <w:szCs w:val="20"/>
              </w:rPr>
            </w:pPr>
          </w:p>
          <w:p w:rsidR="00313330" w:rsidRPr="00313330" w:rsidRDefault="00313330" w:rsidP="00313330">
            <w:pPr>
              <w:rPr>
                <w:rFonts w:asciiTheme="minorHAnsi" w:hAnsiTheme="minorHAnsi" w:cstheme="minorHAnsi"/>
                <w:sz w:val="20"/>
                <w:szCs w:val="20"/>
              </w:rPr>
            </w:pPr>
            <w:r w:rsidRPr="00313330">
              <w:rPr>
                <w:rFonts w:asciiTheme="minorHAnsi" w:hAnsiTheme="minorHAnsi" w:cstheme="minorHAnsi"/>
                <w:sz w:val="20"/>
                <w:szCs w:val="20"/>
              </w:rPr>
              <w:t>- Deliver new Covered Market leasing</w:t>
            </w:r>
            <w:r>
              <w:rPr>
                <w:rFonts w:asciiTheme="minorHAnsi" w:hAnsiTheme="minorHAnsi" w:cstheme="minorHAnsi"/>
                <w:sz w:val="20"/>
                <w:szCs w:val="20"/>
              </w:rPr>
              <w:t xml:space="preserve"> </w:t>
            </w:r>
            <w:r w:rsidRPr="00313330">
              <w:rPr>
                <w:rFonts w:asciiTheme="minorHAnsi" w:hAnsiTheme="minorHAnsi" w:cstheme="minorHAnsi"/>
                <w:sz w:val="20"/>
                <w:szCs w:val="20"/>
              </w:rPr>
              <w:t>and marketing strategy, alongside</w:t>
            </w:r>
          </w:p>
          <w:p w:rsidR="00313330" w:rsidRDefault="00313330" w:rsidP="00313330">
            <w:pPr>
              <w:rPr>
                <w:rFonts w:asciiTheme="minorHAnsi" w:hAnsiTheme="minorHAnsi" w:cstheme="minorHAnsi"/>
                <w:sz w:val="20"/>
                <w:szCs w:val="20"/>
              </w:rPr>
            </w:pPr>
            <w:r w:rsidRPr="00313330">
              <w:rPr>
                <w:rFonts w:asciiTheme="minorHAnsi" w:hAnsiTheme="minorHAnsi" w:cstheme="minorHAnsi"/>
                <w:sz w:val="20"/>
                <w:szCs w:val="20"/>
              </w:rPr>
              <w:t>the development of a masterplan</w:t>
            </w:r>
            <w:r>
              <w:rPr>
                <w:rFonts w:asciiTheme="minorHAnsi" w:hAnsiTheme="minorHAnsi" w:cstheme="minorHAnsi"/>
                <w:sz w:val="20"/>
                <w:szCs w:val="20"/>
              </w:rPr>
              <w:t xml:space="preserve"> </w:t>
            </w:r>
            <w:r w:rsidRPr="00313330">
              <w:rPr>
                <w:rFonts w:asciiTheme="minorHAnsi" w:hAnsiTheme="minorHAnsi" w:cstheme="minorHAnsi"/>
                <w:sz w:val="20"/>
                <w:szCs w:val="20"/>
              </w:rPr>
              <w:t>and investment strategy to</w:t>
            </w:r>
            <w:r>
              <w:rPr>
                <w:rFonts w:asciiTheme="minorHAnsi" w:hAnsiTheme="minorHAnsi" w:cstheme="minorHAnsi"/>
                <w:sz w:val="20"/>
                <w:szCs w:val="20"/>
              </w:rPr>
              <w:t xml:space="preserve"> </w:t>
            </w:r>
            <w:r w:rsidRPr="00313330">
              <w:rPr>
                <w:rFonts w:asciiTheme="minorHAnsi" w:hAnsiTheme="minorHAnsi" w:cstheme="minorHAnsi"/>
                <w:sz w:val="20"/>
                <w:szCs w:val="20"/>
              </w:rPr>
              <w:t>create key city centre destination</w:t>
            </w:r>
          </w:p>
          <w:p w:rsidR="00313330" w:rsidRPr="00313330" w:rsidRDefault="00313330" w:rsidP="00313330">
            <w:pPr>
              <w:rPr>
                <w:rFonts w:asciiTheme="minorHAnsi" w:hAnsiTheme="minorHAnsi" w:cstheme="minorHAnsi"/>
                <w:sz w:val="20"/>
                <w:szCs w:val="20"/>
              </w:rPr>
            </w:pPr>
          </w:p>
          <w:p w:rsidR="00313330" w:rsidRDefault="00313330" w:rsidP="008A22C6">
            <w:pPr>
              <w:rPr>
                <w:rFonts w:asciiTheme="minorHAnsi" w:hAnsiTheme="minorHAnsi" w:cstheme="minorHAnsi"/>
                <w:sz w:val="20"/>
                <w:szCs w:val="20"/>
              </w:rPr>
            </w:pPr>
            <w:r w:rsidRPr="00313330">
              <w:rPr>
                <w:rFonts w:asciiTheme="minorHAnsi" w:hAnsiTheme="minorHAnsi" w:cstheme="minorHAnsi"/>
                <w:sz w:val="20"/>
                <w:szCs w:val="20"/>
              </w:rPr>
              <w:t>- Explore with landowners opportunities</w:t>
            </w:r>
            <w:r>
              <w:rPr>
                <w:rFonts w:asciiTheme="minorHAnsi" w:hAnsiTheme="minorHAnsi" w:cstheme="minorHAnsi"/>
                <w:sz w:val="20"/>
                <w:szCs w:val="20"/>
              </w:rPr>
              <w:t xml:space="preserve"> </w:t>
            </w:r>
            <w:r w:rsidRPr="00313330">
              <w:rPr>
                <w:rFonts w:asciiTheme="minorHAnsi" w:hAnsiTheme="minorHAnsi" w:cstheme="minorHAnsi"/>
                <w:sz w:val="20"/>
                <w:szCs w:val="20"/>
              </w:rPr>
              <w:t>in the city centre for a new</w:t>
            </w:r>
            <w:r w:rsidR="006E1542">
              <w:rPr>
                <w:rFonts w:asciiTheme="minorHAnsi" w:hAnsiTheme="minorHAnsi" w:cstheme="minorHAnsi"/>
                <w:sz w:val="20"/>
                <w:szCs w:val="20"/>
              </w:rPr>
              <w:t xml:space="preserve"> </w:t>
            </w:r>
            <w:r w:rsidRPr="00313330">
              <w:rPr>
                <w:rFonts w:asciiTheme="minorHAnsi" w:hAnsiTheme="minorHAnsi" w:cstheme="minorHAnsi"/>
                <w:sz w:val="20"/>
                <w:szCs w:val="20"/>
              </w:rPr>
              <w:t>major cultural</w:t>
            </w:r>
            <w:r w:rsidR="006E1542">
              <w:rPr>
                <w:rFonts w:asciiTheme="minorHAnsi" w:hAnsiTheme="minorHAnsi" w:cstheme="minorHAnsi"/>
                <w:sz w:val="20"/>
                <w:szCs w:val="20"/>
              </w:rPr>
              <w:t>/ music</w:t>
            </w:r>
            <w:r w:rsidRPr="00313330">
              <w:rPr>
                <w:rFonts w:asciiTheme="minorHAnsi" w:hAnsiTheme="minorHAnsi" w:cstheme="minorHAnsi"/>
                <w:sz w:val="20"/>
                <w:szCs w:val="20"/>
              </w:rPr>
              <w:t xml:space="preserve"> venue (with conferencing</w:t>
            </w:r>
            <w:r>
              <w:rPr>
                <w:rFonts w:asciiTheme="minorHAnsi" w:hAnsiTheme="minorHAnsi" w:cstheme="minorHAnsi"/>
                <w:sz w:val="20"/>
                <w:szCs w:val="20"/>
              </w:rPr>
              <w:t xml:space="preserve"> </w:t>
            </w:r>
            <w:r w:rsidRPr="00313330">
              <w:rPr>
                <w:rFonts w:asciiTheme="minorHAnsi" w:hAnsiTheme="minorHAnsi" w:cstheme="minorHAnsi"/>
                <w:sz w:val="20"/>
                <w:szCs w:val="20"/>
              </w:rPr>
              <w:t>facilities) in-line with local</w:t>
            </w:r>
            <w:r w:rsidR="004B0309">
              <w:rPr>
                <w:rFonts w:asciiTheme="minorHAnsi" w:hAnsiTheme="minorHAnsi" w:cstheme="minorHAnsi"/>
                <w:sz w:val="20"/>
                <w:szCs w:val="20"/>
              </w:rPr>
              <w:t xml:space="preserve"> </w:t>
            </w:r>
            <w:r w:rsidRPr="00313330">
              <w:rPr>
                <w:rFonts w:asciiTheme="minorHAnsi" w:hAnsiTheme="minorHAnsi" w:cstheme="minorHAnsi"/>
                <w:sz w:val="20"/>
                <w:szCs w:val="20"/>
              </w:rPr>
              <w:t>plan policies and allocations.</w:t>
            </w:r>
          </w:p>
          <w:p w:rsidR="00313330" w:rsidRPr="00F2181F" w:rsidRDefault="00313330" w:rsidP="008A22C6">
            <w:pPr>
              <w:rPr>
                <w:rFonts w:asciiTheme="minorHAnsi" w:hAnsiTheme="minorHAnsi" w:cstheme="minorHAnsi"/>
                <w:sz w:val="20"/>
                <w:szCs w:val="20"/>
              </w:rPr>
            </w:pPr>
          </w:p>
        </w:tc>
        <w:tc>
          <w:tcPr>
            <w:tcW w:w="1447" w:type="dxa"/>
          </w:tcPr>
          <w:p w:rsidR="00313330" w:rsidRPr="00313330" w:rsidRDefault="00313330" w:rsidP="00313330">
            <w:pPr>
              <w:rPr>
                <w:rFonts w:asciiTheme="minorHAnsi" w:hAnsiTheme="minorHAnsi" w:cstheme="minorHAnsi"/>
                <w:sz w:val="20"/>
                <w:szCs w:val="20"/>
              </w:rPr>
            </w:pPr>
            <w:r w:rsidRPr="00313330">
              <w:rPr>
                <w:rFonts w:asciiTheme="minorHAnsi" w:hAnsiTheme="minorHAnsi" w:cstheme="minorHAnsi"/>
                <w:sz w:val="20"/>
                <w:szCs w:val="20"/>
              </w:rPr>
              <w:lastRenderedPageBreak/>
              <w:t>Experience</w:t>
            </w:r>
          </w:p>
          <w:p w:rsidR="00313330" w:rsidRPr="00313330" w:rsidRDefault="00313330" w:rsidP="00313330">
            <w:pPr>
              <w:rPr>
                <w:rFonts w:asciiTheme="minorHAnsi" w:hAnsiTheme="minorHAnsi" w:cstheme="minorHAnsi"/>
                <w:sz w:val="20"/>
                <w:szCs w:val="20"/>
              </w:rPr>
            </w:pPr>
            <w:r w:rsidRPr="00313330">
              <w:rPr>
                <w:rFonts w:asciiTheme="minorHAnsi" w:hAnsiTheme="minorHAnsi" w:cstheme="minorHAnsi"/>
                <w:sz w:val="20"/>
                <w:szCs w:val="20"/>
              </w:rPr>
              <w:t>Oxfordshire</w:t>
            </w:r>
          </w:p>
          <w:p w:rsidR="00313330" w:rsidRDefault="00313330" w:rsidP="00313330">
            <w:pPr>
              <w:rPr>
                <w:rFonts w:asciiTheme="minorHAnsi" w:hAnsiTheme="minorHAnsi" w:cstheme="minorHAnsi"/>
                <w:sz w:val="20"/>
                <w:szCs w:val="20"/>
              </w:rPr>
            </w:pPr>
          </w:p>
          <w:p w:rsidR="00313330" w:rsidRDefault="00313330" w:rsidP="00313330">
            <w:pPr>
              <w:rPr>
                <w:rFonts w:asciiTheme="minorHAnsi" w:hAnsiTheme="minorHAnsi" w:cstheme="minorHAnsi"/>
                <w:sz w:val="20"/>
                <w:szCs w:val="20"/>
              </w:rPr>
            </w:pPr>
            <w:r w:rsidRPr="00313330">
              <w:rPr>
                <w:rFonts w:asciiTheme="minorHAnsi" w:hAnsiTheme="minorHAnsi" w:cstheme="minorHAnsi"/>
                <w:sz w:val="20"/>
                <w:szCs w:val="20"/>
              </w:rPr>
              <w:t>OxLEP</w:t>
            </w:r>
          </w:p>
          <w:p w:rsidR="00313330" w:rsidRDefault="00313330" w:rsidP="00313330">
            <w:pPr>
              <w:rPr>
                <w:rFonts w:asciiTheme="minorHAnsi" w:hAnsiTheme="minorHAnsi" w:cstheme="minorHAnsi"/>
                <w:sz w:val="20"/>
                <w:szCs w:val="20"/>
              </w:rPr>
            </w:pPr>
          </w:p>
          <w:p w:rsidR="00313330" w:rsidRPr="00313330" w:rsidRDefault="00313330" w:rsidP="00313330">
            <w:pPr>
              <w:rPr>
                <w:rFonts w:asciiTheme="minorHAnsi" w:hAnsiTheme="minorHAnsi" w:cstheme="minorHAnsi"/>
                <w:sz w:val="20"/>
                <w:szCs w:val="20"/>
              </w:rPr>
            </w:pPr>
            <w:r w:rsidRPr="00313330">
              <w:rPr>
                <w:rFonts w:asciiTheme="minorHAnsi" w:hAnsiTheme="minorHAnsi" w:cstheme="minorHAnsi"/>
                <w:sz w:val="20"/>
                <w:szCs w:val="20"/>
              </w:rPr>
              <w:t>City Council</w:t>
            </w:r>
          </w:p>
          <w:p w:rsidR="00313330" w:rsidRDefault="00313330" w:rsidP="00313330">
            <w:pPr>
              <w:rPr>
                <w:rFonts w:asciiTheme="minorHAnsi" w:hAnsiTheme="minorHAnsi" w:cstheme="minorHAnsi"/>
                <w:sz w:val="20"/>
                <w:szCs w:val="20"/>
              </w:rPr>
            </w:pPr>
          </w:p>
          <w:p w:rsidR="00313330" w:rsidRPr="00313330" w:rsidRDefault="00313330" w:rsidP="00313330">
            <w:pPr>
              <w:rPr>
                <w:rFonts w:asciiTheme="minorHAnsi" w:hAnsiTheme="minorHAnsi" w:cstheme="minorHAnsi"/>
                <w:sz w:val="20"/>
                <w:szCs w:val="20"/>
              </w:rPr>
            </w:pPr>
            <w:r w:rsidRPr="00313330">
              <w:rPr>
                <w:rFonts w:asciiTheme="minorHAnsi" w:hAnsiTheme="minorHAnsi" w:cstheme="minorHAnsi"/>
                <w:sz w:val="20"/>
                <w:szCs w:val="20"/>
              </w:rPr>
              <w:t>Oxford</w:t>
            </w:r>
          </w:p>
          <w:p w:rsidR="00313330" w:rsidRPr="00313330" w:rsidRDefault="00313330" w:rsidP="00313330">
            <w:pPr>
              <w:rPr>
                <w:rFonts w:asciiTheme="minorHAnsi" w:hAnsiTheme="minorHAnsi" w:cstheme="minorHAnsi"/>
                <w:sz w:val="20"/>
                <w:szCs w:val="20"/>
              </w:rPr>
            </w:pPr>
            <w:r w:rsidRPr="00313330">
              <w:rPr>
                <w:rFonts w:asciiTheme="minorHAnsi" w:hAnsiTheme="minorHAnsi" w:cstheme="minorHAnsi"/>
                <w:sz w:val="20"/>
                <w:szCs w:val="20"/>
              </w:rPr>
              <w:t>Cultural</w:t>
            </w:r>
          </w:p>
          <w:p w:rsidR="00313330" w:rsidRPr="00313330" w:rsidRDefault="00313330" w:rsidP="00313330">
            <w:pPr>
              <w:rPr>
                <w:rFonts w:asciiTheme="minorHAnsi" w:hAnsiTheme="minorHAnsi" w:cstheme="minorHAnsi"/>
                <w:sz w:val="20"/>
                <w:szCs w:val="20"/>
              </w:rPr>
            </w:pPr>
            <w:r w:rsidRPr="00313330">
              <w:rPr>
                <w:rFonts w:asciiTheme="minorHAnsi" w:hAnsiTheme="minorHAnsi" w:cstheme="minorHAnsi"/>
                <w:sz w:val="20"/>
                <w:szCs w:val="20"/>
              </w:rPr>
              <w:t>Partnership</w:t>
            </w:r>
          </w:p>
          <w:p w:rsidR="00313330" w:rsidRDefault="00313330" w:rsidP="00313330">
            <w:pPr>
              <w:rPr>
                <w:rFonts w:asciiTheme="minorHAnsi" w:hAnsiTheme="minorHAnsi" w:cstheme="minorHAnsi"/>
                <w:sz w:val="20"/>
                <w:szCs w:val="20"/>
              </w:rPr>
            </w:pPr>
          </w:p>
          <w:p w:rsidR="00313330" w:rsidRPr="00313330" w:rsidRDefault="00313330" w:rsidP="00313330">
            <w:pPr>
              <w:rPr>
                <w:rFonts w:asciiTheme="minorHAnsi" w:hAnsiTheme="minorHAnsi" w:cstheme="minorHAnsi"/>
                <w:sz w:val="20"/>
                <w:szCs w:val="20"/>
              </w:rPr>
            </w:pPr>
            <w:r w:rsidRPr="00313330">
              <w:rPr>
                <w:rFonts w:asciiTheme="minorHAnsi" w:hAnsiTheme="minorHAnsi" w:cstheme="minorHAnsi"/>
                <w:sz w:val="20"/>
                <w:szCs w:val="20"/>
              </w:rPr>
              <w:t>Businesses</w:t>
            </w:r>
          </w:p>
          <w:p w:rsidR="00313330" w:rsidRPr="00313330" w:rsidRDefault="00313330" w:rsidP="00313330">
            <w:pPr>
              <w:rPr>
                <w:rFonts w:asciiTheme="minorHAnsi" w:hAnsiTheme="minorHAnsi" w:cstheme="minorHAnsi"/>
                <w:sz w:val="20"/>
                <w:szCs w:val="20"/>
              </w:rPr>
            </w:pPr>
            <w:r w:rsidRPr="00313330">
              <w:rPr>
                <w:rFonts w:asciiTheme="minorHAnsi" w:hAnsiTheme="minorHAnsi" w:cstheme="minorHAnsi"/>
                <w:sz w:val="20"/>
                <w:szCs w:val="20"/>
              </w:rPr>
              <w:t>and investors</w:t>
            </w:r>
          </w:p>
          <w:p w:rsidR="00313330" w:rsidRDefault="00313330" w:rsidP="00313330">
            <w:pPr>
              <w:rPr>
                <w:rFonts w:asciiTheme="minorHAnsi" w:hAnsiTheme="minorHAnsi" w:cstheme="minorHAnsi"/>
                <w:sz w:val="20"/>
                <w:szCs w:val="20"/>
              </w:rPr>
            </w:pPr>
          </w:p>
          <w:p w:rsidR="00313330" w:rsidRPr="00313330" w:rsidRDefault="00313330" w:rsidP="00313330">
            <w:pPr>
              <w:rPr>
                <w:rFonts w:asciiTheme="minorHAnsi" w:hAnsiTheme="minorHAnsi" w:cstheme="minorHAnsi"/>
                <w:sz w:val="20"/>
                <w:szCs w:val="20"/>
              </w:rPr>
            </w:pPr>
            <w:r w:rsidRPr="00313330">
              <w:rPr>
                <w:rFonts w:asciiTheme="minorHAnsi" w:hAnsiTheme="minorHAnsi" w:cstheme="minorHAnsi"/>
                <w:sz w:val="20"/>
                <w:szCs w:val="20"/>
              </w:rPr>
              <w:t>Local</w:t>
            </w:r>
          </w:p>
          <w:p w:rsidR="00313330" w:rsidRDefault="00313330" w:rsidP="00313330">
            <w:pPr>
              <w:rPr>
                <w:rFonts w:asciiTheme="minorHAnsi" w:hAnsiTheme="minorHAnsi" w:cstheme="minorHAnsi"/>
                <w:sz w:val="20"/>
                <w:szCs w:val="20"/>
              </w:rPr>
            </w:pPr>
            <w:r w:rsidRPr="00313330">
              <w:rPr>
                <w:rFonts w:asciiTheme="minorHAnsi" w:hAnsiTheme="minorHAnsi" w:cstheme="minorHAnsi"/>
                <w:sz w:val="20"/>
                <w:szCs w:val="20"/>
              </w:rPr>
              <w:lastRenderedPageBreak/>
              <w:t>Authorities</w:t>
            </w:r>
          </w:p>
          <w:p w:rsidR="00313330" w:rsidRDefault="00313330" w:rsidP="00313330">
            <w:pPr>
              <w:rPr>
                <w:rFonts w:asciiTheme="minorHAnsi" w:hAnsiTheme="minorHAnsi" w:cstheme="minorHAnsi"/>
                <w:sz w:val="20"/>
                <w:szCs w:val="20"/>
              </w:rPr>
            </w:pPr>
          </w:p>
          <w:p w:rsidR="00F2181F" w:rsidRDefault="00313330" w:rsidP="00313330">
            <w:pPr>
              <w:rPr>
                <w:rFonts w:asciiTheme="minorHAnsi" w:hAnsiTheme="minorHAnsi" w:cstheme="minorHAnsi"/>
                <w:sz w:val="20"/>
                <w:szCs w:val="20"/>
              </w:rPr>
            </w:pPr>
            <w:r w:rsidRPr="00313330">
              <w:rPr>
                <w:rFonts w:asciiTheme="minorHAnsi" w:hAnsiTheme="minorHAnsi" w:cstheme="minorHAnsi"/>
                <w:sz w:val="20"/>
                <w:szCs w:val="20"/>
              </w:rPr>
              <w:t>Landowners</w:t>
            </w:r>
          </w:p>
          <w:p w:rsidR="004D3562" w:rsidRDefault="004D3562" w:rsidP="00313330">
            <w:pPr>
              <w:rPr>
                <w:rFonts w:asciiTheme="minorHAnsi" w:hAnsiTheme="minorHAnsi" w:cstheme="minorHAnsi"/>
                <w:sz w:val="20"/>
                <w:szCs w:val="20"/>
              </w:rPr>
            </w:pPr>
          </w:p>
          <w:p w:rsidR="004D3562" w:rsidRPr="00F2181F" w:rsidRDefault="004D3562" w:rsidP="00313330">
            <w:pPr>
              <w:rPr>
                <w:rFonts w:asciiTheme="minorHAnsi" w:hAnsiTheme="minorHAnsi" w:cstheme="minorHAnsi"/>
                <w:sz w:val="20"/>
                <w:szCs w:val="20"/>
              </w:rPr>
            </w:pPr>
            <w:r>
              <w:rPr>
                <w:rFonts w:asciiTheme="minorHAnsi" w:hAnsiTheme="minorHAnsi" w:cstheme="minorHAnsi"/>
                <w:sz w:val="20"/>
                <w:szCs w:val="20"/>
              </w:rPr>
              <w:t>Central govt.</w:t>
            </w:r>
          </w:p>
        </w:tc>
        <w:tc>
          <w:tcPr>
            <w:tcW w:w="1559" w:type="dxa"/>
          </w:tcPr>
          <w:p w:rsidR="00616E92" w:rsidRDefault="00616E92" w:rsidP="00616E92">
            <w:pPr>
              <w:rPr>
                <w:rFonts w:asciiTheme="minorHAnsi" w:hAnsiTheme="minorHAnsi" w:cstheme="minorHAnsi"/>
                <w:sz w:val="20"/>
                <w:szCs w:val="20"/>
              </w:rPr>
            </w:pPr>
            <w:r w:rsidRPr="00616E92">
              <w:rPr>
                <w:rFonts w:asciiTheme="minorHAnsi" w:hAnsiTheme="minorHAnsi" w:cstheme="minorHAnsi"/>
                <w:sz w:val="20"/>
                <w:szCs w:val="20"/>
              </w:rPr>
              <w:lastRenderedPageBreak/>
              <w:t>The number of people</w:t>
            </w:r>
            <w:r w:rsidR="006E1542">
              <w:rPr>
                <w:rFonts w:asciiTheme="minorHAnsi" w:hAnsiTheme="minorHAnsi" w:cstheme="minorHAnsi"/>
                <w:sz w:val="20"/>
                <w:szCs w:val="20"/>
              </w:rPr>
              <w:t xml:space="preserve"> </w:t>
            </w:r>
            <w:r w:rsidRPr="00616E92">
              <w:rPr>
                <w:rFonts w:asciiTheme="minorHAnsi" w:hAnsiTheme="minorHAnsi" w:cstheme="minorHAnsi"/>
                <w:sz w:val="20"/>
                <w:szCs w:val="20"/>
              </w:rPr>
              <w:t>visiting Oxford for longer</w:t>
            </w:r>
            <w:r w:rsidR="006E1542">
              <w:rPr>
                <w:rFonts w:asciiTheme="minorHAnsi" w:hAnsiTheme="minorHAnsi" w:cstheme="minorHAnsi"/>
                <w:sz w:val="20"/>
                <w:szCs w:val="20"/>
              </w:rPr>
              <w:t xml:space="preserve"> i</w:t>
            </w:r>
            <w:r w:rsidRPr="00616E92">
              <w:rPr>
                <w:rFonts w:asciiTheme="minorHAnsi" w:hAnsiTheme="minorHAnsi" w:cstheme="minorHAnsi"/>
                <w:sz w:val="20"/>
                <w:szCs w:val="20"/>
              </w:rPr>
              <w:t>ncreases.</w:t>
            </w:r>
          </w:p>
          <w:p w:rsidR="00616E92" w:rsidRPr="00616E92" w:rsidRDefault="00616E92" w:rsidP="00616E92">
            <w:pPr>
              <w:rPr>
                <w:rFonts w:asciiTheme="minorHAnsi" w:hAnsiTheme="minorHAnsi" w:cstheme="minorHAnsi"/>
                <w:sz w:val="20"/>
                <w:szCs w:val="20"/>
              </w:rPr>
            </w:pPr>
          </w:p>
          <w:p w:rsidR="00616E92" w:rsidRDefault="00616E92" w:rsidP="00616E92">
            <w:pPr>
              <w:rPr>
                <w:rFonts w:asciiTheme="minorHAnsi" w:hAnsiTheme="minorHAnsi" w:cstheme="minorHAnsi"/>
                <w:sz w:val="20"/>
                <w:szCs w:val="20"/>
              </w:rPr>
            </w:pPr>
            <w:r w:rsidRPr="00616E92">
              <w:rPr>
                <w:rFonts w:asciiTheme="minorHAnsi" w:hAnsiTheme="minorHAnsi" w:cstheme="minorHAnsi"/>
                <w:sz w:val="20"/>
                <w:szCs w:val="20"/>
              </w:rPr>
              <w:t>The perception of the</w:t>
            </w:r>
            <w:r w:rsidR="006E1542">
              <w:rPr>
                <w:rFonts w:asciiTheme="minorHAnsi" w:hAnsiTheme="minorHAnsi" w:cstheme="minorHAnsi"/>
                <w:sz w:val="20"/>
                <w:szCs w:val="20"/>
              </w:rPr>
              <w:t xml:space="preserve"> </w:t>
            </w:r>
            <w:r w:rsidRPr="00616E92">
              <w:rPr>
                <w:rFonts w:asciiTheme="minorHAnsi" w:hAnsiTheme="minorHAnsi" w:cstheme="minorHAnsi"/>
                <w:sz w:val="20"/>
                <w:szCs w:val="20"/>
              </w:rPr>
              <w:t>city as a destination</w:t>
            </w:r>
            <w:r w:rsidR="006E1542">
              <w:rPr>
                <w:rFonts w:asciiTheme="minorHAnsi" w:hAnsiTheme="minorHAnsi" w:cstheme="minorHAnsi"/>
                <w:sz w:val="20"/>
                <w:szCs w:val="20"/>
              </w:rPr>
              <w:t xml:space="preserve"> </w:t>
            </w:r>
            <w:r w:rsidRPr="00616E92">
              <w:rPr>
                <w:rFonts w:asciiTheme="minorHAnsi" w:hAnsiTheme="minorHAnsi" w:cstheme="minorHAnsi"/>
                <w:sz w:val="20"/>
                <w:szCs w:val="20"/>
              </w:rPr>
              <w:t>improves.</w:t>
            </w:r>
          </w:p>
          <w:p w:rsidR="00616E92" w:rsidRPr="00616E92" w:rsidRDefault="00616E92" w:rsidP="00616E92">
            <w:pPr>
              <w:rPr>
                <w:rFonts w:asciiTheme="minorHAnsi" w:hAnsiTheme="minorHAnsi" w:cstheme="minorHAnsi"/>
                <w:sz w:val="20"/>
                <w:szCs w:val="20"/>
              </w:rPr>
            </w:pPr>
          </w:p>
          <w:p w:rsidR="00616E92" w:rsidRPr="00616E92" w:rsidRDefault="00616E92" w:rsidP="00616E92">
            <w:pPr>
              <w:rPr>
                <w:rFonts w:asciiTheme="minorHAnsi" w:hAnsiTheme="minorHAnsi" w:cstheme="minorHAnsi"/>
                <w:sz w:val="20"/>
                <w:szCs w:val="20"/>
              </w:rPr>
            </w:pPr>
            <w:r w:rsidRPr="00616E92">
              <w:rPr>
                <w:rFonts w:asciiTheme="minorHAnsi" w:hAnsiTheme="minorHAnsi" w:cstheme="minorHAnsi"/>
                <w:sz w:val="20"/>
                <w:szCs w:val="20"/>
              </w:rPr>
              <w:t>The negative</w:t>
            </w:r>
          </w:p>
          <w:p w:rsidR="00616E92" w:rsidRDefault="00616E92" w:rsidP="00616E92">
            <w:pPr>
              <w:rPr>
                <w:rFonts w:asciiTheme="minorHAnsi" w:hAnsiTheme="minorHAnsi" w:cstheme="minorHAnsi"/>
                <w:sz w:val="20"/>
                <w:szCs w:val="20"/>
              </w:rPr>
            </w:pPr>
            <w:r w:rsidRPr="00616E92">
              <w:rPr>
                <w:rFonts w:asciiTheme="minorHAnsi" w:hAnsiTheme="minorHAnsi" w:cstheme="minorHAnsi"/>
                <w:sz w:val="20"/>
                <w:szCs w:val="20"/>
              </w:rPr>
              <w:t>Impact</w:t>
            </w:r>
            <w:r>
              <w:rPr>
                <w:rFonts w:asciiTheme="minorHAnsi" w:hAnsiTheme="minorHAnsi" w:cstheme="minorHAnsi"/>
                <w:sz w:val="20"/>
                <w:szCs w:val="20"/>
              </w:rPr>
              <w:t xml:space="preserve">s </w:t>
            </w:r>
            <w:r w:rsidRPr="00616E92">
              <w:rPr>
                <w:rFonts w:asciiTheme="minorHAnsi" w:hAnsiTheme="minorHAnsi" w:cstheme="minorHAnsi"/>
                <w:sz w:val="20"/>
                <w:szCs w:val="20"/>
              </w:rPr>
              <w:t xml:space="preserve">of visitor </w:t>
            </w:r>
            <w:r>
              <w:rPr>
                <w:rFonts w:asciiTheme="minorHAnsi" w:hAnsiTheme="minorHAnsi" w:cstheme="minorHAnsi"/>
                <w:sz w:val="20"/>
                <w:szCs w:val="20"/>
              </w:rPr>
              <w:t>numbers are managed</w:t>
            </w:r>
          </w:p>
          <w:p w:rsidR="00616E92" w:rsidRPr="00616E92" w:rsidRDefault="00616E92" w:rsidP="00616E92">
            <w:pPr>
              <w:rPr>
                <w:rFonts w:asciiTheme="minorHAnsi" w:hAnsiTheme="minorHAnsi" w:cstheme="minorHAnsi"/>
                <w:sz w:val="20"/>
                <w:szCs w:val="20"/>
              </w:rPr>
            </w:pPr>
          </w:p>
          <w:p w:rsidR="00F2181F" w:rsidRPr="00F2181F" w:rsidRDefault="00616E92" w:rsidP="00616E92">
            <w:pPr>
              <w:rPr>
                <w:rFonts w:asciiTheme="minorHAnsi" w:hAnsiTheme="minorHAnsi" w:cstheme="minorHAnsi"/>
                <w:sz w:val="20"/>
                <w:szCs w:val="20"/>
              </w:rPr>
            </w:pPr>
            <w:r w:rsidRPr="00616E92">
              <w:rPr>
                <w:rFonts w:asciiTheme="minorHAnsi" w:hAnsiTheme="minorHAnsi" w:cstheme="minorHAnsi"/>
                <w:sz w:val="20"/>
                <w:szCs w:val="20"/>
              </w:rPr>
              <w:t xml:space="preserve">Business </w:t>
            </w:r>
            <w:r>
              <w:rPr>
                <w:rFonts w:asciiTheme="minorHAnsi" w:hAnsiTheme="minorHAnsi" w:cstheme="minorHAnsi"/>
                <w:sz w:val="20"/>
                <w:szCs w:val="20"/>
              </w:rPr>
              <w:t>t</w:t>
            </w:r>
            <w:r w:rsidRPr="00616E92">
              <w:rPr>
                <w:rFonts w:asciiTheme="minorHAnsi" w:hAnsiTheme="minorHAnsi" w:cstheme="minorHAnsi"/>
                <w:sz w:val="20"/>
                <w:szCs w:val="20"/>
              </w:rPr>
              <w:t xml:space="preserve">ourism </w:t>
            </w:r>
            <w:r>
              <w:rPr>
                <w:rFonts w:asciiTheme="minorHAnsi" w:hAnsiTheme="minorHAnsi" w:cstheme="minorHAnsi"/>
                <w:sz w:val="20"/>
                <w:szCs w:val="20"/>
              </w:rPr>
              <w:t>is strengthened</w:t>
            </w:r>
          </w:p>
        </w:tc>
        <w:tc>
          <w:tcPr>
            <w:tcW w:w="1132" w:type="dxa"/>
          </w:tcPr>
          <w:p w:rsidR="00F2181F" w:rsidRDefault="00616E92" w:rsidP="008A22C6">
            <w:pPr>
              <w:rPr>
                <w:rFonts w:asciiTheme="minorHAnsi" w:hAnsiTheme="minorHAnsi" w:cstheme="minorHAnsi"/>
                <w:sz w:val="20"/>
                <w:szCs w:val="20"/>
              </w:rPr>
            </w:pPr>
            <w:r>
              <w:rPr>
                <w:rFonts w:asciiTheme="minorHAnsi" w:hAnsiTheme="minorHAnsi" w:cstheme="minorHAnsi"/>
                <w:sz w:val="20"/>
                <w:szCs w:val="20"/>
              </w:rPr>
              <w:lastRenderedPageBreak/>
              <w:t>In part</w:t>
            </w: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r>
              <w:rPr>
                <w:rFonts w:asciiTheme="minorHAnsi" w:hAnsiTheme="minorHAnsi" w:cstheme="minorHAnsi"/>
                <w:sz w:val="20"/>
                <w:szCs w:val="20"/>
              </w:rPr>
              <w:t>In part</w:t>
            </w: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r>
              <w:rPr>
                <w:rFonts w:asciiTheme="minorHAnsi" w:hAnsiTheme="minorHAnsi" w:cstheme="minorHAnsi"/>
                <w:sz w:val="20"/>
                <w:szCs w:val="20"/>
              </w:rPr>
              <w:t>In part</w:t>
            </w: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r>
              <w:rPr>
                <w:rFonts w:asciiTheme="minorHAnsi" w:hAnsiTheme="minorHAnsi" w:cstheme="minorHAnsi"/>
                <w:sz w:val="20"/>
                <w:szCs w:val="20"/>
              </w:rPr>
              <w:t>N</w:t>
            </w: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r>
              <w:rPr>
                <w:rFonts w:asciiTheme="minorHAnsi" w:hAnsiTheme="minorHAnsi" w:cstheme="minorHAnsi"/>
                <w:sz w:val="20"/>
                <w:szCs w:val="20"/>
              </w:rPr>
              <w:t>N</w:t>
            </w: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r>
              <w:rPr>
                <w:rFonts w:asciiTheme="minorHAnsi" w:hAnsiTheme="minorHAnsi" w:cstheme="minorHAnsi"/>
                <w:sz w:val="20"/>
                <w:szCs w:val="20"/>
              </w:rPr>
              <w:t>In part</w:t>
            </w: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r>
              <w:rPr>
                <w:rFonts w:asciiTheme="minorHAnsi" w:hAnsiTheme="minorHAnsi" w:cstheme="minorHAnsi"/>
                <w:sz w:val="20"/>
                <w:szCs w:val="20"/>
              </w:rPr>
              <w:t>In part</w:t>
            </w: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p>
          <w:p w:rsidR="00283472" w:rsidRDefault="00283472" w:rsidP="008A22C6">
            <w:pPr>
              <w:rPr>
                <w:rFonts w:asciiTheme="minorHAnsi" w:hAnsiTheme="minorHAnsi" w:cstheme="minorHAnsi"/>
                <w:sz w:val="20"/>
                <w:szCs w:val="20"/>
              </w:rPr>
            </w:pPr>
          </w:p>
          <w:p w:rsidR="00283472" w:rsidRPr="00F2181F" w:rsidRDefault="00283472" w:rsidP="008A22C6">
            <w:pPr>
              <w:rPr>
                <w:rFonts w:asciiTheme="minorHAnsi" w:hAnsiTheme="minorHAnsi" w:cstheme="minorHAnsi"/>
                <w:sz w:val="20"/>
                <w:szCs w:val="20"/>
              </w:rPr>
            </w:pPr>
            <w:r>
              <w:rPr>
                <w:rFonts w:asciiTheme="minorHAnsi" w:hAnsiTheme="minorHAnsi" w:cstheme="minorHAnsi"/>
                <w:sz w:val="20"/>
                <w:szCs w:val="20"/>
              </w:rPr>
              <w:t>N</w:t>
            </w:r>
          </w:p>
        </w:tc>
        <w:tc>
          <w:tcPr>
            <w:tcW w:w="1189" w:type="dxa"/>
          </w:tcPr>
          <w:p w:rsidR="00F2181F" w:rsidRDefault="00BE46C6" w:rsidP="008A22C6">
            <w:pPr>
              <w:rPr>
                <w:rFonts w:asciiTheme="minorHAnsi" w:hAnsiTheme="minorHAnsi" w:cstheme="minorHAnsi"/>
                <w:sz w:val="20"/>
                <w:szCs w:val="20"/>
              </w:rPr>
            </w:pPr>
            <w:r>
              <w:rPr>
                <w:rFonts w:asciiTheme="minorHAnsi" w:hAnsiTheme="minorHAnsi" w:cstheme="minorHAnsi"/>
                <w:sz w:val="20"/>
                <w:szCs w:val="20"/>
              </w:rPr>
              <w:lastRenderedPageBreak/>
              <w:t>1</w:t>
            </w:r>
          </w:p>
          <w:p w:rsidR="00BE46C6" w:rsidRDefault="00BE46C6" w:rsidP="008A22C6">
            <w:pPr>
              <w:rPr>
                <w:rFonts w:asciiTheme="minorHAnsi" w:hAnsiTheme="minorHAnsi" w:cstheme="minorHAnsi"/>
                <w:sz w:val="20"/>
                <w:szCs w:val="20"/>
              </w:rPr>
            </w:pPr>
          </w:p>
          <w:p w:rsidR="00BE46C6" w:rsidRDefault="00BE46C6" w:rsidP="008A22C6">
            <w:pPr>
              <w:rPr>
                <w:rFonts w:asciiTheme="minorHAnsi" w:hAnsiTheme="minorHAnsi" w:cstheme="minorHAnsi"/>
                <w:sz w:val="20"/>
                <w:szCs w:val="20"/>
              </w:rPr>
            </w:pPr>
            <w:r>
              <w:rPr>
                <w:rFonts w:asciiTheme="minorHAnsi" w:hAnsiTheme="minorHAnsi" w:cstheme="minorHAnsi"/>
                <w:sz w:val="20"/>
                <w:szCs w:val="20"/>
              </w:rPr>
              <w:t>1</w:t>
            </w:r>
          </w:p>
          <w:p w:rsidR="00BE46C6" w:rsidRDefault="00BE46C6" w:rsidP="008A22C6">
            <w:pPr>
              <w:rPr>
                <w:rFonts w:asciiTheme="minorHAnsi" w:hAnsiTheme="minorHAnsi" w:cstheme="minorHAnsi"/>
                <w:sz w:val="20"/>
                <w:szCs w:val="20"/>
              </w:rPr>
            </w:pPr>
          </w:p>
          <w:p w:rsidR="00BE46C6" w:rsidRDefault="00BE46C6" w:rsidP="008A22C6">
            <w:pPr>
              <w:rPr>
                <w:rFonts w:asciiTheme="minorHAnsi" w:hAnsiTheme="minorHAnsi" w:cstheme="minorHAnsi"/>
                <w:sz w:val="20"/>
                <w:szCs w:val="20"/>
              </w:rPr>
            </w:pPr>
          </w:p>
          <w:p w:rsidR="00BE46C6" w:rsidRDefault="00BE46C6" w:rsidP="008A22C6">
            <w:pPr>
              <w:rPr>
                <w:rFonts w:asciiTheme="minorHAnsi" w:hAnsiTheme="minorHAnsi" w:cstheme="minorHAnsi"/>
                <w:sz w:val="20"/>
                <w:szCs w:val="20"/>
              </w:rPr>
            </w:pPr>
          </w:p>
          <w:p w:rsidR="00BE46C6" w:rsidRDefault="00BE46C6" w:rsidP="008A22C6">
            <w:pPr>
              <w:rPr>
                <w:rFonts w:asciiTheme="minorHAnsi" w:hAnsiTheme="minorHAnsi" w:cstheme="minorHAnsi"/>
                <w:sz w:val="20"/>
                <w:szCs w:val="20"/>
              </w:rPr>
            </w:pPr>
            <w:r>
              <w:rPr>
                <w:rFonts w:asciiTheme="minorHAnsi" w:hAnsiTheme="minorHAnsi" w:cstheme="minorHAnsi"/>
                <w:sz w:val="20"/>
                <w:szCs w:val="20"/>
              </w:rPr>
              <w:t>2</w:t>
            </w:r>
          </w:p>
          <w:p w:rsidR="00BE46C6" w:rsidRDefault="00BE46C6" w:rsidP="008A22C6">
            <w:pPr>
              <w:rPr>
                <w:rFonts w:asciiTheme="minorHAnsi" w:hAnsiTheme="minorHAnsi" w:cstheme="minorHAnsi"/>
                <w:sz w:val="20"/>
                <w:szCs w:val="20"/>
              </w:rPr>
            </w:pPr>
          </w:p>
          <w:p w:rsidR="00BE46C6" w:rsidRDefault="00BE46C6" w:rsidP="008A22C6">
            <w:pPr>
              <w:rPr>
                <w:rFonts w:asciiTheme="minorHAnsi" w:hAnsiTheme="minorHAnsi" w:cstheme="minorHAnsi"/>
                <w:sz w:val="20"/>
                <w:szCs w:val="20"/>
              </w:rPr>
            </w:pPr>
          </w:p>
          <w:p w:rsidR="00BE46C6" w:rsidRDefault="00BE46C6" w:rsidP="008A22C6">
            <w:pPr>
              <w:rPr>
                <w:rFonts w:asciiTheme="minorHAnsi" w:hAnsiTheme="minorHAnsi" w:cstheme="minorHAnsi"/>
                <w:sz w:val="20"/>
                <w:szCs w:val="20"/>
              </w:rPr>
            </w:pPr>
          </w:p>
          <w:p w:rsidR="00BE46C6" w:rsidRDefault="00BE46C6" w:rsidP="008A22C6">
            <w:pPr>
              <w:rPr>
                <w:rFonts w:asciiTheme="minorHAnsi" w:hAnsiTheme="minorHAnsi" w:cstheme="minorHAnsi"/>
                <w:sz w:val="20"/>
                <w:szCs w:val="20"/>
              </w:rPr>
            </w:pPr>
          </w:p>
          <w:p w:rsidR="00BE46C6" w:rsidRDefault="00BE46C6" w:rsidP="008A22C6">
            <w:pPr>
              <w:rPr>
                <w:rFonts w:asciiTheme="minorHAnsi" w:hAnsiTheme="minorHAnsi" w:cstheme="minorHAnsi"/>
                <w:sz w:val="20"/>
                <w:szCs w:val="20"/>
              </w:rPr>
            </w:pPr>
            <w:r>
              <w:rPr>
                <w:rFonts w:asciiTheme="minorHAnsi" w:hAnsiTheme="minorHAnsi" w:cstheme="minorHAnsi"/>
                <w:sz w:val="20"/>
                <w:szCs w:val="20"/>
              </w:rPr>
              <w:t>1</w:t>
            </w:r>
          </w:p>
          <w:p w:rsidR="00BE46C6" w:rsidRDefault="00BE46C6" w:rsidP="008A22C6">
            <w:pPr>
              <w:rPr>
                <w:rFonts w:asciiTheme="minorHAnsi" w:hAnsiTheme="minorHAnsi" w:cstheme="minorHAnsi"/>
                <w:sz w:val="20"/>
                <w:szCs w:val="20"/>
              </w:rPr>
            </w:pPr>
          </w:p>
          <w:p w:rsidR="00BE46C6" w:rsidRDefault="00BE46C6" w:rsidP="008A22C6">
            <w:pPr>
              <w:rPr>
                <w:rFonts w:asciiTheme="minorHAnsi" w:hAnsiTheme="minorHAnsi" w:cstheme="minorHAnsi"/>
                <w:sz w:val="20"/>
                <w:szCs w:val="20"/>
              </w:rPr>
            </w:pPr>
          </w:p>
          <w:p w:rsidR="00BE46C6" w:rsidRDefault="00BE46C6" w:rsidP="008A22C6">
            <w:pPr>
              <w:rPr>
                <w:rFonts w:asciiTheme="minorHAnsi" w:hAnsiTheme="minorHAnsi" w:cstheme="minorHAnsi"/>
                <w:sz w:val="20"/>
                <w:szCs w:val="20"/>
              </w:rPr>
            </w:pPr>
          </w:p>
          <w:p w:rsidR="00BE46C6" w:rsidRDefault="00BE46C6" w:rsidP="008A22C6">
            <w:pPr>
              <w:rPr>
                <w:rFonts w:asciiTheme="minorHAnsi" w:hAnsiTheme="minorHAnsi" w:cstheme="minorHAnsi"/>
                <w:sz w:val="20"/>
                <w:szCs w:val="20"/>
              </w:rPr>
            </w:pPr>
          </w:p>
          <w:p w:rsidR="00BE46C6" w:rsidRDefault="00BE46C6" w:rsidP="008A22C6">
            <w:pPr>
              <w:rPr>
                <w:rFonts w:asciiTheme="minorHAnsi" w:hAnsiTheme="minorHAnsi" w:cstheme="minorHAnsi"/>
                <w:sz w:val="20"/>
                <w:szCs w:val="20"/>
              </w:rPr>
            </w:pPr>
          </w:p>
          <w:p w:rsidR="00BE46C6" w:rsidRDefault="00BE46C6" w:rsidP="008A22C6">
            <w:pPr>
              <w:rPr>
                <w:rFonts w:asciiTheme="minorHAnsi" w:hAnsiTheme="minorHAnsi" w:cstheme="minorHAnsi"/>
                <w:sz w:val="20"/>
                <w:szCs w:val="20"/>
              </w:rPr>
            </w:pPr>
            <w:r>
              <w:rPr>
                <w:rFonts w:asciiTheme="minorHAnsi" w:hAnsiTheme="minorHAnsi" w:cstheme="minorHAnsi"/>
                <w:sz w:val="20"/>
                <w:szCs w:val="20"/>
              </w:rPr>
              <w:t>2</w:t>
            </w:r>
          </w:p>
          <w:p w:rsidR="00BE46C6" w:rsidRDefault="00BE46C6" w:rsidP="008A22C6">
            <w:pPr>
              <w:rPr>
                <w:rFonts w:asciiTheme="minorHAnsi" w:hAnsiTheme="minorHAnsi" w:cstheme="minorHAnsi"/>
                <w:sz w:val="20"/>
                <w:szCs w:val="20"/>
              </w:rPr>
            </w:pPr>
          </w:p>
          <w:p w:rsidR="00BE46C6" w:rsidRDefault="00BE46C6" w:rsidP="008A22C6">
            <w:pPr>
              <w:rPr>
                <w:rFonts w:asciiTheme="minorHAnsi" w:hAnsiTheme="minorHAnsi" w:cstheme="minorHAnsi"/>
                <w:sz w:val="20"/>
                <w:szCs w:val="20"/>
              </w:rPr>
            </w:pPr>
          </w:p>
          <w:p w:rsidR="00BE46C6" w:rsidRDefault="00BE46C6" w:rsidP="008A22C6">
            <w:pPr>
              <w:rPr>
                <w:rFonts w:asciiTheme="minorHAnsi" w:hAnsiTheme="minorHAnsi" w:cstheme="minorHAnsi"/>
                <w:sz w:val="20"/>
                <w:szCs w:val="20"/>
              </w:rPr>
            </w:pPr>
            <w:r>
              <w:rPr>
                <w:rFonts w:asciiTheme="minorHAnsi" w:hAnsiTheme="minorHAnsi" w:cstheme="minorHAnsi"/>
                <w:sz w:val="20"/>
                <w:szCs w:val="20"/>
              </w:rPr>
              <w:t>1</w:t>
            </w:r>
          </w:p>
          <w:p w:rsidR="00BE46C6" w:rsidRDefault="00BE46C6" w:rsidP="008A22C6">
            <w:pPr>
              <w:rPr>
                <w:rFonts w:asciiTheme="minorHAnsi" w:hAnsiTheme="minorHAnsi" w:cstheme="minorHAnsi"/>
                <w:sz w:val="20"/>
                <w:szCs w:val="20"/>
              </w:rPr>
            </w:pPr>
          </w:p>
          <w:p w:rsidR="00BE46C6" w:rsidRDefault="00BE46C6" w:rsidP="008A22C6">
            <w:pPr>
              <w:rPr>
                <w:rFonts w:asciiTheme="minorHAnsi" w:hAnsiTheme="minorHAnsi" w:cstheme="minorHAnsi"/>
                <w:sz w:val="20"/>
                <w:szCs w:val="20"/>
              </w:rPr>
            </w:pPr>
          </w:p>
          <w:p w:rsidR="00BE46C6" w:rsidRDefault="00BE46C6" w:rsidP="008A22C6">
            <w:pPr>
              <w:rPr>
                <w:rFonts w:asciiTheme="minorHAnsi" w:hAnsiTheme="minorHAnsi" w:cstheme="minorHAnsi"/>
                <w:sz w:val="20"/>
                <w:szCs w:val="20"/>
              </w:rPr>
            </w:pPr>
            <w:r>
              <w:rPr>
                <w:rFonts w:asciiTheme="minorHAnsi" w:hAnsiTheme="minorHAnsi" w:cstheme="minorHAnsi"/>
                <w:sz w:val="20"/>
                <w:szCs w:val="20"/>
              </w:rPr>
              <w:t>1</w:t>
            </w:r>
          </w:p>
          <w:p w:rsidR="00BE46C6" w:rsidRDefault="00BE46C6" w:rsidP="008A22C6">
            <w:pPr>
              <w:rPr>
                <w:rFonts w:asciiTheme="minorHAnsi" w:hAnsiTheme="minorHAnsi" w:cstheme="minorHAnsi"/>
                <w:sz w:val="20"/>
                <w:szCs w:val="20"/>
              </w:rPr>
            </w:pPr>
          </w:p>
          <w:p w:rsidR="00BE46C6" w:rsidRDefault="00BE46C6" w:rsidP="008A22C6">
            <w:pPr>
              <w:rPr>
                <w:rFonts w:asciiTheme="minorHAnsi" w:hAnsiTheme="minorHAnsi" w:cstheme="minorHAnsi"/>
                <w:sz w:val="20"/>
                <w:szCs w:val="20"/>
              </w:rPr>
            </w:pPr>
          </w:p>
          <w:p w:rsidR="00BE46C6" w:rsidRDefault="00BE46C6" w:rsidP="008A22C6">
            <w:pPr>
              <w:rPr>
                <w:rFonts w:asciiTheme="minorHAnsi" w:hAnsiTheme="minorHAnsi" w:cstheme="minorHAnsi"/>
                <w:sz w:val="20"/>
                <w:szCs w:val="20"/>
              </w:rPr>
            </w:pPr>
          </w:p>
          <w:p w:rsidR="00BE46C6" w:rsidRDefault="00BE46C6" w:rsidP="008A22C6">
            <w:pPr>
              <w:rPr>
                <w:rFonts w:asciiTheme="minorHAnsi" w:hAnsiTheme="minorHAnsi" w:cstheme="minorHAnsi"/>
                <w:sz w:val="20"/>
                <w:szCs w:val="20"/>
              </w:rPr>
            </w:pPr>
            <w:r>
              <w:rPr>
                <w:rFonts w:asciiTheme="minorHAnsi" w:hAnsiTheme="minorHAnsi" w:cstheme="minorHAnsi"/>
                <w:sz w:val="20"/>
                <w:szCs w:val="20"/>
              </w:rPr>
              <w:t>2</w:t>
            </w:r>
          </w:p>
          <w:p w:rsidR="00BE46C6" w:rsidRPr="00F2181F" w:rsidRDefault="00BE46C6" w:rsidP="008A22C6">
            <w:pPr>
              <w:rPr>
                <w:rFonts w:asciiTheme="minorHAnsi" w:hAnsiTheme="minorHAnsi" w:cstheme="minorHAnsi"/>
                <w:sz w:val="20"/>
                <w:szCs w:val="20"/>
              </w:rPr>
            </w:pPr>
          </w:p>
        </w:tc>
      </w:tr>
      <w:tr w:rsidR="00AC53BE" w:rsidTr="004D3562">
        <w:tc>
          <w:tcPr>
            <w:tcW w:w="599" w:type="dxa"/>
            <w:shd w:val="clear" w:color="auto" w:fill="00B0F0"/>
          </w:tcPr>
          <w:p w:rsidR="00F2181F" w:rsidRPr="00F2181F" w:rsidRDefault="00F2181F" w:rsidP="008A22C6">
            <w:pPr>
              <w:rPr>
                <w:rFonts w:asciiTheme="minorHAnsi" w:hAnsiTheme="minorHAnsi" w:cstheme="minorHAnsi"/>
                <w:sz w:val="20"/>
                <w:szCs w:val="20"/>
              </w:rPr>
            </w:pPr>
            <w:r w:rsidRPr="00F2181F">
              <w:rPr>
                <w:rFonts w:asciiTheme="minorHAnsi" w:hAnsiTheme="minorHAnsi" w:cstheme="minorHAnsi"/>
                <w:sz w:val="20"/>
                <w:szCs w:val="20"/>
              </w:rPr>
              <w:lastRenderedPageBreak/>
              <w:t>29</w:t>
            </w:r>
          </w:p>
        </w:tc>
        <w:tc>
          <w:tcPr>
            <w:tcW w:w="1657" w:type="dxa"/>
          </w:tcPr>
          <w:p w:rsidR="00B85E38" w:rsidRPr="00B85E38" w:rsidRDefault="00B85E38" w:rsidP="00B85E38">
            <w:pPr>
              <w:rPr>
                <w:rFonts w:asciiTheme="minorHAnsi" w:hAnsiTheme="minorHAnsi" w:cstheme="minorHAnsi"/>
                <w:sz w:val="20"/>
                <w:szCs w:val="20"/>
              </w:rPr>
            </w:pPr>
            <w:r w:rsidRPr="00B85E38">
              <w:rPr>
                <w:rFonts w:asciiTheme="minorHAnsi" w:hAnsiTheme="minorHAnsi" w:cstheme="minorHAnsi"/>
                <w:sz w:val="20"/>
                <w:szCs w:val="20"/>
              </w:rPr>
              <w:t>Attract and retain more skilled</w:t>
            </w:r>
          </w:p>
          <w:p w:rsidR="00B85E38" w:rsidRPr="00B85E38" w:rsidRDefault="00B85E38" w:rsidP="00B85E38">
            <w:pPr>
              <w:rPr>
                <w:rFonts w:asciiTheme="minorHAnsi" w:hAnsiTheme="minorHAnsi" w:cstheme="minorHAnsi"/>
                <w:sz w:val="20"/>
                <w:szCs w:val="20"/>
              </w:rPr>
            </w:pPr>
            <w:r w:rsidRPr="00B85E38">
              <w:rPr>
                <w:rFonts w:asciiTheme="minorHAnsi" w:hAnsiTheme="minorHAnsi" w:cstheme="minorHAnsi"/>
                <w:sz w:val="20"/>
                <w:szCs w:val="20"/>
              </w:rPr>
              <w:t>international workforce,</w:t>
            </w:r>
          </w:p>
          <w:p w:rsidR="00B85E38" w:rsidRPr="00B85E38" w:rsidRDefault="00B85E38" w:rsidP="00B85E38">
            <w:pPr>
              <w:rPr>
                <w:rFonts w:asciiTheme="minorHAnsi" w:hAnsiTheme="minorHAnsi" w:cstheme="minorHAnsi"/>
                <w:sz w:val="20"/>
                <w:szCs w:val="20"/>
              </w:rPr>
            </w:pPr>
            <w:r w:rsidRPr="00B85E38">
              <w:rPr>
                <w:rFonts w:asciiTheme="minorHAnsi" w:hAnsiTheme="minorHAnsi" w:cstheme="minorHAnsi"/>
                <w:sz w:val="20"/>
                <w:szCs w:val="20"/>
              </w:rPr>
              <w:t>celebrating the cultural diversity</w:t>
            </w:r>
          </w:p>
          <w:p w:rsidR="00F2181F" w:rsidRPr="00F2181F" w:rsidRDefault="00B85E38" w:rsidP="00B85E38">
            <w:pPr>
              <w:rPr>
                <w:rFonts w:asciiTheme="minorHAnsi" w:hAnsiTheme="minorHAnsi" w:cstheme="minorHAnsi"/>
                <w:sz w:val="20"/>
                <w:szCs w:val="20"/>
              </w:rPr>
            </w:pPr>
            <w:r w:rsidRPr="00B85E38">
              <w:rPr>
                <w:rFonts w:asciiTheme="minorHAnsi" w:hAnsiTheme="minorHAnsi" w:cstheme="minorHAnsi"/>
                <w:sz w:val="20"/>
                <w:szCs w:val="20"/>
              </w:rPr>
              <w:t>this brings</w:t>
            </w:r>
          </w:p>
        </w:tc>
        <w:tc>
          <w:tcPr>
            <w:tcW w:w="6365" w:type="dxa"/>
          </w:tcPr>
          <w:p w:rsidR="00F2181F" w:rsidRDefault="00501389" w:rsidP="008A22C6">
            <w:pPr>
              <w:rPr>
                <w:rFonts w:asciiTheme="minorHAnsi" w:hAnsiTheme="minorHAnsi" w:cstheme="minorHAnsi"/>
                <w:sz w:val="20"/>
                <w:szCs w:val="20"/>
              </w:rPr>
            </w:pPr>
            <w:r>
              <w:rPr>
                <w:rFonts w:asciiTheme="minorHAnsi" w:hAnsiTheme="minorHAnsi" w:cstheme="minorHAnsi"/>
                <w:sz w:val="20"/>
                <w:szCs w:val="20"/>
              </w:rPr>
              <w:t>Links to City Centre Action Plan and also Visitor Economy Action Plan as actions that enhance the city’s attractiveness and liveability.</w:t>
            </w:r>
          </w:p>
          <w:p w:rsidR="00501389" w:rsidRDefault="00501389" w:rsidP="008A22C6">
            <w:pPr>
              <w:rPr>
                <w:rFonts w:asciiTheme="minorHAnsi" w:hAnsiTheme="minorHAnsi" w:cstheme="minorHAnsi"/>
                <w:sz w:val="20"/>
                <w:szCs w:val="20"/>
              </w:rPr>
            </w:pPr>
          </w:p>
          <w:p w:rsidR="00501389" w:rsidRPr="00F2181F" w:rsidRDefault="00BE46C6" w:rsidP="00BE46C6">
            <w:pPr>
              <w:rPr>
                <w:rFonts w:asciiTheme="minorHAnsi" w:hAnsiTheme="minorHAnsi" w:cstheme="minorHAnsi"/>
                <w:sz w:val="20"/>
                <w:szCs w:val="20"/>
              </w:rPr>
            </w:pPr>
            <w:r w:rsidRPr="00BE46C6">
              <w:rPr>
                <w:rFonts w:asciiTheme="minorHAnsi" w:hAnsiTheme="minorHAnsi" w:cstheme="minorHAnsi"/>
                <w:sz w:val="20"/>
                <w:szCs w:val="20"/>
              </w:rPr>
              <w:t>Engage</w:t>
            </w:r>
            <w:r w:rsidR="00501389" w:rsidRPr="00BE46C6">
              <w:rPr>
                <w:rFonts w:asciiTheme="minorHAnsi" w:hAnsiTheme="minorHAnsi" w:cstheme="minorHAnsi"/>
                <w:sz w:val="20"/>
                <w:szCs w:val="20"/>
              </w:rPr>
              <w:t xml:space="preserve"> with University and Employer</w:t>
            </w:r>
            <w:r w:rsidRPr="00BE46C6">
              <w:rPr>
                <w:rFonts w:asciiTheme="minorHAnsi" w:hAnsiTheme="minorHAnsi" w:cstheme="minorHAnsi"/>
                <w:sz w:val="20"/>
                <w:szCs w:val="20"/>
              </w:rPr>
              <w:t xml:space="preserve"> to understand</w:t>
            </w:r>
            <w:r w:rsidR="00501389" w:rsidRPr="00BE46C6">
              <w:rPr>
                <w:rFonts w:asciiTheme="minorHAnsi" w:hAnsiTheme="minorHAnsi" w:cstheme="minorHAnsi"/>
                <w:sz w:val="20"/>
                <w:szCs w:val="20"/>
              </w:rPr>
              <w:t xml:space="preserve"> if further action is required on graduate retention and attraction</w:t>
            </w:r>
          </w:p>
        </w:tc>
        <w:tc>
          <w:tcPr>
            <w:tcW w:w="1447" w:type="dxa"/>
          </w:tcPr>
          <w:p w:rsidR="00F2181F" w:rsidRDefault="004D3562" w:rsidP="008A22C6">
            <w:pPr>
              <w:rPr>
                <w:rFonts w:asciiTheme="minorHAnsi" w:hAnsiTheme="minorHAnsi" w:cstheme="minorHAnsi"/>
                <w:sz w:val="20"/>
                <w:szCs w:val="20"/>
              </w:rPr>
            </w:pPr>
            <w:r>
              <w:rPr>
                <w:rFonts w:asciiTheme="minorHAnsi" w:hAnsiTheme="minorHAnsi" w:cstheme="minorHAnsi"/>
                <w:sz w:val="20"/>
                <w:szCs w:val="20"/>
              </w:rPr>
              <w:t>Various</w:t>
            </w:r>
          </w:p>
          <w:p w:rsidR="004D3562" w:rsidRDefault="004D3562" w:rsidP="008A22C6">
            <w:pPr>
              <w:rPr>
                <w:rFonts w:asciiTheme="minorHAnsi" w:hAnsiTheme="minorHAnsi" w:cstheme="minorHAnsi"/>
                <w:sz w:val="20"/>
                <w:szCs w:val="20"/>
              </w:rPr>
            </w:pPr>
          </w:p>
          <w:p w:rsidR="004D3562" w:rsidRDefault="004D3562" w:rsidP="008A22C6">
            <w:pPr>
              <w:rPr>
                <w:rFonts w:asciiTheme="minorHAnsi" w:hAnsiTheme="minorHAnsi" w:cstheme="minorHAnsi"/>
                <w:sz w:val="20"/>
                <w:szCs w:val="20"/>
              </w:rPr>
            </w:pPr>
          </w:p>
          <w:p w:rsidR="004D3562" w:rsidRPr="00F2181F" w:rsidRDefault="004D3562" w:rsidP="008A22C6">
            <w:pPr>
              <w:rPr>
                <w:rFonts w:asciiTheme="minorHAnsi" w:hAnsiTheme="minorHAnsi" w:cstheme="minorHAnsi"/>
                <w:sz w:val="20"/>
                <w:szCs w:val="20"/>
              </w:rPr>
            </w:pPr>
            <w:r>
              <w:rPr>
                <w:rFonts w:asciiTheme="minorHAnsi" w:hAnsiTheme="minorHAnsi" w:cstheme="minorHAnsi"/>
                <w:sz w:val="20"/>
                <w:szCs w:val="20"/>
              </w:rPr>
              <w:t>Universities.</w:t>
            </w:r>
            <w:bookmarkStart w:id="0" w:name="_GoBack"/>
            <w:bookmarkEnd w:id="0"/>
          </w:p>
        </w:tc>
        <w:tc>
          <w:tcPr>
            <w:tcW w:w="1559" w:type="dxa"/>
          </w:tcPr>
          <w:p w:rsidR="00F2181F" w:rsidRPr="00F2181F" w:rsidRDefault="00704CE3" w:rsidP="008A22C6">
            <w:pPr>
              <w:rPr>
                <w:rFonts w:asciiTheme="minorHAnsi" w:hAnsiTheme="minorHAnsi" w:cstheme="minorHAnsi"/>
                <w:sz w:val="20"/>
                <w:szCs w:val="20"/>
              </w:rPr>
            </w:pPr>
            <w:r>
              <w:rPr>
                <w:rFonts w:asciiTheme="minorHAnsi" w:hAnsiTheme="minorHAnsi" w:cstheme="minorHAnsi"/>
                <w:sz w:val="20"/>
                <w:szCs w:val="20"/>
              </w:rPr>
              <w:t>Attraction of specialist workers needed by employers and research groups</w:t>
            </w:r>
          </w:p>
        </w:tc>
        <w:tc>
          <w:tcPr>
            <w:tcW w:w="1132" w:type="dxa"/>
          </w:tcPr>
          <w:p w:rsidR="00F2181F" w:rsidRDefault="007C2D6E" w:rsidP="008A22C6">
            <w:pPr>
              <w:rPr>
                <w:rFonts w:asciiTheme="minorHAnsi" w:hAnsiTheme="minorHAnsi" w:cstheme="minorHAnsi"/>
                <w:sz w:val="20"/>
                <w:szCs w:val="20"/>
              </w:rPr>
            </w:pPr>
            <w:r>
              <w:rPr>
                <w:rFonts w:asciiTheme="minorHAnsi" w:hAnsiTheme="minorHAnsi" w:cstheme="minorHAnsi"/>
                <w:sz w:val="20"/>
                <w:szCs w:val="20"/>
              </w:rPr>
              <w:t>In part</w:t>
            </w:r>
          </w:p>
          <w:p w:rsidR="007C2D6E" w:rsidRDefault="007C2D6E" w:rsidP="008A22C6">
            <w:pPr>
              <w:rPr>
                <w:rFonts w:asciiTheme="minorHAnsi" w:hAnsiTheme="minorHAnsi" w:cstheme="minorHAnsi"/>
                <w:sz w:val="20"/>
                <w:szCs w:val="20"/>
              </w:rPr>
            </w:pPr>
          </w:p>
          <w:p w:rsidR="007C2D6E" w:rsidRDefault="007C2D6E" w:rsidP="008A22C6">
            <w:pPr>
              <w:rPr>
                <w:rFonts w:asciiTheme="minorHAnsi" w:hAnsiTheme="minorHAnsi" w:cstheme="minorHAnsi"/>
                <w:sz w:val="20"/>
                <w:szCs w:val="20"/>
              </w:rPr>
            </w:pPr>
          </w:p>
          <w:p w:rsidR="007C2D6E" w:rsidRPr="00F2181F" w:rsidRDefault="007C2D6E" w:rsidP="008A22C6">
            <w:pPr>
              <w:rPr>
                <w:rFonts w:asciiTheme="minorHAnsi" w:hAnsiTheme="minorHAnsi" w:cstheme="minorHAnsi"/>
                <w:sz w:val="20"/>
                <w:szCs w:val="20"/>
              </w:rPr>
            </w:pPr>
            <w:r>
              <w:rPr>
                <w:rFonts w:asciiTheme="minorHAnsi" w:hAnsiTheme="minorHAnsi" w:cstheme="minorHAnsi"/>
                <w:sz w:val="20"/>
                <w:szCs w:val="20"/>
              </w:rPr>
              <w:t>N</w:t>
            </w:r>
          </w:p>
        </w:tc>
        <w:tc>
          <w:tcPr>
            <w:tcW w:w="1189" w:type="dxa"/>
          </w:tcPr>
          <w:p w:rsidR="00F2181F" w:rsidRDefault="0067013D" w:rsidP="008A22C6">
            <w:pPr>
              <w:rPr>
                <w:rFonts w:asciiTheme="minorHAnsi" w:hAnsiTheme="minorHAnsi" w:cstheme="minorHAnsi"/>
                <w:sz w:val="20"/>
                <w:szCs w:val="20"/>
              </w:rPr>
            </w:pPr>
            <w:r>
              <w:rPr>
                <w:rFonts w:asciiTheme="minorHAnsi" w:hAnsiTheme="minorHAnsi" w:cstheme="minorHAnsi"/>
                <w:sz w:val="20"/>
                <w:szCs w:val="20"/>
              </w:rPr>
              <w:t>1</w:t>
            </w:r>
          </w:p>
          <w:p w:rsidR="00BE46C6" w:rsidRDefault="00BE46C6" w:rsidP="008A22C6">
            <w:pPr>
              <w:rPr>
                <w:rFonts w:asciiTheme="minorHAnsi" w:hAnsiTheme="minorHAnsi" w:cstheme="minorHAnsi"/>
                <w:sz w:val="20"/>
                <w:szCs w:val="20"/>
              </w:rPr>
            </w:pPr>
          </w:p>
          <w:p w:rsidR="00BE46C6" w:rsidRDefault="00BE46C6" w:rsidP="008A22C6">
            <w:pPr>
              <w:rPr>
                <w:rFonts w:asciiTheme="minorHAnsi" w:hAnsiTheme="minorHAnsi" w:cstheme="minorHAnsi"/>
                <w:sz w:val="20"/>
                <w:szCs w:val="20"/>
              </w:rPr>
            </w:pPr>
          </w:p>
          <w:p w:rsidR="00BE46C6" w:rsidRPr="00F2181F" w:rsidRDefault="00BE46C6" w:rsidP="008A22C6">
            <w:pPr>
              <w:rPr>
                <w:rFonts w:asciiTheme="minorHAnsi" w:hAnsiTheme="minorHAnsi" w:cstheme="minorHAnsi"/>
                <w:sz w:val="20"/>
                <w:szCs w:val="20"/>
              </w:rPr>
            </w:pPr>
            <w:r>
              <w:rPr>
                <w:rFonts w:asciiTheme="minorHAnsi" w:hAnsiTheme="minorHAnsi" w:cstheme="minorHAnsi"/>
                <w:sz w:val="20"/>
                <w:szCs w:val="20"/>
              </w:rPr>
              <w:t>3</w:t>
            </w:r>
          </w:p>
        </w:tc>
      </w:tr>
    </w:tbl>
    <w:p w:rsidR="00F2181F" w:rsidRPr="006D0279" w:rsidRDefault="00F2181F" w:rsidP="008A22C6">
      <w:pPr>
        <w:rPr>
          <w:b/>
        </w:rPr>
      </w:pPr>
    </w:p>
    <w:sectPr w:rsidR="00F2181F" w:rsidRPr="006D0279" w:rsidSect="006D027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3C4" w:rsidRDefault="009053C4" w:rsidP="00773DF8">
      <w:r>
        <w:separator/>
      </w:r>
    </w:p>
  </w:endnote>
  <w:endnote w:type="continuationSeparator" w:id="0">
    <w:p w:rsidR="009053C4" w:rsidRDefault="009053C4" w:rsidP="0077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3C4" w:rsidRDefault="009053C4" w:rsidP="00773DF8">
      <w:r>
        <w:separator/>
      </w:r>
    </w:p>
  </w:footnote>
  <w:footnote w:type="continuationSeparator" w:id="0">
    <w:p w:rsidR="009053C4" w:rsidRDefault="009053C4" w:rsidP="00773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3F22ED"/>
    <w:multiLevelType w:val="hybridMultilevel"/>
    <w:tmpl w:val="7CC62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79"/>
    <w:rsid w:val="0000450C"/>
    <w:rsid w:val="00005897"/>
    <w:rsid w:val="00043E6D"/>
    <w:rsid w:val="00062129"/>
    <w:rsid w:val="00090AFF"/>
    <w:rsid w:val="000B4310"/>
    <w:rsid w:val="000F5A2C"/>
    <w:rsid w:val="00186ED8"/>
    <w:rsid w:val="001F2C72"/>
    <w:rsid w:val="00237A10"/>
    <w:rsid w:val="00283472"/>
    <w:rsid w:val="002A33FD"/>
    <w:rsid w:val="002A588D"/>
    <w:rsid w:val="003010A6"/>
    <w:rsid w:val="00313330"/>
    <w:rsid w:val="00314897"/>
    <w:rsid w:val="0033053D"/>
    <w:rsid w:val="00334B37"/>
    <w:rsid w:val="0037778B"/>
    <w:rsid w:val="004000D7"/>
    <w:rsid w:val="004013E2"/>
    <w:rsid w:val="00410A5F"/>
    <w:rsid w:val="00437CFE"/>
    <w:rsid w:val="0045133D"/>
    <w:rsid w:val="00485B35"/>
    <w:rsid w:val="004B0309"/>
    <w:rsid w:val="004B1C67"/>
    <w:rsid w:val="004D34E6"/>
    <w:rsid w:val="004D3562"/>
    <w:rsid w:val="004F6DD4"/>
    <w:rsid w:val="00501389"/>
    <w:rsid w:val="00504E43"/>
    <w:rsid w:val="005C66F4"/>
    <w:rsid w:val="005F17FD"/>
    <w:rsid w:val="00600A02"/>
    <w:rsid w:val="00616E92"/>
    <w:rsid w:val="0067013D"/>
    <w:rsid w:val="006816BA"/>
    <w:rsid w:val="00685654"/>
    <w:rsid w:val="006A75AF"/>
    <w:rsid w:val="006D0279"/>
    <w:rsid w:val="006E1542"/>
    <w:rsid w:val="00700B5A"/>
    <w:rsid w:val="00704CE3"/>
    <w:rsid w:val="00770EED"/>
    <w:rsid w:val="00773DF8"/>
    <w:rsid w:val="007908F4"/>
    <w:rsid w:val="007A1349"/>
    <w:rsid w:val="007C2D6E"/>
    <w:rsid w:val="007F2CE9"/>
    <w:rsid w:val="00842126"/>
    <w:rsid w:val="00870613"/>
    <w:rsid w:val="008A22C6"/>
    <w:rsid w:val="008B2E0C"/>
    <w:rsid w:val="008D4A1F"/>
    <w:rsid w:val="008F6B57"/>
    <w:rsid w:val="009053C4"/>
    <w:rsid w:val="0095037F"/>
    <w:rsid w:val="009809C3"/>
    <w:rsid w:val="0098476D"/>
    <w:rsid w:val="009A67D0"/>
    <w:rsid w:val="00A06DED"/>
    <w:rsid w:val="00AA5074"/>
    <w:rsid w:val="00AC53BE"/>
    <w:rsid w:val="00B22819"/>
    <w:rsid w:val="00B35304"/>
    <w:rsid w:val="00B53EBA"/>
    <w:rsid w:val="00B85E38"/>
    <w:rsid w:val="00BE0DAB"/>
    <w:rsid w:val="00BE46C6"/>
    <w:rsid w:val="00C07F80"/>
    <w:rsid w:val="00C41405"/>
    <w:rsid w:val="00C55636"/>
    <w:rsid w:val="00C80805"/>
    <w:rsid w:val="00D06951"/>
    <w:rsid w:val="00D50A36"/>
    <w:rsid w:val="00D849DC"/>
    <w:rsid w:val="00DA5CDE"/>
    <w:rsid w:val="00E05827"/>
    <w:rsid w:val="00E26606"/>
    <w:rsid w:val="00EC15E7"/>
    <w:rsid w:val="00EE45E0"/>
    <w:rsid w:val="00EE47D7"/>
    <w:rsid w:val="00EF3B97"/>
    <w:rsid w:val="00F2181F"/>
    <w:rsid w:val="00F449D1"/>
    <w:rsid w:val="00FD3A85"/>
    <w:rsid w:val="00FF5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7EBBA-1FC3-4BD4-9BED-6C3815E4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1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DF8"/>
    <w:pPr>
      <w:tabs>
        <w:tab w:val="center" w:pos="4513"/>
        <w:tab w:val="right" w:pos="9026"/>
      </w:tabs>
    </w:pPr>
  </w:style>
  <w:style w:type="character" w:customStyle="1" w:styleId="HeaderChar">
    <w:name w:val="Header Char"/>
    <w:basedOn w:val="DefaultParagraphFont"/>
    <w:link w:val="Header"/>
    <w:uiPriority w:val="99"/>
    <w:rsid w:val="00773DF8"/>
  </w:style>
  <w:style w:type="paragraph" w:styleId="Footer">
    <w:name w:val="footer"/>
    <w:basedOn w:val="Normal"/>
    <w:link w:val="FooterChar"/>
    <w:uiPriority w:val="99"/>
    <w:unhideWhenUsed/>
    <w:rsid w:val="00773DF8"/>
    <w:pPr>
      <w:tabs>
        <w:tab w:val="center" w:pos="4513"/>
        <w:tab w:val="right" w:pos="9026"/>
      </w:tabs>
    </w:pPr>
  </w:style>
  <w:style w:type="character" w:customStyle="1" w:styleId="FooterChar">
    <w:name w:val="Footer Char"/>
    <w:basedOn w:val="DefaultParagraphFont"/>
    <w:link w:val="Footer"/>
    <w:uiPriority w:val="99"/>
    <w:rsid w:val="00773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35770">
      <w:bodyDiv w:val="1"/>
      <w:marLeft w:val="0"/>
      <w:marRight w:val="0"/>
      <w:marTop w:val="0"/>
      <w:marBottom w:val="0"/>
      <w:divBdr>
        <w:top w:val="none" w:sz="0" w:space="0" w:color="auto"/>
        <w:left w:val="none" w:sz="0" w:space="0" w:color="auto"/>
        <w:bottom w:val="none" w:sz="0" w:space="0" w:color="auto"/>
        <w:right w:val="none" w:sz="0" w:space="0" w:color="auto"/>
      </w:divBdr>
    </w:div>
    <w:div w:id="143933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2F181-3665-46CE-A816-8EF4250D6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4997</Words>
  <Characters>28489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33420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Peachey Matthew</dc:creator>
  <cp:keywords/>
  <dc:description/>
  <cp:lastModifiedBy>Peachey Matthew</cp:lastModifiedBy>
  <cp:revision>3</cp:revision>
  <dcterms:created xsi:type="dcterms:W3CDTF">2022-05-27T16:34:00Z</dcterms:created>
  <dcterms:modified xsi:type="dcterms:W3CDTF">2022-05-27T16:36:00Z</dcterms:modified>
</cp:coreProperties>
</file>